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8893" w14:textId="77777777" w:rsidR="007D49B0" w:rsidRPr="007D49B0" w:rsidRDefault="007D49B0" w:rsidP="007D49B0">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37394366" w14:textId="1DBB2CF5" w:rsidR="007D49B0" w:rsidRPr="007D49B0" w:rsidRDefault="007D49B0" w:rsidP="007D49B0">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22</w:t>
      </w:r>
      <w:r w:rsidRPr="007D49B0">
        <w:rPr>
          <w:rFonts w:ascii="Arial" w:eastAsia="Times New Roman" w:hAnsi="Arial" w:cs="Arial"/>
          <w:b/>
          <w:spacing w:val="-2"/>
          <w:kern w:val="0"/>
          <w:sz w:val="23"/>
          <w:szCs w:val="23"/>
          <w:lang w:val="pt-PT"/>
          <w14:ligatures w14:val="none"/>
        </w:rPr>
        <w:t xml:space="preserve">/2025 </w:t>
      </w:r>
      <w:r w:rsidRPr="007D49B0">
        <w:rPr>
          <w:rFonts w:ascii="Arial" w:eastAsia="Times New Roman" w:hAnsi="Arial" w:cs="Arial"/>
          <w:b/>
          <w:kern w:val="0"/>
          <w:sz w:val="23"/>
          <w:szCs w:val="23"/>
          <w:lang w:val="pt-PT"/>
          <w14:ligatures w14:val="none"/>
        </w:rPr>
        <w:t>ORIUNDO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PROCESSO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ADMINISTRATIVO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Nº</w:t>
      </w:r>
      <w:r w:rsidRPr="007D49B0">
        <w:rPr>
          <w:rFonts w:ascii="Arial" w:eastAsia="Times New Roman" w:hAnsi="Arial" w:cs="Arial"/>
          <w:b/>
          <w:spacing w:val="-5"/>
          <w:kern w:val="0"/>
          <w:sz w:val="23"/>
          <w:szCs w:val="23"/>
          <w:lang w:val="pt-PT"/>
          <w14:ligatures w14:val="none"/>
        </w:rPr>
        <w:t xml:space="preserve"> 08/2025,</w:t>
      </w:r>
      <w:r w:rsidRPr="007D49B0">
        <w:rPr>
          <w:rFonts w:ascii="Arial" w:eastAsia="Times New Roman" w:hAnsi="Arial" w:cs="Arial"/>
          <w:b/>
          <w:kern w:val="0"/>
          <w:sz w:val="23"/>
          <w:szCs w:val="23"/>
          <w:lang w:val="pt-PT"/>
          <w14:ligatures w14:val="none"/>
        </w:rPr>
        <w:t xml:space="preserve"> DO EDITAL DE PREGÃO PRESENCIAL Nº 18/2025.</w:t>
      </w:r>
    </w:p>
    <w:p w14:paraId="2ADB6B49" w14:textId="77777777"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3EAF9115" w14:textId="17936C5A"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O MUNICÍPO DE MIRAGUAÍ-RS, </w:t>
      </w:r>
      <w:r w:rsidRPr="007D49B0">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7D49B0">
        <w:rPr>
          <w:rFonts w:ascii="Arial" w:eastAsia="Times New Roman" w:hAnsi="Arial" w:cs="Arial"/>
          <w:b/>
          <w:kern w:val="0"/>
          <w:sz w:val="23"/>
          <w:szCs w:val="23"/>
          <w:u w:val="single"/>
          <w:lang w:val="pt-PT"/>
          <w14:ligatures w14:val="none"/>
        </w:rPr>
        <w:t>Sr. LEONIR HARTK</w:t>
      </w:r>
      <w:r w:rsidRPr="007D49B0">
        <w:rPr>
          <w:rFonts w:ascii="Arial" w:eastAsia="Times New Roman" w:hAnsi="Arial" w:cs="Arial"/>
          <w:kern w:val="0"/>
          <w:sz w:val="23"/>
          <w:szCs w:val="23"/>
          <w:lang w:val="pt-PT"/>
          <w14:ligatures w14:val="none"/>
        </w:rPr>
        <w:t>, brasileiro, residente e domiciliado na Rua Maracanã, 195, Bairro Centro - Miraguaí – RS, doravante denominado ADMINISTRAÇÃO, e o(a</w:t>
      </w:r>
      <w:r>
        <w:rPr>
          <w:rFonts w:ascii="Arial" w:eastAsia="Times New Roman" w:hAnsi="Arial" w:cs="Arial"/>
          <w:kern w:val="0"/>
          <w:sz w:val="23"/>
          <w:szCs w:val="23"/>
          <w:lang w:val="pt-PT"/>
          <w14:ligatures w14:val="none"/>
        </w:rPr>
        <w:t>)</w:t>
      </w:r>
      <w:r>
        <w:rPr>
          <w:rFonts w:ascii="Arial" w:eastAsia="Times New Roman" w:hAnsi="Arial" w:cs="Arial"/>
          <w:kern w:val="0"/>
          <w:lang w:val="pt-PT"/>
          <w14:ligatures w14:val="none"/>
        </w:rPr>
        <w:t>PANASEL ARTEFATOS DE CIMENTO EIRELI-EPP</w:t>
      </w:r>
      <w:r w:rsidRPr="007D49B0">
        <w:rPr>
          <w:rFonts w:ascii="Arial" w:eastAsia="Times New Roman" w:hAnsi="Arial" w:cs="Arial"/>
          <w:kern w:val="0"/>
          <w:sz w:val="23"/>
          <w:szCs w:val="23"/>
          <w:lang w:val="pt-PT"/>
          <w14:ligatures w14:val="none"/>
        </w:rPr>
        <w:t xml:space="preserve"> pessoa jurídica de direito privado,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inscrito(a) no CNPJ/MF</w:t>
      </w:r>
      <w:r w:rsidRPr="007D49B0">
        <w:rPr>
          <w:rFonts w:ascii="Arial" w:eastAsia="Times New Roman" w:hAnsi="Arial" w:cs="Arial"/>
          <w:spacing w:val="3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w:t>
      </w:r>
      <w:r w:rsidRPr="007D49B0">
        <w:rPr>
          <w:rFonts w:ascii="Arial" w:eastAsia="Times New Roman" w:hAnsi="Arial" w:cs="Arial"/>
          <w:spacing w:val="3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w:t>
      </w:r>
      <w:r w:rsidRPr="007D49B0">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00.152.379/0001-55</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sediado(a)</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32"/>
          <w:kern w:val="0"/>
          <w:sz w:val="23"/>
          <w:szCs w:val="23"/>
          <w:lang w:val="pt-PT"/>
          <w14:ligatures w14:val="none"/>
        </w:rPr>
        <w:t xml:space="preserve"> </w:t>
      </w:r>
      <w:r w:rsidR="00F94F00">
        <w:rPr>
          <w:rFonts w:ascii="Arial" w:eastAsia="Times New Roman" w:hAnsi="Arial" w:cs="Arial"/>
          <w:kern w:val="0"/>
          <w:sz w:val="23"/>
          <w:szCs w:val="23"/>
          <w:lang w:val="pt-PT"/>
          <w14:ligatures w14:val="none"/>
        </w:rPr>
        <w:t>RODOVIA RS 210 KM 67</w:t>
      </w:r>
      <w:r w:rsidRPr="007D49B0">
        <w:rPr>
          <w:rFonts w:ascii="Arial" w:eastAsia="Times New Roman" w:hAnsi="Arial" w:cs="Arial"/>
          <w:kern w:val="0"/>
          <w:sz w:val="23"/>
          <w:szCs w:val="23"/>
          <w:lang w:val="pt-PT"/>
          <w14:ligatures w14:val="none"/>
        </w:rPr>
        <w:t>,</w:t>
      </w:r>
      <w:r w:rsidR="00F94F00" w:rsidRPr="00F94F00">
        <w:rPr>
          <w:rFonts w:ascii="Arial" w:eastAsia="Times New Roman" w:hAnsi="Arial" w:cs="Arial"/>
          <w:kern w:val="0"/>
          <w:sz w:val="23"/>
          <w:szCs w:val="23"/>
          <w:lang w:val="pt-PT"/>
          <w14:ligatures w14:val="none"/>
        </w:rPr>
        <w:t xml:space="preserve"> </w:t>
      </w:r>
      <w:r w:rsidR="00F94F00" w:rsidRPr="007D49B0">
        <w:rPr>
          <w:rFonts w:ascii="Arial" w:eastAsia="Times New Roman" w:hAnsi="Arial" w:cs="Arial"/>
          <w:kern w:val="0"/>
          <w:sz w:val="23"/>
          <w:szCs w:val="23"/>
          <w:lang w:val="pt-PT"/>
          <w14:ligatures w14:val="none"/>
        </w:rPr>
        <w:t>nº</w:t>
      </w:r>
      <w:r w:rsidR="00F94F00">
        <w:rPr>
          <w:rFonts w:ascii="Arial" w:eastAsia="Times New Roman" w:hAnsi="Arial" w:cs="Arial"/>
          <w:kern w:val="0"/>
          <w:sz w:val="23"/>
          <w:szCs w:val="23"/>
          <w:lang w:val="pt-PT"/>
          <w14:ligatures w14:val="none"/>
        </w:rPr>
        <w:t xml:space="preserve"> 1833</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2"/>
          <w:kern w:val="0"/>
          <w:sz w:val="23"/>
          <w:szCs w:val="23"/>
          <w:lang w:val="pt-PT"/>
          <w14:ligatures w14:val="none"/>
        </w:rPr>
        <w:t xml:space="preserve"> </w:t>
      </w:r>
      <w:r w:rsidR="00F94F00">
        <w:rPr>
          <w:rFonts w:ascii="Arial" w:eastAsia="Times New Roman" w:hAnsi="Arial" w:cs="Arial"/>
          <w:spacing w:val="32"/>
          <w:kern w:val="0"/>
          <w:sz w:val="23"/>
          <w:szCs w:val="23"/>
          <w:lang w:val="pt-PT"/>
          <w14:ligatures w14:val="none"/>
        </w:rPr>
        <w:t>SÃO MARTINHO</w:t>
      </w:r>
      <w:r w:rsidR="00F94F00">
        <w:rPr>
          <w:rFonts w:ascii="Arial" w:eastAsia="Times New Roman" w:hAnsi="Arial" w:cs="Arial"/>
          <w:spacing w:val="-2"/>
          <w:kern w:val="0"/>
          <w:sz w:val="23"/>
          <w:szCs w:val="23"/>
          <w:lang w:val="pt-PT"/>
          <w14:ligatures w14:val="none"/>
        </w:rPr>
        <w:t>/RS</w:t>
      </w:r>
      <w:r w:rsidRPr="007D49B0">
        <w:rPr>
          <w:rFonts w:ascii="Arial" w:eastAsia="Times New Roman" w:hAnsi="Arial" w:cs="Arial"/>
          <w:kern w:val="0"/>
          <w:sz w:val="23"/>
          <w:szCs w:val="23"/>
          <w:lang w:val="pt-PT"/>
          <w14:ligatures w14:val="none"/>
        </w:rPr>
        <w:t xml:space="preserve"> doravante designada</w:t>
      </w:r>
      <w:r w:rsidR="00F94F00" w:rsidRP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DETENTORA DA ATA, neste ato representada por </w:t>
      </w:r>
      <w:r w:rsidR="00F94F00">
        <w:rPr>
          <w:rFonts w:ascii="Arial" w:eastAsia="Times New Roman" w:hAnsi="Arial" w:cs="Arial"/>
          <w:kern w:val="0"/>
          <w:sz w:val="23"/>
          <w:szCs w:val="23"/>
          <w:lang w:val="pt-PT"/>
          <w14:ligatures w14:val="none"/>
        </w:rPr>
        <w:t>PAULO TRAESEL</w:t>
      </w:r>
      <w:r w:rsidRPr="007D49B0">
        <w:rPr>
          <w:rFonts w:ascii="Arial" w:eastAsia="Times New Roman" w:hAnsi="Arial" w:cs="Arial"/>
          <w:kern w:val="0"/>
          <w:sz w:val="23"/>
          <w:szCs w:val="23"/>
          <w:lang w:val="pt-PT"/>
          <w14:ligatures w14:val="none"/>
        </w:rPr>
        <w:t>,</w:t>
      </w:r>
      <w:r w:rsidR="00F94F00">
        <w:rPr>
          <w:rFonts w:ascii="Arial" w:eastAsia="Times New Roman" w:hAnsi="Arial" w:cs="Arial"/>
          <w:kern w:val="0"/>
          <w:sz w:val="23"/>
          <w:szCs w:val="23"/>
          <w:lang w:val="pt-PT"/>
          <w14:ligatures w14:val="none"/>
        </w:rPr>
        <w:t xml:space="preserve"> portador do CPF </w:t>
      </w:r>
      <w:r w:rsidR="00F94F00" w:rsidRPr="007D49B0">
        <w:rPr>
          <w:rFonts w:ascii="Arial" w:eastAsia="Times New Roman" w:hAnsi="Arial" w:cs="Arial"/>
          <w:kern w:val="0"/>
          <w:sz w:val="23"/>
          <w:szCs w:val="23"/>
          <w:lang w:val="pt-PT"/>
          <w14:ligatures w14:val="none"/>
        </w:rPr>
        <w:t>nº</w:t>
      </w:r>
      <w:r w:rsidR="00F94F00">
        <w:rPr>
          <w:rFonts w:ascii="Arial" w:eastAsia="Times New Roman" w:hAnsi="Arial" w:cs="Arial"/>
          <w:kern w:val="0"/>
          <w:sz w:val="23"/>
          <w:szCs w:val="23"/>
          <w:lang w:val="pt-PT"/>
          <w14:ligatures w14:val="none"/>
        </w:rPr>
        <w:t xml:space="preserve"> 310.334.820-72, </w:t>
      </w:r>
      <w:r w:rsidRPr="007D49B0">
        <w:rPr>
          <w:rFonts w:ascii="Arial" w:eastAsia="Times New Roman" w:hAnsi="Arial" w:cs="Arial"/>
          <w:kern w:val="0"/>
          <w:sz w:val="23"/>
          <w:szCs w:val="23"/>
          <w:lang w:val="pt-PT"/>
          <w14:ligatures w14:val="none"/>
        </w:rPr>
        <w:t xml:space="preserve"> conforme atos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constitutivos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bCs/>
          <w:kern w:val="0"/>
          <w:sz w:val="23"/>
          <w:szCs w:val="23"/>
          <w:lang w:val="pt-PT"/>
          <w14:ligatures w14:val="none"/>
        </w:rPr>
        <w:t>OU</w:t>
      </w:r>
      <w:r w:rsidRPr="007D49B0">
        <w:rPr>
          <w:rFonts w:ascii="Arial" w:eastAsia="Times New Roman" w:hAnsi="Arial" w:cs="Arial"/>
          <w:b/>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procuração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autos</w:t>
      </w:r>
      <w:r w:rsidRPr="007D49B0">
        <w:rPr>
          <w:rFonts w:ascii="Arial" w:eastAsia="Times New Roman" w:hAnsi="Arial" w:cs="Arial"/>
          <w:i/>
          <w:kern w:val="0"/>
          <w:sz w:val="23"/>
          <w:szCs w:val="23"/>
          <w:lang w:val="pt-PT"/>
          <w14:ligatures w14:val="none"/>
        </w:rPr>
        <w:t>,</w:t>
      </w:r>
      <w:r w:rsidRPr="007D49B0">
        <w:rPr>
          <w:rFonts w:ascii="Arial" w:eastAsia="Times New Roman" w:hAnsi="Arial" w:cs="Arial"/>
          <w:i/>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observância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disposições da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3"/>
          <w:kern w:val="0"/>
          <w:sz w:val="23"/>
          <w:szCs w:val="23"/>
          <w:lang w:val="pt-PT"/>
          <w14:ligatures w14:val="none"/>
        </w:rPr>
        <w:t xml:space="preserve"> Decreto Municipal nº 2.374 de 28/12/2023</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resolvem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quantidade(s)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cotada(s),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licitação,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em conformidade com as disposições a seguir:</w:t>
      </w:r>
    </w:p>
    <w:p w14:paraId="705DA9FE"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44F6D88"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OBJETO</w:t>
      </w:r>
    </w:p>
    <w:p w14:paraId="0629E8C8" w14:textId="77777777" w:rsidR="007D49B0" w:rsidRPr="007D49B0" w:rsidRDefault="007D49B0" w:rsidP="007D49B0">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objeto do presente instrumento é o </w:t>
      </w:r>
      <w:r w:rsidRPr="007D49B0">
        <w:rPr>
          <w:rFonts w:ascii="Arial" w:eastAsia="Times New Roman" w:hAnsi="Arial" w:cs="Arial"/>
          <w:b/>
          <w:kern w:val="0"/>
          <w:sz w:val="23"/>
          <w:szCs w:val="23"/>
          <w:lang w:val="pt-PT"/>
          <w14:ligatures w14:val="none"/>
        </w:rPr>
        <w:t xml:space="preserve">Registro de Preços para futura e eventual </w:t>
      </w:r>
      <w:r w:rsidRPr="007D49B0">
        <w:rPr>
          <w:rFonts w:ascii="Arial" w:eastAsia="Times New Roman" w:hAnsi="Arial" w:cs="Arial"/>
          <w:b/>
          <w:bCs/>
          <w:kern w:val="0"/>
          <w:sz w:val="23"/>
          <w:szCs w:val="23"/>
          <w14:ligatures w14:val="none"/>
        </w:rPr>
        <w:t>aquisições de Tubos de Concreto para as diversas secretarias municipais do município de Miraguaí/RS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Referência,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 Edital de Pregão Presencial nº 08/2025.</w:t>
      </w:r>
    </w:p>
    <w:p w14:paraId="10D3E320"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ESPECIFICAÇÕES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BD0B62" w14:textId="77777777" w:rsidR="007D49B0" w:rsidRPr="007D49B0" w:rsidRDefault="007D49B0" w:rsidP="007D49B0">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preço registrado, as especificações do objeto, as quantidades de cada item,</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demais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ofertadas</w:t>
      </w:r>
      <w:r w:rsidRPr="007D49B0">
        <w:rPr>
          <w:rFonts w:ascii="Arial" w:eastAsia="Times New Roman" w:hAnsi="Arial" w:cs="Arial"/>
          <w:spacing w:val="3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4848"/>
        <w:gridCol w:w="992"/>
        <w:gridCol w:w="1105"/>
        <w:gridCol w:w="1305"/>
      </w:tblGrid>
      <w:tr w:rsidR="00060367" w:rsidRPr="00C22210" w14:paraId="4D76E6F8" w14:textId="77777777" w:rsidTr="009C199E">
        <w:tc>
          <w:tcPr>
            <w:tcW w:w="675" w:type="dxa"/>
            <w:shd w:val="clear" w:color="auto" w:fill="auto"/>
          </w:tcPr>
          <w:p w14:paraId="03E1F692"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0EBCED20"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ITEM</w:t>
            </w:r>
          </w:p>
        </w:tc>
        <w:tc>
          <w:tcPr>
            <w:tcW w:w="993" w:type="dxa"/>
            <w:shd w:val="clear" w:color="auto" w:fill="auto"/>
          </w:tcPr>
          <w:p w14:paraId="00E18CF1"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QUANT. UND/</w:t>
            </w:r>
          </w:p>
          <w:p w14:paraId="67E8A262"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MED</w:t>
            </w:r>
          </w:p>
        </w:tc>
        <w:tc>
          <w:tcPr>
            <w:tcW w:w="4848" w:type="dxa"/>
            <w:shd w:val="clear" w:color="auto" w:fill="auto"/>
          </w:tcPr>
          <w:p w14:paraId="62AA8994"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436CE15C"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PRODUTOS</w:t>
            </w:r>
          </w:p>
        </w:tc>
        <w:tc>
          <w:tcPr>
            <w:tcW w:w="992" w:type="dxa"/>
            <w:shd w:val="clear" w:color="auto" w:fill="auto"/>
          </w:tcPr>
          <w:p w14:paraId="430E6428"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18"/>
                <w:szCs w:val="18"/>
                <w:lang w:val="pt-PT"/>
                <w14:ligatures w14:val="none"/>
              </w:rPr>
            </w:pPr>
          </w:p>
          <w:p w14:paraId="1A25354A" w14:textId="77777777" w:rsidR="00060367" w:rsidRPr="00C22210" w:rsidRDefault="00060367" w:rsidP="00060367">
            <w:pPr>
              <w:widowControl w:val="0"/>
              <w:autoSpaceDE w:val="0"/>
              <w:autoSpaceDN w:val="0"/>
              <w:spacing w:after="0" w:line="240" w:lineRule="auto"/>
              <w:rPr>
                <w:rFonts w:ascii="Arial" w:eastAsia="Times New Roman" w:hAnsi="Arial" w:cs="Arial"/>
                <w:b/>
                <w:kern w:val="0"/>
                <w:sz w:val="18"/>
                <w:szCs w:val="18"/>
                <w:lang w:val="pt-PT"/>
                <w14:ligatures w14:val="none"/>
              </w:rPr>
            </w:pPr>
            <w:r w:rsidRPr="00C22210">
              <w:rPr>
                <w:rFonts w:ascii="Arial" w:eastAsia="Times New Roman" w:hAnsi="Arial" w:cs="Arial"/>
                <w:b/>
                <w:kern w:val="0"/>
                <w:sz w:val="18"/>
                <w:szCs w:val="18"/>
                <w:lang w:val="pt-PT"/>
                <w14:ligatures w14:val="none"/>
              </w:rPr>
              <w:t xml:space="preserve"> MARCA</w:t>
            </w:r>
          </w:p>
        </w:tc>
        <w:tc>
          <w:tcPr>
            <w:tcW w:w="1105" w:type="dxa"/>
            <w:shd w:val="clear" w:color="auto" w:fill="auto"/>
          </w:tcPr>
          <w:p w14:paraId="207A1ACC" w14:textId="77777777" w:rsidR="00060367" w:rsidRPr="00C22210" w:rsidRDefault="00060367" w:rsidP="00060367">
            <w:pPr>
              <w:widowControl w:val="0"/>
              <w:autoSpaceDE w:val="0"/>
              <w:autoSpaceDN w:val="0"/>
              <w:spacing w:after="0" w:line="240" w:lineRule="auto"/>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VALOR UNIT. R$</w:t>
            </w:r>
          </w:p>
          <w:p w14:paraId="0762BF75"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C22210">
              <w:rPr>
                <w:rFonts w:ascii="Arial" w:eastAsia="Times New Roman" w:hAnsi="Arial" w:cs="Arial"/>
                <w:b/>
                <w:kern w:val="0"/>
                <w:sz w:val="16"/>
                <w:szCs w:val="16"/>
                <w:lang w:val="pt-PT"/>
                <w14:ligatures w14:val="none"/>
              </w:rPr>
              <w:t>Valor de Referência</w:t>
            </w:r>
          </w:p>
        </w:tc>
        <w:tc>
          <w:tcPr>
            <w:tcW w:w="1305" w:type="dxa"/>
          </w:tcPr>
          <w:p w14:paraId="72579995" w14:textId="77777777" w:rsidR="00060367" w:rsidRPr="00C22210" w:rsidRDefault="00060367" w:rsidP="00060367">
            <w:pPr>
              <w:widowControl w:val="0"/>
              <w:autoSpaceDE w:val="0"/>
              <w:autoSpaceDN w:val="0"/>
              <w:spacing w:after="0" w:line="240" w:lineRule="auto"/>
              <w:rPr>
                <w:rFonts w:ascii="Arial" w:eastAsia="Times New Roman" w:hAnsi="Arial" w:cs="Arial"/>
                <w:b/>
                <w:kern w:val="0"/>
                <w:sz w:val="20"/>
                <w:szCs w:val="20"/>
                <w:lang w:val="pt-PT"/>
                <w14:ligatures w14:val="none"/>
              </w:rPr>
            </w:pPr>
            <w:r w:rsidRPr="00C22210">
              <w:rPr>
                <w:rFonts w:ascii="Arial" w:eastAsia="Times New Roman" w:hAnsi="Arial" w:cs="Arial"/>
                <w:b/>
                <w:kern w:val="0"/>
                <w:sz w:val="20"/>
                <w:szCs w:val="20"/>
                <w:lang w:val="pt-PT"/>
                <w14:ligatures w14:val="none"/>
              </w:rPr>
              <w:t>VALOR TOTAL R$</w:t>
            </w:r>
          </w:p>
          <w:p w14:paraId="25ABDE2B" w14:textId="77777777" w:rsidR="00060367" w:rsidRPr="00C22210" w:rsidRDefault="00060367" w:rsidP="00060367">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C22210">
              <w:rPr>
                <w:rFonts w:ascii="Arial" w:eastAsia="Times New Roman" w:hAnsi="Arial" w:cs="Arial"/>
                <w:b/>
                <w:kern w:val="0"/>
                <w:sz w:val="16"/>
                <w:szCs w:val="16"/>
                <w:lang w:val="pt-PT"/>
                <w14:ligatures w14:val="none"/>
              </w:rPr>
              <w:t>Valor de Referência</w:t>
            </w:r>
          </w:p>
        </w:tc>
      </w:tr>
      <w:tr w:rsidR="00060367" w:rsidRPr="00C22210" w14:paraId="2D40D253" w14:textId="77777777" w:rsidTr="009C199E">
        <w:tc>
          <w:tcPr>
            <w:tcW w:w="675" w:type="dxa"/>
            <w:shd w:val="clear" w:color="auto" w:fill="auto"/>
          </w:tcPr>
          <w:p w14:paraId="29DFA6DF"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06</w:t>
            </w:r>
          </w:p>
        </w:tc>
        <w:tc>
          <w:tcPr>
            <w:tcW w:w="993" w:type="dxa"/>
            <w:shd w:val="clear" w:color="auto" w:fill="auto"/>
          </w:tcPr>
          <w:p w14:paraId="041191A8"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100</w:t>
            </w:r>
          </w:p>
        </w:tc>
        <w:tc>
          <w:tcPr>
            <w:tcW w:w="4848" w:type="dxa"/>
            <w:shd w:val="clear" w:color="auto" w:fill="auto"/>
          </w:tcPr>
          <w:p w14:paraId="310D88F0" w14:textId="77777777" w:rsidR="00060367" w:rsidRPr="00C22210" w:rsidRDefault="00060367" w:rsidP="00060367">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Tubos de concreto PA1 diâmetro 80 x cm 100 cm</w:t>
            </w:r>
          </w:p>
        </w:tc>
        <w:tc>
          <w:tcPr>
            <w:tcW w:w="992" w:type="dxa"/>
            <w:shd w:val="clear" w:color="auto" w:fill="auto"/>
          </w:tcPr>
          <w:p w14:paraId="6F4B2DC9" w14:textId="4EBFDFEF" w:rsidR="00060367" w:rsidRPr="00C22210" w:rsidRDefault="00060367" w:rsidP="00060367">
            <w:pPr>
              <w:widowControl w:val="0"/>
              <w:autoSpaceDE w:val="0"/>
              <w:autoSpaceDN w:val="0"/>
              <w:spacing w:after="0" w:line="360" w:lineRule="auto"/>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Panasel</w:t>
            </w:r>
          </w:p>
        </w:tc>
        <w:tc>
          <w:tcPr>
            <w:tcW w:w="1105" w:type="dxa"/>
            <w:shd w:val="clear" w:color="auto" w:fill="auto"/>
          </w:tcPr>
          <w:p w14:paraId="3228669D" w14:textId="4C719E00"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359,00</w:t>
            </w:r>
          </w:p>
        </w:tc>
        <w:tc>
          <w:tcPr>
            <w:tcW w:w="1305" w:type="dxa"/>
          </w:tcPr>
          <w:p w14:paraId="52F572C5" w14:textId="744A6575"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35.900,00</w:t>
            </w:r>
          </w:p>
        </w:tc>
      </w:tr>
      <w:tr w:rsidR="00060367" w:rsidRPr="00C22210" w14:paraId="4EB12CC9" w14:textId="77777777" w:rsidTr="009C199E">
        <w:tc>
          <w:tcPr>
            <w:tcW w:w="675" w:type="dxa"/>
            <w:shd w:val="clear" w:color="auto" w:fill="auto"/>
          </w:tcPr>
          <w:p w14:paraId="2AD17D11"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07</w:t>
            </w:r>
          </w:p>
        </w:tc>
        <w:tc>
          <w:tcPr>
            <w:tcW w:w="993" w:type="dxa"/>
            <w:shd w:val="clear" w:color="auto" w:fill="auto"/>
          </w:tcPr>
          <w:p w14:paraId="41B7B085"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100</w:t>
            </w:r>
          </w:p>
        </w:tc>
        <w:tc>
          <w:tcPr>
            <w:tcW w:w="4848" w:type="dxa"/>
            <w:shd w:val="clear" w:color="auto" w:fill="auto"/>
          </w:tcPr>
          <w:p w14:paraId="3EFBB2C3" w14:textId="77777777" w:rsidR="00060367" w:rsidRPr="00C22210" w:rsidRDefault="00060367" w:rsidP="00060367">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 xml:space="preserve">Tubos de concreto PA1 diâmetro 1m x 100 cm </w:t>
            </w:r>
          </w:p>
        </w:tc>
        <w:tc>
          <w:tcPr>
            <w:tcW w:w="992" w:type="dxa"/>
            <w:shd w:val="clear" w:color="auto" w:fill="auto"/>
          </w:tcPr>
          <w:p w14:paraId="5905B183" w14:textId="18DF2E88" w:rsidR="00060367" w:rsidRPr="00C22210" w:rsidRDefault="00060367" w:rsidP="00060367">
            <w:pPr>
              <w:widowControl w:val="0"/>
              <w:autoSpaceDE w:val="0"/>
              <w:autoSpaceDN w:val="0"/>
              <w:spacing w:after="0" w:line="360" w:lineRule="auto"/>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Panasel</w:t>
            </w:r>
          </w:p>
        </w:tc>
        <w:tc>
          <w:tcPr>
            <w:tcW w:w="1105" w:type="dxa"/>
            <w:shd w:val="clear" w:color="auto" w:fill="auto"/>
          </w:tcPr>
          <w:p w14:paraId="4A77E427" w14:textId="22D95161"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485,00</w:t>
            </w:r>
          </w:p>
        </w:tc>
        <w:tc>
          <w:tcPr>
            <w:tcW w:w="1305" w:type="dxa"/>
          </w:tcPr>
          <w:p w14:paraId="747885C8" w14:textId="466A82C7"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48.500,00</w:t>
            </w:r>
          </w:p>
        </w:tc>
      </w:tr>
      <w:tr w:rsidR="00060367" w:rsidRPr="00C22210" w14:paraId="75054038" w14:textId="77777777" w:rsidTr="009C199E">
        <w:tc>
          <w:tcPr>
            <w:tcW w:w="675" w:type="dxa"/>
            <w:shd w:val="clear" w:color="auto" w:fill="auto"/>
          </w:tcPr>
          <w:p w14:paraId="7E1000D8"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08</w:t>
            </w:r>
          </w:p>
        </w:tc>
        <w:tc>
          <w:tcPr>
            <w:tcW w:w="993" w:type="dxa"/>
            <w:shd w:val="clear" w:color="auto" w:fill="auto"/>
          </w:tcPr>
          <w:p w14:paraId="46FD58E7" w14:textId="77777777" w:rsidR="00060367" w:rsidRPr="00C22210" w:rsidRDefault="00060367" w:rsidP="00060367">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100</w:t>
            </w:r>
          </w:p>
        </w:tc>
        <w:tc>
          <w:tcPr>
            <w:tcW w:w="4848" w:type="dxa"/>
            <w:shd w:val="clear" w:color="auto" w:fill="auto"/>
          </w:tcPr>
          <w:p w14:paraId="00486845" w14:textId="77777777" w:rsidR="00060367" w:rsidRPr="00C22210" w:rsidRDefault="00060367" w:rsidP="00060367">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C22210">
              <w:rPr>
                <w:rFonts w:ascii="Arial" w:eastAsia="Times New Roman" w:hAnsi="Arial" w:cs="Arial"/>
                <w:bCs/>
                <w:kern w:val="0"/>
                <w:sz w:val="20"/>
                <w:szCs w:val="20"/>
                <w:lang w:val="pt-PT"/>
                <w14:ligatures w14:val="none"/>
              </w:rPr>
              <w:t>Tubos de concreto PA1 diâmetro 1,5 m x 100 cm</w:t>
            </w:r>
          </w:p>
        </w:tc>
        <w:tc>
          <w:tcPr>
            <w:tcW w:w="992" w:type="dxa"/>
            <w:shd w:val="clear" w:color="auto" w:fill="auto"/>
          </w:tcPr>
          <w:p w14:paraId="74D4C414" w14:textId="1DABC995" w:rsidR="00060367" w:rsidRPr="00C22210" w:rsidRDefault="00060367" w:rsidP="00060367">
            <w:pPr>
              <w:widowControl w:val="0"/>
              <w:autoSpaceDE w:val="0"/>
              <w:autoSpaceDN w:val="0"/>
              <w:spacing w:after="0" w:line="360" w:lineRule="auto"/>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Panasel</w:t>
            </w:r>
          </w:p>
        </w:tc>
        <w:tc>
          <w:tcPr>
            <w:tcW w:w="1105" w:type="dxa"/>
            <w:shd w:val="clear" w:color="auto" w:fill="auto"/>
          </w:tcPr>
          <w:p w14:paraId="21732922" w14:textId="163726F5"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1.032,00</w:t>
            </w:r>
          </w:p>
        </w:tc>
        <w:tc>
          <w:tcPr>
            <w:tcW w:w="1305" w:type="dxa"/>
          </w:tcPr>
          <w:p w14:paraId="59FDB493" w14:textId="78C92A3E" w:rsidR="00060367" w:rsidRPr="00C22210" w:rsidRDefault="00060367" w:rsidP="00060367">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C22210">
              <w:rPr>
                <w:rFonts w:ascii="Arial" w:eastAsia="Times New Roman" w:hAnsi="Arial" w:cs="Arial"/>
                <w:kern w:val="0"/>
                <w:sz w:val="20"/>
                <w:szCs w:val="20"/>
                <w:lang w:val="pt-PT"/>
                <w14:ligatures w14:val="none"/>
              </w:rPr>
              <w:t>103.200,00</w:t>
            </w:r>
          </w:p>
        </w:tc>
      </w:tr>
      <w:tr w:rsidR="00060367" w:rsidRPr="00C22210" w14:paraId="2ADF9951" w14:textId="77777777" w:rsidTr="009C199E">
        <w:trPr>
          <w:trHeight w:val="126"/>
        </w:trPr>
        <w:tc>
          <w:tcPr>
            <w:tcW w:w="9918" w:type="dxa"/>
            <w:gridSpan w:val="6"/>
            <w:shd w:val="clear" w:color="auto" w:fill="auto"/>
          </w:tcPr>
          <w:p w14:paraId="2EA92AE7" w14:textId="50CB62DB" w:rsidR="00060367" w:rsidRPr="00C22210" w:rsidRDefault="00060367" w:rsidP="00060367">
            <w:pPr>
              <w:widowControl w:val="0"/>
              <w:autoSpaceDE w:val="0"/>
              <w:autoSpaceDN w:val="0"/>
              <w:spacing w:after="0" w:line="360" w:lineRule="auto"/>
              <w:rPr>
                <w:rFonts w:ascii="Arial" w:eastAsia="Times New Roman" w:hAnsi="Arial" w:cs="Arial"/>
                <w:b/>
                <w:i/>
                <w:kern w:val="0"/>
                <w:sz w:val="20"/>
                <w:szCs w:val="20"/>
                <w:lang w:val="pt-PT"/>
                <w14:ligatures w14:val="none"/>
              </w:rPr>
            </w:pPr>
            <w:r w:rsidRPr="00C22210">
              <w:rPr>
                <w:rFonts w:ascii="Arial" w:eastAsia="Times New Roman" w:hAnsi="Arial" w:cs="Arial"/>
                <w:b/>
                <w:i/>
                <w:kern w:val="0"/>
                <w:sz w:val="20"/>
                <w:szCs w:val="20"/>
                <w:lang w:val="pt-PT"/>
                <w14:ligatures w14:val="none"/>
              </w:rPr>
              <w:t xml:space="preserve">                                                                                                                        TOTAL GERAL: R$ 187.600,00</w:t>
            </w:r>
          </w:p>
        </w:tc>
      </w:tr>
    </w:tbl>
    <w:p w14:paraId="0E6A7064"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87F6E4F"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ADESÃO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À</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3BB790A9" w14:textId="77777777" w:rsidR="007D49B0" w:rsidRPr="007D49B0" w:rsidRDefault="007D49B0" w:rsidP="007D49B0">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C357392"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VIGÊNCIA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799F6926" w14:textId="77777777" w:rsidR="007D49B0" w:rsidRPr="007D49B0" w:rsidRDefault="007D49B0" w:rsidP="007D49B0">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7"/>
          <w:kern w:val="0"/>
          <w:sz w:val="23"/>
          <w:szCs w:val="23"/>
          <w:lang w:val="pt-PT"/>
          <w14:ligatures w14:val="none"/>
        </w:rPr>
        <w:t xml:space="preserve"> de 01  ano,</w:t>
      </w:r>
      <w:r w:rsidRPr="007D49B0">
        <w:rPr>
          <w:rFonts w:ascii="Arial" w:eastAsia="Arial" w:hAnsi="Arial" w:cs="Arial"/>
          <w:color w:val="000000"/>
          <w:kern w:val="0"/>
          <w:sz w:val="23"/>
          <w:szCs w:val="23"/>
          <w:lang w:val="pt-PT"/>
          <w14:ligatures w14:val="none"/>
        </w:rPr>
        <w:t xml:space="preserve"> podendo ser prorrogado através de termo aditivo, caso houver saldo nas quantidades s e houver </w:t>
      </w:r>
      <w:r w:rsidRPr="007D49B0">
        <w:rPr>
          <w:rFonts w:ascii="Arial" w:eastAsia="Arial" w:hAnsi="Arial" w:cs="Arial"/>
          <w:color w:val="000000"/>
          <w:kern w:val="0"/>
          <w:sz w:val="23"/>
          <w:szCs w:val="23"/>
          <w:lang w:val="pt-PT"/>
          <w14:ligatures w14:val="none"/>
        </w:rPr>
        <w:lastRenderedPageBreak/>
        <w:t>interesse por parte do Município.</w:t>
      </w:r>
    </w:p>
    <w:p w14:paraId="7391D116" w14:textId="77777777" w:rsidR="007D49B0" w:rsidRPr="007D49B0" w:rsidRDefault="007D49B0" w:rsidP="007D49B0">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C0F239E"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DAS</w:t>
      </w:r>
      <w:r w:rsidRPr="007D49B0">
        <w:rPr>
          <w:rFonts w:ascii="Arial" w:eastAsia="Times New Roman" w:hAnsi="Arial" w:cs="Arial"/>
          <w:b/>
          <w:bCs/>
          <w:spacing w:val="1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D62A29" w14:textId="77777777" w:rsidR="007D49B0" w:rsidRPr="007D49B0" w:rsidRDefault="007D49B0" w:rsidP="007D49B0">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21C1E7E" w14:textId="77777777" w:rsidR="007D49B0" w:rsidRPr="007D49B0" w:rsidRDefault="007D49B0" w:rsidP="007D49B0">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1BCA9913" w14:textId="77777777" w:rsidR="007D49B0" w:rsidRPr="007D49B0" w:rsidRDefault="007D49B0" w:rsidP="007D49B0">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465F2473" w14:textId="77777777" w:rsidR="007D49B0" w:rsidRPr="007D49B0" w:rsidRDefault="007D49B0" w:rsidP="007D49B0">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B06329B" w14:textId="77777777" w:rsidR="007D49B0" w:rsidRPr="007D49B0" w:rsidRDefault="007D49B0" w:rsidP="007D49B0">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NEGOCIAÇÃO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47D0548D" w14:textId="77777777" w:rsidR="007D49B0" w:rsidRPr="007D49B0" w:rsidRDefault="007D49B0" w:rsidP="007D49B0">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4882CF" w14:textId="77777777" w:rsidR="007D49B0" w:rsidRPr="007D49B0" w:rsidRDefault="007D49B0" w:rsidP="007D49B0">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7. DA</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OU</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ATUALIZAÇÃO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5ECF1404"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7.1 Havendo alteração de preços dos materiais, tabelados por órgãos oficiais competentes,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reequilibrados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modificações ocorridas, conforme restar efetivamente demonstrado.</w:t>
      </w:r>
    </w:p>
    <w:p w14:paraId="493FCEF8"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7.2 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diferença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apurada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originalmente constante na proposta original e objeto do registro e o preço da tabela da época.</w:t>
      </w:r>
    </w:p>
    <w:p w14:paraId="2FF3E10D" w14:textId="77777777" w:rsidR="007D49B0" w:rsidRPr="007D49B0" w:rsidRDefault="007D49B0" w:rsidP="007D49B0">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7.3 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7.1</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aplica-se,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igualmente,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incidência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novos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impostos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taxas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de alteração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alíquotas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existentes,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imprevisíveis,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previsíveis, de consequências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incalculáveis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impactem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pedido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7D49B0">
        <w:rPr>
          <w:rFonts w:ascii="Arial" w:eastAsia="Times New Roman" w:hAnsi="Arial" w:cs="Arial"/>
          <w:spacing w:val="-2"/>
          <w:kern w:val="0"/>
          <w:sz w:val="23"/>
          <w:szCs w:val="23"/>
          <w:lang w:val="pt-PT"/>
          <w14:ligatures w14:val="none"/>
        </w:rPr>
        <w:t>14.133/2021.</w:t>
      </w:r>
    </w:p>
    <w:p w14:paraId="3A0D8B36" w14:textId="77777777" w:rsidR="007D49B0" w:rsidRPr="007D49B0" w:rsidRDefault="007D49B0" w:rsidP="007D49B0">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8. 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CANCELAMENTO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LICITANTE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VENCEDOR</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 REGISTRADOS</w:t>
      </w:r>
    </w:p>
    <w:p w14:paraId="34A26824" w14:textId="77777777" w:rsidR="007D49B0" w:rsidRPr="007D49B0" w:rsidRDefault="007D49B0" w:rsidP="007D49B0">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cancelado,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prévia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05 (cinco) dias úteis, nos seguintes casos:</w:t>
      </w:r>
    </w:p>
    <w:p w14:paraId="5581F888" w14:textId="77777777" w:rsidR="007D49B0" w:rsidRPr="007D49B0" w:rsidRDefault="007D49B0" w:rsidP="007D49B0">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b/>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quando:</w:t>
      </w:r>
    </w:p>
    <w:p w14:paraId="76284FDF"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convocatório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registro  de preços.</w:t>
      </w:r>
    </w:p>
    <w:p w14:paraId="038D0F62"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5593CF55"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lastRenderedPageBreak/>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preços.</w:t>
      </w:r>
    </w:p>
    <w:p w14:paraId="2285DA94" w14:textId="77777777" w:rsidR="007D49B0" w:rsidRPr="007D49B0" w:rsidRDefault="007D49B0" w:rsidP="007D49B0">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7D49B0">
        <w:rPr>
          <w:rFonts w:ascii="Arial" w:eastAsia="Times New Roman" w:hAnsi="Arial" w:cs="Arial"/>
          <w:spacing w:val="-2"/>
          <w:kern w:val="0"/>
          <w:sz w:val="23"/>
          <w:szCs w:val="23"/>
          <w:lang w:val="pt-PT"/>
          <w14:ligatures w14:val="none"/>
        </w:rPr>
        <w:t>preços.</w:t>
      </w:r>
    </w:p>
    <w:p w14:paraId="041F2C6C"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apresentarem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mercado.</w:t>
      </w:r>
    </w:p>
    <w:p w14:paraId="3AF7D7BE" w14:textId="77777777" w:rsidR="007D49B0" w:rsidRPr="007D49B0" w:rsidRDefault="007D49B0" w:rsidP="007D49B0">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razões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público,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fundamentadas.</w:t>
      </w:r>
    </w:p>
    <w:p w14:paraId="511C69D1" w14:textId="77777777" w:rsidR="007D49B0" w:rsidRPr="007D49B0" w:rsidRDefault="007D49B0" w:rsidP="007D49B0">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A144FF1" w14:textId="77777777" w:rsidR="007D49B0" w:rsidRPr="007D49B0" w:rsidRDefault="007D49B0" w:rsidP="007D49B0">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84BA24D" w14:textId="77777777" w:rsidR="007D49B0" w:rsidRPr="007D49B0" w:rsidRDefault="007D49B0" w:rsidP="007D49B0">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9.DO</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MODELOS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EXECUÇÃO</w:t>
      </w:r>
    </w:p>
    <w:p w14:paraId="589E1DF7" w14:textId="77777777" w:rsidR="007D49B0" w:rsidRPr="007D49B0" w:rsidRDefault="007D49B0" w:rsidP="007D49B0">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9.1.</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execução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objeto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seguirá</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 seguinte</w:t>
      </w:r>
      <w:r w:rsidRPr="007D49B0">
        <w:rPr>
          <w:rFonts w:ascii="Arial" w:eastAsia="Times New Roman" w:hAnsi="Arial" w:cs="Arial"/>
          <w:b/>
          <w:bCs/>
          <w:spacing w:val="-2"/>
          <w:kern w:val="0"/>
          <w:sz w:val="23"/>
          <w:szCs w:val="23"/>
          <w:lang w:val="pt-PT"/>
          <w14:ligatures w14:val="none"/>
        </w:rPr>
        <w:t xml:space="preserve"> dinâmica:</w:t>
      </w:r>
    </w:p>
    <w:p w14:paraId="44F07D33" w14:textId="77777777" w:rsidR="007D49B0" w:rsidRPr="007D49B0" w:rsidRDefault="007D49B0" w:rsidP="007D49B0">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8FFD9A7" w14:textId="77777777" w:rsidR="007D49B0" w:rsidRPr="007D49B0" w:rsidRDefault="007D49B0" w:rsidP="007D49B0">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prazo para a entrega dos materiais e/ou produtos é de </w:t>
      </w:r>
      <w:r w:rsidRPr="007D49B0">
        <w:rPr>
          <w:rFonts w:ascii="Arial" w:eastAsia="Times New Roman" w:hAnsi="Arial" w:cs="Arial"/>
          <w:b/>
          <w:kern w:val="0"/>
          <w:sz w:val="23"/>
          <w:szCs w:val="23"/>
          <w:u w:val="single"/>
          <w:lang w:val="pt-PT"/>
          <w14:ligatures w14:val="none"/>
        </w:rPr>
        <w:t>10 (dez) dias úteis</w:t>
      </w:r>
      <w:r w:rsidRPr="007D49B0">
        <w:rPr>
          <w:rFonts w:ascii="Arial" w:eastAsia="Times New Roman" w:hAnsi="Arial" w:cs="Arial"/>
          <w:kern w:val="0"/>
          <w:sz w:val="23"/>
          <w:szCs w:val="23"/>
          <w:lang w:val="pt-PT"/>
          <w14:ligatures w14:val="none"/>
        </w:rPr>
        <w:t>, a contar da emissão da solicitação;</w:t>
      </w:r>
    </w:p>
    <w:p w14:paraId="6A4DCA7C" w14:textId="77777777" w:rsidR="007D49B0" w:rsidRPr="007D49B0" w:rsidRDefault="007D49B0" w:rsidP="007D49B0">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DETENTORA DA ATA deverá fornecer os produtos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 conforme especificações,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455DE9B0" w14:textId="77777777" w:rsidR="007D49B0" w:rsidRPr="007D49B0" w:rsidRDefault="007D49B0" w:rsidP="007D49B0">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recebidos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diferente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adjudicada;</w:t>
      </w:r>
    </w:p>
    <w:p w14:paraId="3EDADB55" w14:textId="77777777" w:rsidR="007D49B0" w:rsidRPr="007D49B0" w:rsidRDefault="007D49B0" w:rsidP="007D49B0">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D1D0FE9" w14:textId="77777777" w:rsidR="007D49B0" w:rsidRPr="007D49B0" w:rsidRDefault="007D49B0" w:rsidP="007D49B0">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recebimento definitivo não excluirá a responsabilidade da DETENTORA DA ATA pela perfeita qualidade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material/produto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fornecido,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cabendo-lhe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quaisquer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irregularidades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detectadas,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garantia do material/produto, quando da utilização desse;</w:t>
      </w:r>
    </w:p>
    <w:p w14:paraId="0EF85B27" w14:textId="77777777" w:rsidR="007D49B0" w:rsidRPr="007D49B0" w:rsidRDefault="007D49B0" w:rsidP="007D49B0">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padrões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mínimos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qualidade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8CDA43B" w14:textId="77777777" w:rsidR="007D49B0" w:rsidRPr="007D49B0" w:rsidRDefault="007D49B0" w:rsidP="007D49B0">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Entendem-se por materiais/produtos inadequados aqueles que apresentarem-se com inferior qualidade, e/ou fora das especificações exigidas e/ou deteriorações e/ou com indícios de violação.</w:t>
      </w:r>
    </w:p>
    <w:p w14:paraId="34226D10" w14:textId="77777777" w:rsidR="007D49B0" w:rsidRPr="007D49B0" w:rsidRDefault="007D49B0" w:rsidP="007D49B0">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necessários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 xml:space="preserve">objeto, </w:t>
      </w:r>
      <w:r w:rsidRPr="007D49B0">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7BEBB6E"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10. DA</w:t>
      </w:r>
      <w:r w:rsidRPr="007D49B0">
        <w:rPr>
          <w:rFonts w:ascii="Arial" w:eastAsia="Times New Roman" w:hAnsi="Arial" w:cs="Arial"/>
          <w:b/>
          <w:bCs/>
          <w:spacing w:val="1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SUBCONTRATAÇÃO</w:t>
      </w:r>
    </w:p>
    <w:p w14:paraId="5B2942C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subcontratação parcial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 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contratual.</w:t>
      </w:r>
    </w:p>
    <w:p w14:paraId="58F3A1A3" w14:textId="77777777" w:rsidR="007D49B0" w:rsidRPr="007D49B0" w:rsidRDefault="007D49B0" w:rsidP="007D49B0">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2"/>
          <w:kern w:val="0"/>
          <w:sz w:val="23"/>
          <w:szCs w:val="23"/>
          <w:lang w:val="pt-PT"/>
          <w14:ligatures w14:val="none"/>
        </w:rPr>
        <w:t xml:space="preserve"> PAGAMENTO</w:t>
      </w:r>
    </w:p>
    <w:p w14:paraId="158CBFC9"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
          <w:kern w:val="0"/>
          <w:sz w:val="23"/>
          <w:szCs w:val="23"/>
          <w:lang w:val="pt-PT"/>
          <w14:ligatures w14:val="none"/>
        </w:rPr>
        <w:t>11.1 PREÇO</w:t>
      </w:r>
    </w:p>
    <w:p w14:paraId="53A64621" w14:textId="70F82E91"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é</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w:t>
      </w:r>
      <w:r w:rsidRPr="007D49B0">
        <w:rPr>
          <w:rFonts w:ascii="Arial" w:eastAsia="Times New Roman" w:hAnsi="Arial" w:cs="Arial"/>
          <w:spacing w:val="-2"/>
          <w:kern w:val="0"/>
          <w:sz w:val="23"/>
          <w:szCs w:val="23"/>
          <w:lang w:val="pt-PT"/>
          <w14:ligatures w14:val="none"/>
        </w:rPr>
        <w:t xml:space="preserve"> </w:t>
      </w:r>
      <w:r w:rsidR="00060367">
        <w:rPr>
          <w:rFonts w:ascii="Arial" w:eastAsia="Times New Roman" w:hAnsi="Arial" w:cs="Arial"/>
          <w:kern w:val="0"/>
          <w:sz w:val="23"/>
          <w:szCs w:val="23"/>
          <w:lang w:val="pt-PT"/>
          <w14:ligatures w14:val="none"/>
        </w:rPr>
        <w:t>187.600,00</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00FC1BC6">
        <w:rPr>
          <w:rFonts w:ascii="Arial" w:eastAsia="Times New Roman" w:hAnsi="Arial" w:cs="Arial"/>
          <w:kern w:val="0"/>
          <w:sz w:val="23"/>
          <w:szCs w:val="23"/>
          <w:lang w:val="pt-PT"/>
          <w14:ligatures w14:val="none"/>
        </w:rPr>
        <w:t>cento e oitenta e sete mil e elseiscentos reias</w:t>
      </w:r>
      <w:r w:rsidRPr="007D49B0">
        <w:rPr>
          <w:rFonts w:ascii="Arial" w:eastAsia="Times New Roman" w:hAnsi="Arial" w:cs="Arial"/>
          <w:spacing w:val="-5"/>
          <w:kern w:val="0"/>
          <w:sz w:val="23"/>
          <w:szCs w:val="23"/>
          <w:lang w:val="pt-PT"/>
          <w14:ligatures w14:val="none"/>
        </w:rPr>
        <w:t>).</w:t>
      </w:r>
    </w:p>
    <w:p w14:paraId="2CDD3E1A" w14:textId="77777777" w:rsidR="007D49B0" w:rsidRPr="007D49B0" w:rsidRDefault="007D49B0" w:rsidP="007D49B0">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A42451"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12. FORMA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PAGAMENTO</w:t>
      </w:r>
    </w:p>
    <w:p w14:paraId="3A120C18"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agência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 corrente indicados pelo contratado.</w:t>
      </w:r>
    </w:p>
    <w:p w14:paraId="6166D84C"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Será</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considerada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para </w:t>
      </w:r>
      <w:r w:rsidRPr="007D49B0">
        <w:rPr>
          <w:rFonts w:ascii="Arial" w:eastAsia="Times New Roman" w:hAnsi="Arial" w:cs="Arial"/>
          <w:spacing w:val="-2"/>
          <w:kern w:val="0"/>
          <w:sz w:val="23"/>
          <w:szCs w:val="23"/>
          <w:lang w:val="pt-PT"/>
          <w14:ligatures w14:val="none"/>
        </w:rPr>
        <w:t>pagamento.</w:t>
      </w:r>
    </w:p>
    <w:p w14:paraId="4184C4CF"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 xml:space="preserve">13. </w:t>
      </w:r>
      <w:r w:rsidRPr="007D49B0">
        <w:rPr>
          <w:rFonts w:ascii="Arial" w:eastAsia="Times New Roman" w:hAnsi="Arial" w:cs="Arial"/>
          <w:b/>
          <w:bCs/>
          <w:kern w:val="0"/>
          <w:sz w:val="23"/>
          <w:szCs w:val="23"/>
          <w:lang w:val="pt-PT"/>
          <w14:ligatures w14:val="none"/>
        </w:rPr>
        <w:t>PRAZO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1D7F13F1"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a) </w:t>
      </w:r>
      <w:r w:rsidRPr="007D49B0">
        <w:rPr>
          <w:rFonts w:ascii="Arial" w:eastAsia="Times New Roman" w:hAnsi="Arial" w:cs="Arial"/>
          <w:kern w:val="0"/>
          <w:sz w:val="23"/>
          <w:szCs w:val="23"/>
          <w:lang w:val="pt-PT"/>
          <w14:ligatures w14:val="none"/>
        </w:rPr>
        <w:t>O pagamento será efetuado em</w:t>
      </w:r>
      <w:r w:rsidRPr="007D49B0">
        <w:rPr>
          <w:rFonts w:ascii="Arial" w:eastAsia="Times New Roman" w:hAnsi="Arial" w:cs="Arial"/>
          <w:b/>
          <w:bCs/>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 30 (trinta) dias, contados do recebimento dos produtos e da emissão da Nota Fiscal/Fatura.</w:t>
      </w:r>
    </w:p>
    <w:p w14:paraId="2F2CB6C1" w14:textId="77777777" w:rsidR="007D49B0" w:rsidRPr="007D49B0" w:rsidRDefault="007D49B0" w:rsidP="007D49B0">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616BD869" w14:textId="77777777" w:rsidR="007D49B0" w:rsidRPr="007D49B0" w:rsidRDefault="007D49B0" w:rsidP="007D49B0">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c) </w:t>
      </w:r>
      <w:r w:rsidRPr="007D49B0">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15A2D3C"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14. CONDIÇÕES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7B85F849" w14:textId="77777777" w:rsidR="007D49B0" w:rsidRPr="007D49B0" w:rsidRDefault="007D49B0" w:rsidP="007D49B0">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As notas fiscais emitidas deverão estar de acordo com os valores unitários e totais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constantes na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passa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integrar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independente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transcrição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anexação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5D931024" w14:textId="77777777" w:rsidR="007D49B0" w:rsidRPr="007D49B0" w:rsidRDefault="007D49B0" w:rsidP="007D49B0">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7D49B0">
        <w:rPr>
          <w:rFonts w:ascii="Arial" w:eastAsia="Times New Roman" w:hAnsi="Arial" w:cs="Arial"/>
          <w:b/>
          <w:kern w:val="0"/>
          <w:sz w:val="23"/>
          <w:szCs w:val="23"/>
          <w:u w:val="single"/>
          <w:lang w:val="pt-PT"/>
          <w14:ligatures w14:val="none"/>
        </w:rPr>
        <w:t>b)</w:t>
      </w:r>
      <w:r w:rsidRPr="007D49B0">
        <w:rPr>
          <w:rFonts w:ascii="Arial" w:eastAsia="Times New Roman" w:hAnsi="Arial" w:cs="Arial"/>
          <w:kern w:val="0"/>
          <w:sz w:val="23"/>
          <w:szCs w:val="23"/>
          <w:u w:val="single"/>
          <w:lang w:val="pt-PT"/>
          <w14:ligatures w14:val="none"/>
        </w:rPr>
        <w:t>Os dados bancários da empresa Detedntora da Ata (pessoa jurídica), deverão constar,</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obrigatoriamente, no corpo da nota fiscal.</w:t>
      </w:r>
    </w:p>
    <w:p w14:paraId="6DDF119D" w14:textId="77777777" w:rsidR="007D49B0" w:rsidRPr="007D49B0" w:rsidRDefault="007D49B0" w:rsidP="007D49B0">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aceitos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boletos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depósitos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 nome da Detentora da Ata..</w:t>
      </w:r>
    </w:p>
    <w:p w14:paraId="21B39A64"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 xml:space="preserve">d) O pagamento será realizado por meio de ordem bancária, creditada na conta corrente da </w:t>
      </w:r>
      <w:r w:rsidRPr="007D49B0">
        <w:rPr>
          <w:rFonts w:ascii="Arial" w:eastAsia="Times New Roman" w:hAnsi="Arial" w:cs="Arial"/>
          <w:spacing w:val="-2"/>
          <w:kern w:val="0"/>
          <w:sz w:val="23"/>
          <w:szCs w:val="23"/>
          <w:lang w:val="pt-PT"/>
          <w14:ligatures w14:val="none"/>
        </w:rPr>
        <w:t>DETENTORA DA ATA.</w:t>
      </w:r>
    </w:p>
    <w:p w14:paraId="0236A69A"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lastRenderedPageBreak/>
        <w:t xml:space="preserve">e) </w:t>
      </w:r>
      <w:r w:rsidRPr="007D49B0">
        <w:rPr>
          <w:rFonts w:ascii="Arial" w:eastAsia="Times New Roman" w:hAnsi="Arial" w:cs="Arial"/>
          <w:kern w:val="0"/>
          <w:sz w:val="23"/>
          <w:szCs w:val="23"/>
          <w:lang w:val="pt-PT"/>
          <w14:ligatures w14:val="none"/>
        </w:rPr>
        <w:t>Nenhum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DETENTORA DA ATA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enquanto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pendente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5A2253C" w14:textId="77777777" w:rsidR="007D49B0" w:rsidRPr="007D49B0" w:rsidRDefault="007D49B0" w:rsidP="007D49B0">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387B269F" w14:textId="77777777" w:rsidR="007D49B0" w:rsidRPr="007D49B0" w:rsidRDefault="007D49B0" w:rsidP="007D49B0">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g)Havendo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erro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apresentação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Nota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Fiscal/Fatura,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impeça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iniciar-se-á</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após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comprovação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regularização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situação, não acarretando qualquer ônus para a Administração;</w:t>
      </w:r>
    </w:p>
    <w:p w14:paraId="67857898" w14:textId="77777777" w:rsidR="007D49B0" w:rsidRPr="007D49B0" w:rsidRDefault="007D49B0" w:rsidP="007D49B0">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h)Havendo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efetiva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normalmente,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se decida pela rescisão do contrato, caso o contratado não regularize sua situação.</w:t>
      </w:r>
    </w:p>
    <w:p w14:paraId="06703DC8" w14:textId="77777777" w:rsidR="007D49B0" w:rsidRPr="007D49B0" w:rsidRDefault="007D49B0" w:rsidP="007D49B0">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i)Quando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retenção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legislação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aplicável.</w:t>
      </w:r>
    </w:p>
    <w:p w14:paraId="1AFEDDFA" w14:textId="77777777" w:rsidR="007D49B0" w:rsidRPr="007D49B0" w:rsidRDefault="007D49B0" w:rsidP="007D49B0">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m)Independentemente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percentual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inserido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planilha,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retidos na fonte os percentuais estabelecidos na legislação vigente.</w:t>
      </w:r>
    </w:p>
    <w:p w14:paraId="3E967BC3"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j)O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optante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Simples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oficial,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faz</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tratamento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favorecido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referida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Lei </w:t>
      </w:r>
      <w:r w:rsidRPr="007D49B0">
        <w:rPr>
          <w:rFonts w:ascii="Arial" w:eastAsia="Times New Roman" w:hAnsi="Arial" w:cs="Arial"/>
          <w:spacing w:val="-2"/>
          <w:kern w:val="0"/>
          <w:sz w:val="23"/>
          <w:szCs w:val="23"/>
          <w:lang w:val="pt-PT"/>
          <w14:ligatures w14:val="none"/>
        </w:rPr>
        <w:t>Complementar.</w:t>
      </w:r>
    </w:p>
    <w:p w14:paraId="2E16CDAB"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3BDCED31"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15. DO</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REAJUSTE</w:t>
      </w:r>
    </w:p>
    <w:p w14:paraId="25844300"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E0B1471"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6A1C0ACA"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16.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 ADMINISTRAÇÃO</w:t>
      </w:r>
    </w:p>
    <w:p w14:paraId="50D6DC1F"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16.1 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 Administração</w:t>
      </w:r>
      <w:r w:rsidRPr="007D49B0">
        <w:rPr>
          <w:rFonts w:ascii="Arial" w:eastAsia="Times New Roman" w:hAnsi="Arial" w:cs="Arial"/>
          <w:spacing w:val="-2"/>
          <w:kern w:val="0"/>
          <w:sz w:val="23"/>
          <w:szCs w:val="23"/>
          <w:lang w:val="pt-PT"/>
          <w14:ligatures w14:val="none"/>
        </w:rPr>
        <w:t>:</w:t>
      </w:r>
    </w:p>
    <w:p w14:paraId="5DC76AF3" w14:textId="77777777" w:rsidR="007D49B0" w:rsidRPr="007D49B0" w:rsidRDefault="007D49B0" w:rsidP="007D49B0">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65ED660" w14:textId="77777777"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b) Receber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Referência.</w:t>
      </w:r>
    </w:p>
    <w:p w14:paraId="3F530282" w14:textId="77777777" w:rsidR="007D49B0" w:rsidRPr="007D49B0" w:rsidRDefault="007D49B0" w:rsidP="007D49B0">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 Notificar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escrito,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incorreções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7D49B0">
        <w:rPr>
          <w:rFonts w:ascii="Arial" w:eastAsia="Times New Roman" w:hAnsi="Arial" w:cs="Arial"/>
          <w:spacing w:val="-2"/>
          <w:kern w:val="0"/>
          <w:sz w:val="23"/>
          <w:szCs w:val="23"/>
          <w:lang w:val="pt-PT"/>
          <w14:ligatures w14:val="none"/>
        </w:rPr>
        <w:t>expensas.</w:t>
      </w:r>
    </w:p>
    <w:p w14:paraId="6E9402B3" w14:textId="77777777" w:rsidR="007D49B0" w:rsidRPr="007D49B0" w:rsidRDefault="007D49B0" w:rsidP="007D49B0">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F388630"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0AE56"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1ACFD59"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17. DAS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7"/>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CONTRATADO</w:t>
      </w:r>
    </w:p>
    <w:p w14:paraId="24800C96" w14:textId="77777777" w:rsidR="007D49B0" w:rsidRPr="007D49B0" w:rsidRDefault="007D49B0" w:rsidP="007D49B0">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a)O Contratado deve cumprir todas as obrigações constantes deste Contrato, em seus anexos, assumindo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exclusivamente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riscos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lastRenderedPageBreak/>
        <w:t>boa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perfeita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 do objeto, observando, ainda, as obrigações a seguir dispostas:</w:t>
      </w:r>
    </w:p>
    <w:p w14:paraId="5F6F9462" w14:textId="77777777" w:rsidR="007D49B0" w:rsidRPr="007D49B0" w:rsidRDefault="007D49B0" w:rsidP="007D49B0">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determinações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Gestor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ainda da Autoridade Superior.</w:t>
      </w:r>
    </w:p>
    <w:p w14:paraId="569C4ECA" w14:textId="77777777" w:rsidR="007D49B0" w:rsidRPr="007D49B0" w:rsidRDefault="007D49B0" w:rsidP="007D49B0">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Reparar,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corrigir,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remover,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reconstruir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substituir,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expensas,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Gestor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verificarem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 ou incorreções resultantes da execução ou dos materiais empregados.</w:t>
      </w:r>
    </w:p>
    <w:p w14:paraId="45877765" w14:textId="77777777" w:rsidR="007D49B0" w:rsidRPr="007D49B0" w:rsidRDefault="007D49B0" w:rsidP="007D49B0">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acompanhamento da execução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 pela Administração, que ficará autorizado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 descontar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correspondente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 danos sofridos.</w:t>
      </w:r>
    </w:p>
    <w:p w14:paraId="78FC39A0" w14:textId="77777777" w:rsidR="007D49B0" w:rsidRPr="007D49B0" w:rsidRDefault="007D49B0" w:rsidP="007D49B0">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durante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cônjuge,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companheiro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parente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linha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F3BAA74" w14:textId="77777777" w:rsidR="007D49B0" w:rsidRPr="007D49B0" w:rsidRDefault="007D49B0" w:rsidP="007D49B0">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Prestar todo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esclarecimento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2F0723BF" w14:textId="77777777" w:rsidR="007D49B0" w:rsidRPr="007D49B0" w:rsidRDefault="007D49B0" w:rsidP="007D49B0">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FF316C0" w14:textId="77777777" w:rsidR="007D49B0" w:rsidRPr="007D49B0" w:rsidRDefault="007D49B0" w:rsidP="007D49B0">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Arcar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eventual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equívoco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dimensionamento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quantitativos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sua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inclusive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variáveis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futuros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incertos,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exceto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ocorrer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arrolados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 124, inciso II, alínea “d”, da Lei Federal nº14.133/2021.</w:t>
      </w:r>
    </w:p>
    <w:p w14:paraId="6BBC9EB6" w14:textId="77777777" w:rsidR="007D49B0" w:rsidRPr="007D49B0" w:rsidRDefault="007D49B0" w:rsidP="007D49B0">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E219996" w14:textId="77777777" w:rsidR="007D49B0" w:rsidRPr="007D49B0" w:rsidRDefault="007D49B0" w:rsidP="007D49B0">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7"/>
          <w:kern w:val="0"/>
          <w:sz w:val="23"/>
          <w:szCs w:val="23"/>
          <w:lang w:val="pt-PT"/>
          <w14:ligatures w14:val="none"/>
        </w:rPr>
        <w:t xml:space="preserve">18.  </w:t>
      </w:r>
      <w:r w:rsidRPr="007D49B0">
        <w:rPr>
          <w:rFonts w:ascii="Arial" w:eastAsia="Times New Roman" w:hAnsi="Arial" w:cs="Arial"/>
          <w:b/>
          <w:kern w:val="0"/>
          <w:sz w:val="23"/>
          <w:szCs w:val="23"/>
          <w:lang w:val="pt-PT"/>
          <w14:ligatures w14:val="none"/>
        </w:rPr>
        <w:t>DAS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OBRIGAÇÕES</w:t>
      </w:r>
      <w:r w:rsidRPr="007D49B0">
        <w:rPr>
          <w:rFonts w:ascii="Arial" w:eastAsia="Times New Roman" w:hAnsi="Arial" w:cs="Arial"/>
          <w:b/>
          <w:spacing w:val="26"/>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PERTINENTES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À</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spacing w:val="-4"/>
          <w:kern w:val="0"/>
          <w:sz w:val="23"/>
          <w:szCs w:val="23"/>
          <w:lang w:val="pt-PT"/>
          <w14:ligatures w14:val="none"/>
        </w:rPr>
        <w:t>LGPD</w:t>
      </w:r>
    </w:p>
    <w:p w14:paraId="2A0DF7DE"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18.1 As partes deverão cumprir a Lei Federal nº13.709, de 14 de agosto de 2018 (LGPD), quanto a todos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pessoais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tenham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certame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4EADA75"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18.2Os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utilizados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finalidades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justificaram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 e de acordo com a boa-fé e com os princípios do Artigo 6º da LGPD.</w:t>
      </w:r>
    </w:p>
    <w:p w14:paraId="70CBC066" w14:textId="77777777" w:rsidR="007D49B0" w:rsidRPr="007D49B0" w:rsidRDefault="007D49B0" w:rsidP="007D49B0">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18.3É</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vedado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compartilhamento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terceiros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permitidas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em </w:t>
      </w:r>
      <w:r w:rsidRPr="007D49B0">
        <w:rPr>
          <w:rFonts w:ascii="Arial" w:eastAsia="Times New Roman" w:hAnsi="Arial" w:cs="Arial"/>
          <w:spacing w:val="-4"/>
          <w:kern w:val="0"/>
          <w:sz w:val="23"/>
          <w:szCs w:val="23"/>
          <w:lang w:val="pt-PT"/>
          <w14:ligatures w14:val="none"/>
        </w:rPr>
        <w:t>Lei.</w:t>
      </w:r>
    </w:p>
    <w:p w14:paraId="53A0F9AC" w14:textId="77777777" w:rsidR="007D49B0" w:rsidRPr="007D49B0" w:rsidRDefault="007D49B0" w:rsidP="007D49B0">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18.4A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05</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(cinco)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úteis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contratos de suboperação firmados ou que venham a ser celebrados pelo Contratado.</w:t>
      </w:r>
    </w:p>
    <w:p w14:paraId="6197159F"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18.5Terminado o tratamento dos dados nos termos do artigo 15 da LGPD, é dever do </w:t>
      </w:r>
      <w:r w:rsidRPr="007D49B0">
        <w:rPr>
          <w:rFonts w:ascii="Arial" w:eastAsia="Times New Roman" w:hAnsi="Arial" w:cs="Arial"/>
          <w:kern w:val="0"/>
          <w:sz w:val="23"/>
          <w:szCs w:val="23"/>
          <w:lang w:val="pt-PT"/>
          <w14:ligatures w14:val="none"/>
        </w:rPr>
        <w:lastRenderedPageBreak/>
        <w:t>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C25624E"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4139399B" w14:textId="77777777" w:rsidR="007D49B0" w:rsidRPr="007D49B0" w:rsidRDefault="007D49B0" w:rsidP="007D49B0">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B63BF1B"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CA759CE"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B2D1C5C"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19.DA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GARANTIA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 xml:space="preserve">DE </w:t>
      </w:r>
      <w:r w:rsidRPr="007D49B0">
        <w:rPr>
          <w:rFonts w:ascii="Arial" w:eastAsia="Times New Roman" w:hAnsi="Arial" w:cs="Arial"/>
          <w:b/>
          <w:bCs/>
          <w:spacing w:val="-2"/>
          <w:kern w:val="0"/>
          <w:sz w:val="23"/>
          <w:szCs w:val="23"/>
          <w:lang w:val="pt-PT"/>
          <w14:ligatures w14:val="none"/>
        </w:rPr>
        <w:t>EXECUÇÃO</w:t>
      </w:r>
    </w:p>
    <w:p w14:paraId="1CA5DE2D"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19.1 Não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haverá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execução.</w:t>
      </w:r>
    </w:p>
    <w:p w14:paraId="2249154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8C20FB8"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20.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INFRAÇÕES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SANÇÕES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ADMINISTRATIVAS</w:t>
      </w:r>
    </w:p>
    <w:p w14:paraId="77E1F842"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 Comete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que:</w:t>
      </w:r>
    </w:p>
    <w:p w14:paraId="32FDE3D4" w14:textId="77777777" w:rsidR="007D49B0" w:rsidRPr="007D49B0" w:rsidRDefault="007D49B0" w:rsidP="007D49B0">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511A0C90" w14:textId="77777777" w:rsidR="007D49B0" w:rsidRPr="007D49B0" w:rsidRDefault="007D49B0" w:rsidP="007D49B0">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funcionamento dos serviços públicos ou ao interesse coletivo;</w:t>
      </w:r>
    </w:p>
    <w:p w14:paraId="6F60D444"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70BC1A61" w14:textId="77777777" w:rsidR="007D49B0" w:rsidRPr="007D49B0" w:rsidRDefault="007D49B0" w:rsidP="007D49B0">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deixar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certame;</w:t>
      </w:r>
    </w:p>
    <w:p w14:paraId="7B4CE7CE"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salvo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5065D1AE" w14:textId="77777777" w:rsidR="007D49B0" w:rsidRPr="007D49B0" w:rsidRDefault="007D49B0" w:rsidP="007D49B0">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celebrar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 convocado dentro do prazo de validade de sua proposta;</w:t>
      </w:r>
    </w:p>
    <w:p w14:paraId="6D29E630" w14:textId="77777777" w:rsidR="007D49B0" w:rsidRPr="007D49B0" w:rsidRDefault="007D49B0" w:rsidP="007D49B0">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ensejar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retardamento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motivo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7B70A171" w14:textId="77777777" w:rsidR="007D49B0" w:rsidRPr="007D49B0" w:rsidRDefault="007D49B0" w:rsidP="007D49B0">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2AEE5C5F" w14:textId="77777777" w:rsidR="007D49B0" w:rsidRPr="007D49B0" w:rsidRDefault="007D49B0" w:rsidP="007D49B0">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fraudar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fraudulento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155A66C8"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comportar-se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cometer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2"/>
          <w:kern w:val="0"/>
          <w:sz w:val="23"/>
          <w:szCs w:val="23"/>
          <w:lang w:val="pt-PT"/>
          <w14:ligatures w14:val="none"/>
        </w:rPr>
        <w:t xml:space="preserve"> natureza;</w:t>
      </w:r>
    </w:p>
    <w:p w14:paraId="4825B7F5" w14:textId="77777777" w:rsidR="007D49B0" w:rsidRPr="007D49B0" w:rsidRDefault="007D49B0" w:rsidP="007D49B0">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ilícitos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frustrar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objetivos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contratação;</w:t>
      </w:r>
    </w:p>
    <w:p w14:paraId="6A0F1FC6"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lesivo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5º</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nº12.846/2013.</w:t>
      </w:r>
    </w:p>
    <w:p w14:paraId="6142CCBD" w14:textId="77777777" w:rsidR="007D49B0" w:rsidRPr="007D49B0" w:rsidRDefault="007D49B0" w:rsidP="007D49B0">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20.2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responsável</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infrações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seguintes </w:t>
      </w:r>
      <w:r w:rsidRPr="007D49B0">
        <w:rPr>
          <w:rFonts w:ascii="Arial" w:eastAsia="Times New Roman" w:hAnsi="Arial" w:cs="Arial"/>
          <w:spacing w:val="-2"/>
          <w:kern w:val="0"/>
          <w:sz w:val="23"/>
          <w:szCs w:val="23"/>
          <w:lang w:val="pt-PT"/>
          <w14:ligatures w14:val="none"/>
        </w:rPr>
        <w:t>sanções:</w:t>
      </w:r>
    </w:p>
    <w:p w14:paraId="5AB55862" w14:textId="77777777" w:rsidR="007D49B0" w:rsidRPr="007D49B0" w:rsidRDefault="007D49B0" w:rsidP="007D49B0">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Advertência</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 justificar a imposição de penalidade mais grave.</w:t>
      </w:r>
    </w:p>
    <w:p w14:paraId="7A0C8CC0" w14:textId="77777777" w:rsidR="007D49B0" w:rsidRPr="007D49B0" w:rsidRDefault="007D49B0" w:rsidP="007D49B0">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Impedimento</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contratar</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condutas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alíneas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c, </w:t>
      </w:r>
      <w:r w:rsidRPr="007D49B0">
        <w:rPr>
          <w:rFonts w:ascii="Arial" w:eastAsia="Times New Roman" w:hAnsi="Arial" w:cs="Arial"/>
          <w:spacing w:val="-5"/>
          <w:kern w:val="0"/>
          <w:sz w:val="23"/>
          <w:szCs w:val="23"/>
          <w:lang w:val="pt-PT"/>
          <w14:ligatures w14:val="none"/>
        </w:rPr>
        <w:t xml:space="preserve">d,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subitem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imposição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penalidade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mais </w:t>
      </w:r>
      <w:r w:rsidRPr="007D49B0">
        <w:rPr>
          <w:rFonts w:ascii="Arial" w:eastAsia="Times New Roman" w:hAnsi="Arial" w:cs="Arial"/>
          <w:spacing w:val="-2"/>
          <w:kern w:val="0"/>
          <w:sz w:val="23"/>
          <w:szCs w:val="23"/>
          <w:lang w:val="pt-PT"/>
          <w14:ligatures w14:val="none"/>
        </w:rPr>
        <w:t>grave.</w:t>
      </w:r>
    </w:p>
    <w:p w14:paraId="4E80AA32" w14:textId="77777777" w:rsidR="007D49B0" w:rsidRPr="007D49B0" w:rsidRDefault="007D49B0" w:rsidP="007D49B0">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Declaração de inidoneidade para</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 e contratar</w:t>
      </w:r>
      <w:r w:rsidRPr="007D49B0">
        <w:rPr>
          <w:rFonts w:ascii="Arial" w:eastAsia="Times New Roman" w:hAnsi="Arial" w:cs="Arial"/>
          <w:kern w:val="0"/>
          <w:sz w:val="23"/>
          <w:szCs w:val="23"/>
          <w:lang w:val="pt-PT"/>
          <w14:ligatures w14:val="none"/>
        </w:rPr>
        <w:t xml:space="preserve">, quando praticadas as </w:t>
      </w:r>
      <w:r w:rsidRPr="007D49B0">
        <w:rPr>
          <w:rFonts w:ascii="Arial" w:eastAsia="Times New Roman" w:hAnsi="Arial" w:cs="Arial"/>
          <w:kern w:val="0"/>
          <w:sz w:val="23"/>
          <w:szCs w:val="23"/>
          <w:lang w:val="pt-PT"/>
          <w14:ligatures w14:val="none"/>
        </w:rPr>
        <w:lastRenderedPageBreak/>
        <w:t>condutas descritas nas alíneas h, i, j, k e l do subitem acima deste Contrato, bem como nas alíneas b, c, d, e, f e g, que justifiquem a imposição de penalidade mais grave.</w:t>
      </w:r>
    </w:p>
    <w:p w14:paraId="390E112A" w14:textId="77777777" w:rsidR="007D49B0" w:rsidRPr="007D49B0" w:rsidRDefault="007D49B0" w:rsidP="007D49B0">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Multa:</w:t>
      </w:r>
    </w:p>
    <w:p w14:paraId="6BB5394B" w14:textId="77777777" w:rsidR="007D49B0" w:rsidRPr="007D49B0" w:rsidRDefault="007D49B0" w:rsidP="007D49B0">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2263E590" w14:textId="77777777" w:rsidR="007D49B0" w:rsidRPr="007D49B0" w:rsidRDefault="007D49B0" w:rsidP="007D49B0">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w:t>
      </w:r>
      <w:r w:rsidRPr="007D49B0">
        <w:rPr>
          <w:rFonts w:ascii="Arial" w:eastAsia="Times New Roman" w:hAnsi="Arial" w:cs="Arial"/>
          <w:b/>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atraso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30</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(trinta)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autoriza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promover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D6A8DC4" w14:textId="77777777" w:rsidR="007D49B0" w:rsidRPr="007D49B0" w:rsidRDefault="007D49B0" w:rsidP="007D49B0">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compensatória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 total do objeto, podendo, também, ser rescindido o contrato.</w:t>
      </w:r>
    </w:p>
    <w:p w14:paraId="2BCD8AD8" w14:textId="77777777" w:rsidR="007D49B0" w:rsidRPr="007D49B0" w:rsidRDefault="007D49B0" w:rsidP="007D49B0">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20.3Aplicação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neste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exclui,</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reparação integral do dano causado à Administração.</w:t>
      </w:r>
    </w:p>
    <w:p w14:paraId="07545704" w14:textId="77777777" w:rsidR="007D49B0" w:rsidRPr="007D49B0" w:rsidRDefault="007D49B0" w:rsidP="007D49B0">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20.4 Todas as sanções previstas neste Contrato poderão ser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cumulativamente com 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 (Artigo 156, §7º da Lei Federal nº14.131/2021).</w:t>
      </w:r>
    </w:p>
    <w:p w14:paraId="499AE010" w14:textId="77777777" w:rsidR="007D49B0" w:rsidRPr="007D49B0" w:rsidRDefault="007D49B0" w:rsidP="007D49B0">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20.5 Antes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 úteis, contado da data de sua intimação.</w:t>
      </w:r>
    </w:p>
    <w:p w14:paraId="559294B6"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735FEE38"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4242CDF5"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20.8 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realizar-se-á</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processo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assegure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contraditório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observando-se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procedimento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caput</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parágrafos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17E41456"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20.9 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considerados:</w:t>
      </w:r>
    </w:p>
    <w:p w14:paraId="23ECE30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natureza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gravidade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cometida;</w:t>
      </w:r>
    </w:p>
    <w:p w14:paraId="51CEA82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peculiaridades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concreto;</w:t>
      </w:r>
    </w:p>
    <w:p w14:paraId="00160936"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agravantes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atenuantes;</w:t>
      </w:r>
    </w:p>
    <w:p w14:paraId="686C07B3"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dela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provierem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Contratante;</w:t>
      </w:r>
    </w:p>
    <w:p w14:paraId="137048E1" w14:textId="77777777" w:rsidR="007D49B0" w:rsidRPr="007D49B0" w:rsidRDefault="007D49B0" w:rsidP="007D49B0">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implantação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aperfeiçoamento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programa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integridade,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orientações dos órgãos de controle.</w:t>
      </w:r>
    </w:p>
    <w:p w14:paraId="55A8A199" w14:textId="77777777" w:rsidR="007D49B0" w:rsidRPr="007D49B0" w:rsidRDefault="007D49B0" w:rsidP="007D49B0">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4C5DD2" w14:textId="77777777" w:rsidR="007D49B0" w:rsidRPr="007D49B0" w:rsidRDefault="007D49B0" w:rsidP="007D49B0">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20.11 A personalidade jurídica do Contratado poderá ser desconsiderada sempre que </w:t>
      </w:r>
      <w:r w:rsidRPr="007D49B0">
        <w:rPr>
          <w:rFonts w:ascii="Arial" w:eastAsia="Times New Roman" w:hAnsi="Arial" w:cs="Arial"/>
          <w:kern w:val="0"/>
          <w:sz w:val="23"/>
          <w:szCs w:val="23"/>
          <w:lang w:val="pt-PT"/>
          <w14:ligatures w14:val="none"/>
        </w:rPr>
        <w:lastRenderedPageBreak/>
        <w:t>utilizada com abuso do direito para facilitar, encobrir ou dissimular a prática dos atos ilícitos previstos neste Contrato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provocar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confusão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patrimonial,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nesse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efeitos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direito,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 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observados, em todos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 o contraditório,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 defesa e a obrigatoriedade de análise jurídica prévia.</w:t>
      </w:r>
    </w:p>
    <w:p w14:paraId="29B82911" w14:textId="77777777" w:rsidR="007D49B0" w:rsidRPr="007D49B0" w:rsidRDefault="007D49B0" w:rsidP="007D49B0">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20.12 O Contratante deverá, no prazo máximo 15 (quinze) dias úteis, contado da data de aplicação 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atualizados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relativos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publicidade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Inidôneas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(CEIS)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 de Empresas Punidas (CNEP), instituídos no âmbito do Poder Executivo Federal.</w:t>
      </w:r>
    </w:p>
    <w:p w14:paraId="190C3A9C"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5312674"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99CD0F5"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21. DA</w:t>
      </w:r>
      <w:r w:rsidRPr="007D49B0">
        <w:rPr>
          <w:rFonts w:ascii="Arial" w:eastAsia="Times New Roman" w:hAnsi="Arial" w:cs="Arial"/>
          <w:b/>
          <w:bCs/>
          <w:spacing w:val="2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EXTINÇÃO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CONTRATUAL</w:t>
      </w:r>
    </w:p>
    <w:p w14:paraId="20093646" w14:textId="77777777" w:rsidR="007D49B0" w:rsidRPr="007D49B0" w:rsidRDefault="007D49B0" w:rsidP="007D49B0">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C73EB28"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21.2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extinto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antes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nele</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 não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dispuser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orçamentários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continuidade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entender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 mais lhe oferece vantagem.</w:t>
      </w:r>
    </w:p>
    <w:p w14:paraId="26111B33"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94D39CF"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22. DA</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DOTAÇÃO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ORÇAMENTÁRIA</w:t>
      </w:r>
    </w:p>
    <w:p w14:paraId="22AFA294"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7D49B0">
        <w:rPr>
          <w:rFonts w:ascii="Arial" w:eastAsia="Calibri" w:hAnsi="Arial" w:cs="Arial"/>
          <w:kern w:val="0"/>
          <w:sz w:val="23"/>
          <w:szCs w:val="23"/>
          <w:lang w:val="pt-PT"/>
          <w14:ligatures w14:val="none"/>
        </w:rPr>
        <w:t xml:space="preserve">Será informada por ocasião da Autorização de Fornecimento – AF. </w:t>
      </w:r>
    </w:p>
    <w:p w14:paraId="46FCBC4A"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68D04962"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23. DOS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CASOS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OMISSOS</w:t>
      </w:r>
    </w:p>
    <w:p w14:paraId="199C210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5ABB6A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778AE57A"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24. DA</w:t>
      </w:r>
      <w:r w:rsidRPr="007D49B0">
        <w:rPr>
          <w:rFonts w:ascii="Arial" w:eastAsia="Times New Roman" w:hAnsi="Arial" w:cs="Arial"/>
          <w:b/>
          <w:bCs/>
          <w:spacing w:val="-2"/>
          <w:kern w:val="0"/>
          <w:sz w:val="23"/>
          <w:szCs w:val="23"/>
          <w:lang w:val="pt-PT"/>
          <w14:ligatures w14:val="none"/>
        </w:rPr>
        <w:t xml:space="preserve"> FISCALIZAÇÃO</w:t>
      </w:r>
    </w:p>
    <w:p w14:paraId="26927E18" w14:textId="18EFE2AF" w:rsidR="007D49B0" w:rsidRPr="007D49B0" w:rsidRDefault="007D49B0" w:rsidP="007D49B0">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7E817DB" wp14:editId="5DE7F62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7205C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fiscalização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totalidade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 Administrativo,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realizada</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Município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GESTOR(ES)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spacing w:val="-10"/>
          <w:kern w:val="0"/>
          <w:sz w:val="23"/>
          <w:szCs w:val="23"/>
          <w:lang w:val="pt-PT"/>
          <w14:ligatures w14:val="none"/>
        </w:rPr>
        <w:t>(</w:t>
      </w:r>
      <w:r w:rsidR="00FC1BC6">
        <w:rPr>
          <w:rFonts w:ascii="Arial" w:eastAsia="Times New Roman" w:hAnsi="Arial" w:cs="Arial"/>
          <w:spacing w:val="-10"/>
          <w:kern w:val="0"/>
          <w:sz w:val="23"/>
          <w:szCs w:val="23"/>
          <w:lang w:val="pt-PT"/>
          <w14:ligatures w14:val="none"/>
        </w:rPr>
        <w:t>ELIO POLITOWSKI</w:t>
      </w:r>
      <w:r w:rsidR="000B5C19">
        <w:rPr>
          <w:rFonts w:ascii="Arial" w:eastAsia="Times New Roman" w:hAnsi="Arial" w:cs="Arial"/>
          <w:spacing w:val="-10"/>
          <w:kern w:val="0"/>
          <w:sz w:val="23"/>
          <w:szCs w:val="23"/>
          <w:lang w:val="pt-PT"/>
          <w14:ligatures w14:val="none"/>
        </w:rPr>
        <w:t>,  portaria  042/2025)</w:t>
      </w:r>
      <w:r w:rsidRPr="007D49B0">
        <w:rPr>
          <w:rFonts w:ascii="Arial" w:eastAsia="Times New Roman" w:hAnsi="Arial" w:cs="Arial"/>
          <w:spacing w:val="-6"/>
          <w:kern w:val="0"/>
          <w:sz w:val="23"/>
          <w:szCs w:val="23"/>
          <w:lang w:val="pt-PT"/>
          <w14:ligatures w14:val="none"/>
        </w:rPr>
        <w:t>,</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10"/>
          <w:kern w:val="0"/>
          <w:sz w:val="23"/>
          <w:szCs w:val="23"/>
          <w:lang w:val="pt-PT"/>
          <w14:ligatures w14:val="none"/>
        </w:rPr>
        <w:t>e</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lang w:val="pt-PT"/>
          <w14:ligatures w14:val="none"/>
        </w:rPr>
        <w:t>pelo(s)</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u w:val="single"/>
          <w:lang w:val="pt-PT"/>
          <w14:ligatures w14:val="none"/>
        </w:rPr>
        <w:t>FISCAL(IS)</w:t>
      </w:r>
      <w:r w:rsidRPr="007D49B0">
        <w:rPr>
          <w:rFonts w:ascii="Arial" w:eastAsia="Times New Roman" w:hAnsi="Arial" w:cs="Arial"/>
          <w:spacing w:val="-2"/>
          <w:kern w:val="0"/>
          <w:sz w:val="23"/>
          <w:szCs w:val="23"/>
          <w:lang w:val="pt-PT"/>
          <w14:ligatures w14:val="none"/>
        </w:rPr>
        <w:t>,</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SR.</w:t>
      </w:r>
    </w:p>
    <w:p w14:paraId="5CFC3376" w14:textId="6CD700FF"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7D49B0">
        <w:rPr>
          <w:rFonts w:ascii="Arial" w:eastAsia="Times New Roman" w:hAnsi="Arial" w:cs="Arial"/>
          <w:kern w:val="0"/>
          <w:sz w:val="23"/>
          <w:szCs w:val="23"/>
          <w:u w:val="single"/>
          <w:lang w:val="pt-PT"/>
          <w14:ligatures w14:val="none"/>
        </w:rPr>
        <w:tab/>
      </w:r>
      <w:r w:rsidRPr="007D49B0">
        <w:rPr>
          <w:rFonts w:ascii="Arial" w:eastAsia="Times New Roman" w:hAnsi="Arial" w:cs="Arial"/>
          <w:spacing w:val="-10"/>
          <w:kern w:val="0"/>
          <w:sz w:val="23"/>
          <w:szCs w:val="23"/>
          <w:lang w:val="pt-PT"/>
          <w14:ligatures w14:val="none"/>
        </w:rPr>
        <w:t>(</w:t>
      </w:r>
      <w:r w:rsidRPr="007D49B0">
        <w:rPr>
          <w:rFonts w:ascii="Arial" w:eastAsia="Times New Roman" w:hAnsi="Arial" w:cs="Arial"/>
          <w:kern w:val="0"/>
          <w:sz w:val="23"/>
          <w:szCs w:val="23"/>
          <w:u w:val="single"/>
          <w:lang w:val="pt-PT"/>
          <w14:ligatures w14:val="none"/>
        </w:rPr>
        <w:t xml:space="preserve"> </w:t>
      </w:r>
      <w:r w:rsidR="000B5C19">
        <w:rPr>
          <w:rFonts w:ascii="Arial" w:eastAsia="Times New Roman" w:hAnsi="Arial" w:cs="Arial"/>
          <w:kern w:val="0"/>
          <w:sz w:val="23"/>
          <w:szCs w:val="23"/>
          <w:u w:val="single"/>
          <w:lang w:val="pt-PT"/>
          <w14:ligatures w14:val="none"/>
        </w:rPr>
        <w:t>ERNO FENSKE, portaria 055/2025</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524F206A"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09B6796"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4E1C09B"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25. DA</w:t>
      </w:r>
      <w:r w:rsidRPr="007D49B0">
        <w:rPr>
          <w:rFonts w:ascii="Arial" w:eastAsia="Times New Roman" w:hAnsi="Arial" w:cs="Arial"/>
          <w:b/>
          <w:bCs/>
          <w:spacing w:val="-2"/>
          <w:kern w:val="0"/>
          <w:sz w:val="23"/>
          <w:szCs w:val="23"/>
          <w:lang w:val="pt-PT"/>
          <w14:ligatures w14:val="none"/>
        </w:rPr>
        <w:t xml:space="preserve"> PUBLICAÇÃO</w:t>
      </w:r>
    </w:p>
    <w:p w14:paraId="03A6CF5B"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Incumbirá à CONTRATANTE providenciar a publicação deste instrumento nos termos e condições previstas na Lei Federal nº 14.133/2021.</w:t>
      </w:r>
    </w:p>
    <w:p w14:paraId="316D8FC1"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5330B3B5"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26. 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4"/>
          <w:kern w:val="0"/>
          <w:sz w:val="23"/>
          <w:szCs w:val="23"/>
          <w:lang w:val="pt-PT"/>
          <w14:ligatures w14:val="none"/>
        </w:rPr>
        <w:t>FORO</w:t>
      </w:r>
    </w:p>
    <w:p w14:paraId="0E6B035E" w14:textId="77777777" w:rsidR="007D49B0" w:rsidRPr="007D49B0" w:rsidRDefault="007D49B0" w:rsidP="007D49B0">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b/>
        <w:t>Fica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eleito pelas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partes, em comum acordo, o Foro da Comarca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Tenente Portela- RS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 dirimir 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litígios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decorrerem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 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Contrato Administrativo 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possam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 compostos pela conciliação, conforme Artigo 92, §1º da Lei Federal nº 14.133/21.</w:t>
      </w:r>
    </w:p>
    <w:p w14:paraId="3A6CF41B"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assim,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estarem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acordadas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firmam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02</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vias,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igual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forma,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juntamente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presença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02</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testemunhas,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gere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jurídicos e legais efeitos.</w:t>
      </w:r>
    </w:p>
    <w:p w14:paraId="00DD8A2D"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E0A9612" w14:textId="44B1676E" w:rsid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 xml:space="preserve">Miraguaí – RS, </w:t>
      </w:r>
      <w:r w:rsidR="000B5C19">
        <w:rPr>
          <w:rFonts w:ascii="Arial" w:eastAsia="Times New Roman" w:hAnsi="Arial" w:cs="Arial"/>
          <w:kern w:val="0"/>
          <w:sz w:val="23"/>
          <w:szCs w:val="23"/>
          <w:u w:val="single"/>
          <w:lang w:val="pt-PT"/>
          <w14:ligatures w14:val="none"/>
        </w:rPr>
        <w:t xml:space="preserve">27 </w:t>
      </w:r>
      <w:r w:rsidRPr="007D49B0">
        <w:rPr>
          <w:rFonts w:ascii="Arial" w:eastAsia="Times New Roman" w:hAnsi="Arial" w:cs="Arial"/>
          <w:kern w:val="0"/>
          <w:sz w:val="23"/>
          <w:szCs w:val="23"/>
          <w:lang w:val="pt-PT"/>
          <w14:ligatures w14:val="none"/>
        </w:rPr>
        <w:t xml:space="preserve">de </w:t>
      </w:r>
      <w:r w:rsidR="000B5C19">
        <w:rPr>
          <w:rFonts w:ascii="Arial" w:eastAsia="Times New Roman" w:hAnsi="Arial" w:cs="Arial"/>
          <w:kern w:val="0"/>
          <w:sz w:val="23"/>
          <w:szCs w:val="23"/>
          <w:lang w:val="pt-PT"/>
          <w14:ligatures w14:val="none"/>
        </w:rPr>
        <w:t>fevereiro</w:t>
      </w:r>
      <w:r w:rsidR="000B5C19">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 xml:space="preserve">de </w:t>
      </w:r>
      <w:r w:rsidRPr="007D49B0">
        <w:rPr>
          <w:rFonts w:ascii="Arial" w:eastAsia="Times New Roman" w:hAnsi="Arial" w:cs="Arial"/>
          <w:spacing w:val="-2"/>
          <w:kern w:val="0"/>
          <w:sz w:val="23"/>
          <w:szCs w:val="23"/>
          <w:lang w:val="pt-PT"/>
          <w14:ligatures w14:val="none"/>
        </w:rPr>
        <w:t>2025.</w:t>
      </w:r>
    </w:p>
    <w:p w14:paraId="3BCCEC8D" w14:textId="77777777" w:rsidR="00C22210" w:rsidRPr="007D49B0" w:rsidRDefault="00C2221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72C1373"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D3F52F2" w14:textId="5470DA21" w:rsidR="000B5C19" w:rsidRPr="00C77E7F" w:rsidRDefault="007D49B0" w:rsidP="00C77E7F">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7D49B0">
        <w:rPr>
          <w:rFonts w:ascii="Arial" w:eastAsia="Times New Roman" w:hAnsi="Arial" w:cs="Arial"/>
          <w:kern w:val="0"/>
          <w:sz w:val="23"/>
          <w:szCs w:val="23"/>
          <w:lang w:val="pt-PT"/>
          <w14:ligatures w14:val="none"/>
        </w:rPr>
        <w:t xml:space="preserve">______________________________          </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_______________________</w:t>
      </w:r>
      <w:r w:rsidR="00C77E7F">
        <w:rPr>
          <w:rFonts w:ascii="Arial" w:eastAsia="Times New Roman" w:hAnsi="Arial" w:cs="Arial"/>
          <w:b/>
          <w:kern w:val="0"/>
          <w:sz w:val="23"/>
          <w:szCs w:val="23"/>
          <w:u w:val="single"/>
          <w:lang w:val="pt-PT"/>
          <w14:ligatures w14:val="none"/>
        </w:rPr>
        <w:t xml:space="preserve">          </w:t>
      </w:r>
      <w:r w:rsidR="000B5C19" w:rsidRPr="007D49B0">
        <w:rPr>
          <w:rFonts w:ascii="Arial" w:eastAsia="Times New Roman" w:hAnsi="Arial" w:cs="Arial"/>
          <w:b/>
          <w:kern w:val="0"/>
          <w:sz w:val="23"/>
          <w:szCs w:val="23"/>
          <w:lang w:val="pt-PT"/>
          <w14:ligatures w14:val="none"/>
        </w:rPr>
        <w:t>LEONIR HARTK</w:t>
      </w:r>
      <w:r w:rsidR="00C77E7F" w:rsidRPr="00C77E7F">
        <w:rPr>
          <w:rFonts w:ascii="Arial" w:eastAsia="Times New Roman" w:hAnsi="Arial" w:cs="Arial"/>
          <w:b/>
          <w:kern w:val="0"/>
          <w:sz w:val="23"/>
          <w:szCs w:val="23"/>
          <w:lang w:val="pt-PT"/>
          <w14:ligatures w14:val="none"/>
        </w:rPr>
        <w:t xml:space="preserve">                                                      </w:t>
      </w:r>
      <w:r w:rsidR="00C77E7F" w:rsidRPr="00C77E7F">
        <w:rPr>
          <w:rFonts w:ascii="Arial" w:eastAsia="Times New Roman" w:hAnsi="Arial" w:cs="Arial"/>
          <w:bCs/>
          <w:kern w:val="0"/>
          <w:sz w:val="23"/>
          <w:szCs w:val="23"/>
          <w:lang w:val="pt-PT"/>
          <w14:ligatures w14:val="none"/>
        </w:rPr>
        <w:t>PANASEL ARTEFATOS DE CIMENTO</w:t>
      </w:r>
    </w:p>
    <w:p w14:paraId="477C8B0D" w14:textId="0E9EC7A5" w:rsidR="000B5C19"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000B5C19">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 xml:space="preserve">                                              EIRELI-EPP</w:t>
      </w:r>
    </w:p>
    <w:p w14:paraId="0A6D1771" w14:textId="052FC94C" w:rsidR="00C77E7F"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00.152.379/0001-55</w:t>
      </w:r>
    </w:p>
    <w:p w14:paraId="3F712905" w14:textId="0EDEE0AB" w:rsidR="007D49B0" w:rsidRPr="007D49B0"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spacing w:val="-2"/>
          <w:kern w:val="0"/>
          <w:sz w:val="23"/>
          <w:szCs w:val="23"/>
          <w:lang w:val="pt-PT"/>
          <w14:ligatures w14:val="none"/>
        </w:rPr>
        <w:t>Contratante:</w:t>
      </w:r>
      <w:r w:rsidR="007D49B0" w:rsidRPr="007D49B0">
        <w:rPr>
          <w:rFonts w:ascii="Arial" w:eastAsia="Times New Roman" w:hAnsi="Arial" w:cs="Arial"/>
          <w:spacing w:val="-2"/>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contradado:</w:t>
      </w:r>
      <w:r w:rsidR="000B5C19">
        <w:rPr>
          <w:rFonts w:ascii="Arial" w:eastAsia="Times New Roman" w:hAnsi="Arial" w:cs="Arial"/>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p>
    <w:p w14:paraId="733F694C"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2B7898F"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7D49B0">
        <w:rPr>
          <w:rFonts w:ascii="Arial" w:eastAsia="Times New Roman" w:hAnsi="Arial" w:cs="Arial"/>
          <w:spacing w:val="-2"/>
          <w:kern w:val="0"/>
          <w:sz w:val="23"/>
          <w:szCs w:val="23"/>
          <w:lang w:val="pt-PT"/>
          <w14:ligatures w14:val="none"/>
        </w:rPr>
        <w:t>Testemunhas:</w:t>
      </w:r>
    </w:p>
    <w:p w14:paraId="36252404"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9E38AF7"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w:t>
      </w:r>
    </w:p>
    <w:p w14:paraId="3956F395"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57CB6A67"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31BDD200"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______________________________</w:t>
      </w:r>
    </w:p>
    <w:p w14:paraId="5A2E2902"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2B6375DA" w14:textId="77777777" w:rsidR="00AA32ED" w:rsidRDefault="00AA32ED"/>
    <w:sectPr w:rsidR="00AA32ED" w:rsidSect="007D49B0">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44FF3" w14:textId="77777777" w:rsidR="00C22210" w:rsidRDefault="00C22210">
      <w:pPr>
        <w:spacing w:after="0" w:line="240" w:lineRule="auto"/>
      </w:pPr>
      <w:r>
        <w:separator/>
      </w:r>
    </w:p>
  </w:endnote>
  <w:endnote w:type="continuationSeparator" w:id="0">
    <w:p w14:paraId="102A613C" w14:textId="77777777" w:rsidR="00C22210" w:rsidRDefault="00C2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0F98" w14:textId="77777777" w:rsidR="0042493B" w:rsidRDefault="0042493B">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ACB21" w14:textId="77777777" w:rsidR="00C22210" w:rsidRDefault="00C22210">
      <w:pPr>
        <w:spacing w:after="0" w:line="240" w:lineRule="auto"/>
      </w:pPr>
      <w:r>
        <w:separator/>
      </w:r>
    </w:p>
  </w:footnote>
  <w:footnote w:type="continuationSeparator" w:id="0">
    <w:p w14:paraId="7B4C61D4" w14:textId="77777777" w:rsidR="00C22210" w:rsidRDefault="00C222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721A" w14:textId="77777777" w:rsidR="00C22210" w:rsidRPr="00C22210" w:rsidRDefault="00C22210" w:rsidP="00C22210">
    <w:pPr>
      <w:spacing w:after="200" w:line="276" w:lineRule="auto"/>
      <w:jc w:val="center"/>
      <w:rPr>
        <w:rFonts w:ascii="Calibri" w:eastAsia="Calibri" w:hAnsi="Calibri" w:cs="Times New Roman"/>
        <w:b/>
        <w:kern w:val="0"/>
        <w:sz w:val="32"/>
        <w:szCs w:val="32"/>
        <w14:ligatures w14:val="none"/>
      </w:rPr>
    </w:pPr>
    <w:r w:rsidRPr="00C22210">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0CB72714" wp14:editId="6962F45E">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2210">
      <w:rPr>
        <w:rFonts w:ascii="Calibri" w:eastAsia="Calibri" w:hAnsi="Calibri" w:cs="Times New Roman"/>
        <w:b/>
        <w:kern w:val="0"/>
        <w:sz w:val="32"/>
        <w:szCs w:val="32"/>
        <w14:ligatures w14:val="none"/>
      </w:rPr>
      <w:t>MUNICÍPIO DE MIRAGUAÍ</w:t>
    </w:r>
  </w:p>
  <w:p w14:paraId="143E253E" w14:textId="77777777" w:rsidR="00C22210" w:rsidRPr="00C22210" w:rsidRDefault="00C22210" w:rsidP="00C22210">
    <w:pPr>
      <w:tabs>
        <w:tab w:val="center" w:pos="4252"/>
        <w:tab w:val="right" w:pos="8504"/>
      </w:tabs>
      <w:spacing w:after="0" w:line="240" w:lineRule="auto"/>
      <w:jc w:val="center"/>
      <w:rPr>
        <w:rFonts w:ascii="Calibri" w:eastAsia="Calibri" w:hAnsi="Calibri" w:cs="Times New Roman"/>
        <w:kern w:val="0"/>
        <w14:ligatures w14:val="none"/>
      </w:rPr>
    </w:pPr>
    <w:r w:rsidRPr="00C22210">
      <w:rPr>
        <w:rFonts w:ascii="Calibri" w:eastAsia="Calibri" w:hAnsi="Calibri" w:cs="Times New Roman"/>
        <w:kern w:val="0"/>
        <w14:ligatures w14:val="none"/>
      </w:rPr>
      <w:t>Avenida Ijuí, 1593 – Centro – Miraguaí – CEP 98.540-000</w:t>
    </w:r>
  </w:p>
  <w:p w14:paraId="2F276E2D" w14:textId="77777777" w:rsidR="00C22210" w:rsidRPr="00C22210" w:rsidRDefault="00C22210" w:rsidP="00C22210">
    <w:pPr>
      <w:tabs>
        <w:tab w:val="center" w:pos="4252"/>
        <w:tab w:val="right" w:pos="8504"/>
      </w:tabs>
      <w:spacing w:after="0" w:line="240" w:lineRule="auto"/>
      <w:jc w:val="center"/>
      <w:rPr>
        <w:rFonts w:ascii="Calibri" w:eastAsia="Calibri" w:hAnsi="Calibri" w:cs="Times New Roman"/>
        <w:kern w:val="0"/>
        <w14:ligatures w14:val="none"/>
      </w:rPr>
    </w:pPr>
    <w:r w:rsidRPr="00C22210">
      <w:rPr>
        <w:rFonts w:ascii="Calibri" w:eastAsia="Calibri" w:hAnsi="Calibri" w:cs="Times New Roman"/>
        <w:kern w:val="0"/>
        <w14:ligatures w14:val="none"/>
      </w:rPr>
      <w:t>Fone: (55) 3554 2300 – e-mail: pmmiraguai@bol.com.br</w:t>
    </w:r>
  </w:p>
  <w:p w14:paraId="16BA8619" w14:textId="77777777" w:rsidR="00C22210" w:rsidRPr="00C22210" w:rsidRDefault="00C22210" w:rsidP="00C2221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C22210">
      <w:rPr>
        <w:rFonts w:ascii="Calibri" w:eastAsia="Calibri" w:hAnsi="Calibri" w:cs="Times New Roman"/>
        <w:kern w:val="0"/>
        <w14:ligatures w14:val="none"/>
      </w:rPr>
      <w:t>CNPJ sob nº 87.613.121/0001-97</w:t>
    </w:r>
  </w:p>
  <w:p w14:paraId="26DA84CB" w14:textId="77777777" w:rsidR="0042493B" w:rsidRDefault="0042493B">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B0"/>
    <w:rsid w:val="00060367"/>
    <w:rsid w:val="000B5C19"/>
    <w:rsid w:val="0042493B"/>
    <w:rsid w:val="00495541"/>
    <w:rsid w:val="007D49B0"/>
    <w:rsid w:val="00AA32ED"/>
    <w:rsid w:val="00C22210"/>
    <w:rsid w:val="00C77E7F"/>
    <w:rsid w:val="00C976A0"/>
    <w:rsid w:val="00E24D8C"/>
    <w:rsid w:val="00F94F00"/>
    <w:rsid w:val="00FC1B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51DC"/>
  <w15:chartTrackingRefBased/>
  <w15:docId w15:val="{F719A6BE-3889-4976-828F-7291393F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D4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7D4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7D49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7D49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7D49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7D49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7D49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49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49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49B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7D49B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7D49B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7D49B0"/>
    <w:rPr>
      <w:rFonts w:eastAsiaTheme="majorEastAsia" w:cstheme="majorBidi"/>
      <w:i/>
      <w:iCs/>
      <w:color w:val="2F5496" w:themeColor="accent1" w:themeShade="BF"/>
    </w:rPr>
  </w:style>
  <w:style w:type="character" w:customStyle="1" w:styleId="Ttulo5Char">
    <w:name w:val="Título 5 Char"/>
    <w:basedOn w:val="Fontepargpadro"/>
    <w:link w:val="Ttulo5"/>
    <w:rsid w:val="007D49B0"/>
    <w:rPr>
      <w:rFonts w:eastAsiaTheme="majorEastAsia" w:cstheme="majorBidi"/>
      <w:color w:val="2F5496" w:themeColor="accent1" w:themeShade="BF"/>
    </w:rPr>
  </w:style>
  <w:style w:type="character" w:customStyle="1" w:styleId="Ttulo6Char">
    <w:name w:val="Título 6 Char"/>
    <w:basedOn w:val="Fontepargpadro"/>
    <w:link w:val="Ttulo6"/>
    <w:rsid w:val="007D49B0"/>
    <w:rPr>
      <w:rFonts w:eastAsiaTheme="majorEastAsia" w:cstheme="majorBidi"/>
      <w:i/>
      <w:iCs/>
      <w:color w:val="595959" w:themeColor="text1" w:themeTint="A6"/>
    </w:rPr>
  </w:style>
  <w:style w:type="character" w:customStyle="1" w:styleId="Ttulo7Char">
    <w:name w:val="Título 7 Char"/>
    <w:basedOn w:val="Fontepargpadro"/>
    <w:link w:val="Ttulo7"/>
    <w:rsid w:val="007D49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49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49B0"/>
    <w:rPr>
      <w:rFonts w:eastAsiaTheme="majorEastAsia" w:cstheme="majorBidi"/>
      <w:color w:val="272727" w:themeColor="text1" w:themeTint="D8"/>
    </w:rPr>
  </w:style>
  <w:style w:type="paragraph" w:styleId="Ttulo">
    <w:name w:val="Title"/>
    <w:basedOn w:val="Normal"/>
    <w:next w:val="Normal"/>
    <w:link w:val="TtuloChar"/>
    <w:qFormat/>
    <w:rsid w:val="007D4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D49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D49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D49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49B0"/>
    <w:pPr>
      <w:spacing w:before="160"/>
      <w:jc w:val="center"/>
    </w:pPr>
    <w:rPr>
      <w:i/>
      <w:iCs/>
      <w:color w:val="404040" w:themeColor="text1" w:themeTint="BF"/>
    </w:rPr>
  </w:style>
  <w:style w:type="character" w:customStyle="1" w:styleId="CitaoChar">
    <w:name w:val="Citação Char"/>
    <w:basedOn w:val="Fontepargpadro"/>
    <w:link w:val="Citao"/>
    <w:uiPriority w:val="29"/>
    <w:rsid w:val="007D49B0"/>
    <w:rPr>
      <w:i/>
      <w:iCs/>
      <w:color w:val="404040" w:themeColor="text1" w:themeTint="BF"/>
    </w:rPr>
  </w:style>
  <w:style w:type="paragraph" w:styleId="PargrafodaLista">
    <w:name w:val="List Paragraph"/>
    <w:basedOn w:val="Normal"/>
    <w:uiPriority w:val="34"/>
    <w:qFormat/>
    <w:rsid w:val="007D49B0"/>
    <w:pPr>
      <w:ind w:left="720"/>
      <w:contextualSpacing/>
    </w:pPr>
  </w:style>
  <w:style w:type="character" w:styleId="nfaseIntensa">
    <w:name w:val="Intense Emphasis"/>
    <w:basedOn w:val="Fontepargpadro"/>
    <w:uiPriority w:val="21"/>
    <w:qFormat/>
    <w:rsid w:val="007D49B0"/>
    <w:rPr>
      <w:i/>
      <w:iCs/>
      <w:color w:val="2F5496" w:themeColor="accent1" w:themeShade="BF"/>
    </w:rPr>
  </w:style>
  <w:style w:type="paragraph" w:styleId="CitaoIntensa">
    <w:name w:val="Intense Quote"/>
    <w:basedOn w:val="Normal"/>
    <w:next w:val="Normal"/>
    <w:link w:val="CitaoIntensaChar"/>
    <w:uiPriority w:val="30"/>
    <w:qFormat/>
    <w:rsid w:val="007D4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49B0"/>
    <w:rPr>
      <w:i/>
      <w:iCs/>
      <w:color w:val="2F5496" w:themeColor="accent1" w:themeShade="BF"/>
    </w:rPr>
  </w:style>
  <w:style w:type="character" w:styleId="RefernciaIntensa">
    <w:name w:val="Intense Reference"/>
    <w:basedOn w:val="Fontepargpadro"/>
    <w:uiPriority w:val="32"/>
    <w:qFormat/>
    <w:rsid w:val="007D49B0"/>
    <w:rPr>
      <w:b/>
      <w:bCs/>
      <w:smallCaps/>
      <w:color w:val="2F5496" w:themeColor="accent1" w:themeShade="BF"/>
      <w:spacing w:val="5"/>
    </w:rPr>
  </w:style>
  <w:style w:type="numbering" w:customStyle="1" w:styleId="Semlista1">
    <w:name w:val="Sem lista1"/>
    <w:next w:val="Semlista"/>
    <w:uiPriority w:val="99"/>
    <w:semiHidden/>
    <w:unhideWhenUsed/>
    <w:rsid w:val="007D49B0"/>
  </w:style>
  <w:style w:type="table" w:customStyle="1" w:styleId="NormalTable0">
    <w:name w:val="Normal Table0"/>
    <w:uiPriority w:val="2"/>
    <w:semiHidden/>
    <w:unhideWhenUsed/>
    <w:qFormat/>
    <w:rsid w:val="007D49B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D49B0"/>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D49B0"/>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D49B0"/>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D49B0"/>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D49B0"/>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7D49B0"/>
    <w:rPr>
      <w:color w:val="0563C1"/>
      <w:u w:val="single"/>
    </w:rPr>
  </w:style>
  <w:style w:type="character" w:customStyle="1" w:styleId="MenoPendente1">
    <w:name w:val="Menção Pendente1"/>
    <w:basedOn w:val="Fontepargpadro"/>
    <w:uiPriority w:val="99"/>
    <w:semiHidden/>
    <w:unhideWhenUsed/>
    <w:rsid w:val="007D49B0"/>
    <w:rPr>
      <w:color w:val="605E5C"/>
      <w:shd w:val="clear" w:color="auto" w:fill="E1DFDD"/>
    </w:rPr>
  </w:style>
  <w:style w:type="character" w:styleId="Nmerodepgina">
    <w:name w:val="page number"/>
    <w:basedOn w:val="Fontepargpadro"/>
    <w:rsid w:val="007D49B0"/>
  </w:style>
  <w:style w:type="paragraph" w:styleId="Textoembloco">
    <w:name w:val="Block Text"/>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D49B0"/>
    <w:rPr>
      <w:vertAlign w:val="superscript"/>
    </w:rPr>
  </w:style>
  <w:style w:type="paragraph" w:styleId="Textodenotaderodap">
    <w:name w:val="footnote text"/>
    <w:basedOn w:val="Normal"/>
    <w:link w:val="TextodenotaderodapChar"/>
    <w:rsid w:val="007D49B0"/>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D49B0"/>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D49B0"/>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D49B0"/>
    <w:rPr>
      <w:rFonts w:ascii="Tahoma" w:eastAsia="Times New Roman" w:hAnsi="Tahoma" w:cs="Tahoma"/>
      <w:kern w:val="0"/>
      <w:sz w:val="16"/>
      <w:szCs w:val="16"/>
      <w:lang w:eastAsia="pt-BR"/>
      <w14:ligatures w14:val="none"/>
    </w:rPr>
  </w:style>
  <w:style w:type="table" w:styleId="Tabelacomgrade">
    <w:name w:val="Table Grid"/>
    <w:basedOn w:val="Tabelanormal"/>
    <w:rsid w:val="007D49B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D49B0"/>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D49B0"/>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D49B0"/>
    <w:rPr>
      <w:rFonts w:ascii="Times New Roman" w:eastAsia="Times New Roman" w:hAnsi="Times New Roman" w:cs="Times New Roman"/>
      <w:kern w:val="0"/>
      <w:sz w:val="24"/>
      <w:szCs w:val="24"/>
      <w:lang w:eastAsia="pt-BR"/>
      <w14:ligatures w14:val="none"/>
    </w:rPr>
  </w:style>
  <w:style w:type="paragraph" w:customStyle="1" w:styleId="Default">
    <w:name w:val="Default"/>
    <w:rsid w:val="007D49B0"/>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D49B0"/>
  </w:style>
  <w:style w:type="paragraph" w:styleId="SemEspaamento">
    <w:name w:val="No Spacing"/>
    <w:uiPriority w:val="1"/>
    <w:qFormat/>
    <w:rsid w:val="007D49B0"/>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D49B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D49B0"/>
  </w:style>
  <w:style w:type="character" w:styleId="nfase">
    <w:name w:val="Emphasis"/>
    <w:uiPriority w:val="20"/>
    <w:qFormat/>
    <w:rsid w:val="007D49B0"/>
    <w:rPr>
      <w:i/>
      <w:iCs/>
    </w:rPr>
  </w:style>
  <w:style w:type="character" w:customStyle="1" w:styleId="st">
    <w:name w:val="st"/>
    <w:rsid w:val="007D49B0"/>
  </w:style>
  <w:style w:type="table" w:customStyle="1" w:styleId="Tabelacomgrade1">
    <w:name w:val="Tabela com grade1"/>
    <w:basedOn w:val="Tabelanormal"/>
    <w:next w:val="Tabelacomgrade"/>
    <w:uiPriority w:val="59"/>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D49B0"/>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7D49B0"/>
    <w:rPr>
      <w:b/>
      <w:bCs/>
    </w:rPr>
  </w:style>
  <w:style w:type="character" w:styleId="HiperlinkVisitado">
    <w:name w:val="FollowedHyperlink"/>
    <w:uiPriority w:val="99"/>
    <w:unhideWhenUsed/>
    <w:rsid w:val="007D49B0"/>
    <w:rPr>
      <w:color w:val="800080"/>
      <w:u w:val="single"/>
    </w:rPr>
  </w:style>
  <w:style w:type="character" w:customStyle="1" w:styleId="apple-converted-space">
    <w:name w:val="apple-converted-space"/>
    <w:rsid w:val="007D49B0"/>
  </w:style>
  <w:style w:type="numbering" w:customStyle="1" w:styleId="Semlista2">
    <w:name w:val="Sem lista2"/>
    <w:next w:val="Semlista"/>
    <w:uiPriority w:val="99"/>
    <w:semiHidden/>
    <w:unhideWhenUsed/>
    <w:rsid w:val="007D49B0"/>
  </w:style>
  <w:style w:type="character" w:customStyle="1" w:styleId="ng-binding">
    <w:name w:val="ng-binding"/>
    <w:rsid w:val="007D49B0"/>
  </w:style>
  <w:style w:type="numbering" w:customStyle="1" w:styleId="Semlista111">
    <w:name w:val="Sem lista111"/>
    <w:next w:val="Semlista"/>
    <w:uiPriority w:val="99"/>
    <w:semiHidden/>
    <w:rsid w:val="007D49B0"/>
  </w:style>
  <w:style w:type="table" w:customStyle="1" w:styleId="Tabelacomgrade11">
    <w:name w:val="Tabela com grade11"/>
    <w:basedOn w:val="Tabelanormal"/>
    <w:next w:val="Tabelacomgrade"/>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D49B0"/>
  </w:style>
  <w:style w:type="paragraph" w:customStyle="1" w:styleId="msonormal0">
    <w:name w:val="msonormal"/>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D49B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D49B0"/>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D49B0"/>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D49B0"/>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D49B0"/>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D49B0"/>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D49B0"/>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D49B0"/>
    <w:pPr>
      <w:jc w:val="center"/>
    </w:pPr>
    <w:rPr>
      <w:b/>
      <w:bCs/>
    </w:rPr>
  </w:style>
  <w:style w:type="paragraph" w:customStyle="1" w:styleId="Contedodequadro">
    <w:name w:val="Conteúdo de quadro"/>
    <w:basedOn w:val="Corpodetexto"/>
    <w:rsid w:val="007D49B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D49B0"/>
    <w:pPr>
      <w:jc w:val="center"/>
    </w:pPr>
    <w:rPr>
      <w:b/>
      <w:bCs/>
    </w:rPr>
  </w:style>
  <w:style w:type="paragraph" w:customStyle="1" w:styleId="Contedodoquadro">
    <w:name w:val="Conteúdo do quadro"/>
    <w:basedOn w:val="Corpodetexto"/>
    <w:rsid w:val="007D49B0"/>
    <w:pPr>
      <w:suppressAutoHyphens/>
      <w:autoSpaceDE/>
      <w:autoSpaceDN/>
      <w:ind w:left="0"/>
      <w:jc w:val="both"/>
    </w:pPr>
    <w:rPr>
      <w:sz w:val="28"/>
      <w:szCs w:val="20"/>
      <w:lang w:val="pt-BR" w:eastAsia="zh-CN"/>
    </w:rPr>
  </w:style>
  <w:style w:type="paragraph" w:customStyle="1" w:styleId="Textoembloco1">
    <w:name w:val="Texto em bloco1"/>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D49B0"/>
    <w:rPr>
      <w:vertAlign w:val="superscript"/>
    </w:rPr>
  </w:style>
  <w:style w:type="character" w:customStyle="1" w:styleId="WW8Num1z0">
    <w:name w:val="WW8Num1z0"/>
    <w:rsid w:val="007D49B0"/>
  </w:style>
  <w:style w:type="character" w:customStyle="1" w:styleId="WW8Num1z1">
    <w:name w:val="WW8Num1z1"/>
    <w:rsid w:val="007D49B0"/>
  </w:style>
  <w:style w:type="character" w:customStyle="1" w:styleId="WW8Num1z2">
    <w:name w:val="WW8Num1z2"/>
    <w:rsid w:val="007D49B0"/>
  </w:style>
  <w:style w:type="character" w:customStyle="1" w:styleId="WW8Num1z3">
    <w:name w:val="WW8Num1z3"/>
    <w:rsid w:val="007D49B0"/>
  </w:style>
  <w:style w:type="character" w:customStyle="1" w:styleId="WW8Num1z4">
    <w:name w:val="WW8Num1z4"/>
    <w:rsid w:val="007D49B0"/>
  </w:style>
  <w:style w:type="character" w:customStyle="1" w:styleId="WW8Num1z5">
    <w:name w:val="WW8Num1z5"/>
    <w:rsid w:val="007D49B0"/>
  </w:style>
  <w:style w:type="character" w:customStyle="1" w:styleId="WW8Num1z6">
    <w:name w:val="WW8Num1z6"/>
    <w:rsid w:val="007D49B0"/>
  </w:style>
  <w:style w:type="character" w:customStyle="1" w:styleId="WW8Num1z7">
    <w:name w:val="WW8Num1z7"/>
    <w:rsid w:val="007D49B0"/>
  </w:style>
  <w:style w:type="character" w:customStyle="1" w:styleId="WW8Num1z8">
    <w:name w:val="WW8Num1z8"/>
    <w:rsid w:val="007D49B0"/>
  </w:style>
  <w:style w:type="character" w:customStyle="1" w:styleId="Fontepargpadro4">
    <w:name w:val="Fonte parág. padrão4"/>
    <w:rsid w:val="007D49B0"/>
  </w:style>
  <w:style w:type="character" w:customStyle="1" w:styleId="Absatz-Standardschriftart">
    <w:name w:val="Absatz-Standardschriftart"/>
    <w:rsid w:val="007D49B0"/>
  </w:style>
  <w:style w:type="character" w:customStyle="1" w:styleId="Fontepargpadro3">
    <w:name w:val="Fonte parág. padrão3"/>
    <w:rsid w:val="007D49B0"/>
  </w:style>
  <w:style w:type="character" w:customStyle="1" w:styleId="WW-Absatz-Standardschriftart">
    <w:name w:val="WW-Absatz-Standardschriftart"/>
    <w:rsid w:val="007D49B0"/>
  </w:style>
  <w:style w:type="character" w:customStyle="1" w:styleId="Fontepargpadro2">
    <w:name w:val="Fonte parág. padrão2"/>
    <w:rsid w:val="007D49B0"/>
  </w:style>
  <w:style w:type="character" w:customStyle="1" w:styleId="WW-Absatz-Standardschriftart1">
    <w:name w:val="WW-Absatz-Standardschriftart1"/>
    <w:rsid w:val="007D49B0"/>
  </w:style>
  <w:style w:type="character" w:customStyle="1" w:styleId="WW-Absatz-Standardschriftart11">
    <w:name w:val="WW-Absatz-Standardschriftart11"/>
    <w:rsid w:val="007D49B0"/>
  </w:style>
  <w:style w:type="character" w:customStyle="1" w:styleId="WW-Absatz-Standardschriftart111">
    <w:name w:val="WW-Absatz-Standardschriftart111"/>
    <w:rsid w:val="007D49B0"/>
  </w:style>
  <w:style w:type="character" w:customStyle="1" w:styleId="WW-Absatz-Standardschriftart1111">
    <w:name w:val="WW-Absatz-Standardschriftart1111"/>
    <w:rsid w:val="007D49B0"/>
  </w:style>
  <w:style w:type="character" w:customStyle="1" w:styleId="WW-Absatz-Standardschriftart11111">
    <w:name w:val="WW-Absatz-Standardschriftart11111"/>
    <w:rsid w:val="007D49B0"/>
  </w:style>
  <w:style w:type="character" w:customStyle="1" w:styleId="Fontepargpadro1">
    <w:name w:val="Fonte parág. padrão1"/>
    <w:rsid w:val="007D49B0"/>
  </w:style>
  <w:style w:type="character" w:customStyle="1" w:styleId="Caracteresdenotaderodap">
    <w:name w:val="Caracteres de nota de rodapé"/>
    <w:rsid w:val="007D49B0"/>
    <w:rPr>
      <w:vertAlign w:val="superscript"/>
    </w:rPr>
  </w:style>
  <w:style w:type="character" w:customStyle="1" w:styleId="Refdenotaderodap1">
    <w:name w:val="Ref. de nota de rodapé1"/>
    <w:rsid w:val="007D49B0"/>
    <w:rPr>
      <w:vertAlign w:val="superscript"/>
    </w:rPr>
  </w:style>
  <w:style w:type="character" w:customStyle="1" w:styleId="Caracteresdenotadefim">
    <w:name w:val="Caracteres de nota de fim"/>
    <w:rsid w:val="007D49B0"/>
    <w:rPr>
      <w:vertAlign w:val="superscript"/>
    </w:rPr>
  </w:style>
  <w:style w:type="character" w:customStyle="1" w:styleId="WW-Caracteresdenotadefim">
    <w:name w:val="WW-Caracteres de nota de fim"/>
    <w:rsid w:val="007D49B0"/>
  </w:style>
  <w:style w:type="character" w:customStyle="1" w:styleId="Smbolosdenumerao">
    <w:name w:val="Símbolos de numeração"/>
    <w:rsid w:val="007D49B0"/>
  </w:style>
  <w:style w:type="character" w:customStyle="1" w:styleId="Refdenotadefim1">
    <w:name w:val="Ref. de nota de fim1"/>
    <w:rsid w:val="007D49B0"/>
    <w:rPr>
      <w:vertAlign w:val="superscript"/>
    </w:rPr>
  </w:style>
  <w:style w:type="character" w:customStyle="1" w:styleId="Refdenotaderodap2">
    <w:name w:val="Ref. de nota de rodapé2"/>
    <w:rsid w:val="007D49B0"/>
    <w:rPr>
      <w:vertAlign w:val="superscript"/>
    </w:rPr>
  </w:style>
  <w:style w:type="character" w:customStyle="1" w:styleId="Refdenotadefim2">
    <w:name w:val="Ref. de nota de fim2"/>
    <w:rsid w:val="007D49B0"/>
    <w:rPr>
      <w:vertAlign w:val="superscript"/>
    </w:rPr>
  </w:style>
  <w:style w:type="character" w:customStyle="1" w:styleId="Refdenotaderodap3">
    <w:name w:val="Ref. de nota de rodapé3"/>
    <w:rsid w:val="007D49B0"/>
    <w:rPr>
      <w:vertAlign w:val="superscript"/>
    </w:rPr>
  </w:style>
  <w:style w:type="character" w:customStyle="1" w:styleId="Refdenotadefim3">
    <w:name w:val="Ref. de nota de fim3"/>
    <w:rsid w:val="007D49B0"/>
    <w:rPr>
      <w:vertAlign w:val="superscript"/>
    </w:rPr>
  </w:style>
  <w:style w:type="character" w:customStyle="1" w:styleId="Refdenotaderodap5">
    <w:name w:val="Ref. de nota de rodapé5"/>
    <w:rsid w:val="007D49B0"/>
    <w:rPr>
      <w:vertAlign w:val="superscript"/>
    </w:rPr>
  </w:style>
  <w:style w:type="character" w:customStyle="1" w:styleId="WW8Num2z0">
    <w:name w:val="WW8Num2z0"/>
    <w:rsid w:val="007D49B0"/>
    <w:rPr>
      <w:rFonts w:ascii="Monotype Sorts" w:hAnsi="Monotype Sorts" w:hint="default"/>
    </w:rPr>
  </w:style>
  <w:style w:type="character" w:customStyle="1" w:styleId="WW8Num3z0">
    <w:name w:val="WW8Num3z0"/>
    <w:rsid w:val="007D49B0"/>
    <w:rPr>
      <w:b/>
      <w:bCs w:val="0"/>
    </w:rPr>
  </w:style>
  <w:style w:type="character" w:customStyle="1" w:styleId="WW8Num4z0">
    <w:name w:val="WW8Num4z0"/>
    <w:rsid w:val="007D49B0"/>
    <w:rPr>
      <w:rFonts w:ascii="Times New Roman" w:eastAsia="Times New Roman" w:hAnsi="Times New Roman" w:cs="Times New Roman" w:hint="default"/>
    </w:rPr>
  </w:style>
  <w:style w:type="character" w:customStyle="1" w:styleId="WW8Num4z1">
    <w:name w:val="WW8Num4z1"/>
    <w:rsid w:val="007D49B0"/>
    <w:rPr>
      <w:rFonts w:ascii="Courier New" w:hAnsi="Courier New" w:cs="Courier New" w:hint="default"/>
    </w:rPr>
  </w:style>
  <w:style w:type="character" w:customStyle="1" w:styleId="WW8Num4z2">
    <w:name w:val="WW8Num4z2"/>
    <w:rsid w:val="007D49B0"/>
    <w:rPr>
      <w:rFonts w:ascii="Wingdings" w:hAnsi="Wingdings" w:hint="default"/>
    </w:rPr>
  </w:style>
  <w:style w:type="character" w:customStyle="1" w:styleId="WW8Num4z3">
    <w:name w:val="WW8Num4z3"/>
    <w:rsid w:val="007D49B0"/>
    <w:rPr>
      <w:rFonts w:ascii="Symbol" w:hAnsi="Symbol" w:hint="default"/>
    </w:rPr>
  </w:style>
  <w:style w:type="character" w:customStyle="1" w:styleId="WW8Num5z0">
    <w:name w:val="WW8Num5z0"/>
    <w:rsid w:val="007D49B0"/>
    <w:rPr>
      <w:rFonts w:ascii="Times New Roman" w:hAnsi="Times New Roman" w:cs="Times New Roman" w:hint="default"/>
      <w:b/>
      <w:bCs w:val="0"/>
    </w:rPr>
  </w:style>
  <w:style w:type="character" w:customStyle="1" w:styleId="WW8Num6z0">
    <w:name w:val="WW8Num6z0"/>
    <w:rsid w:val="007D49B0"/>
    <w:rPr>
      <w:b/>
      <w:bCs w:val="0"/>
    </w:rPr>
  </w:style>
  <w:style w:type="character" w:customStyle="1" w:styleId="WW8Num7z0">
    <w:name w:val="WW8Num7z0"/>
    <w:rsid w:val="007D49B0"/>
    <w:rPr>
      <w:b/>
      <w:bCs w:val="0"/>
    </w:rPr>
  </w:style>
  <w:style w:type="paragraph" w:customStyle="1" w:styleId="WW-Corpodetexto3">
    <w:name w:val="WW-Corpo de texto 3"/>
    <w:basedOn w:val="Normal"/>
    <w:rsid w:val="007D49B0"/>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D49B0"/>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D49B0"/>
  </w:style>
  <w:style w:type="numbering" w:customStyle="1" w:styleId="Semlista3">
    <w:name w:val="Sem lista3"/>
    <w:next w:val="Semlista"/>
    <w:uiPriority w:val="99"/>
    <w:semiHidden/>
    <w:unhideWhenUsed/>
    <w:rsid w:val="007D49B0"/>
  </w:style>
  <w:style w:type="table" w:customStyle="1" w:styleId="Tabelacomgrade2">
    <w:name w:val="Tabela com grade2"/>
    <w:basedOn w:val="Tabelanormal"/>
    <w:next w:val="Tabelacomgrade"/>
    <w:uiPriority w:val="59"/>
    <w:rsid w:val="007D49B0"/>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D49B0"/>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D49B0"/>
  </w:style>
  <w:style w:type="table" w:customStyle="1" w:styleId="TableNormal">
    <w:name w:val="Table Normal"/>
    <w:rsid w:val="007D49B0"/>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D49B0"/>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D49B0"/>
  </w:style>
  <w:style w:type="numbering" w:customStyle="1" w:styleId="Semlista12">
    <w:name w:val="Sem lista12"/>
    <w:next w:val="Semlista"/>
    <w:uiPriority w:val="99"/>
    <w:semiHidden/>
    <w:unhideWhenUsed/>
    <w:rsid w:val="007D49B0"/>
  </w:style>
  <w:style w:type="numbering" w:customStyle="1" w:styleId="Semlista21">
    <w:name w:val="Sem lista21"/>
    <w:next w:val="Semlista"/>
    <w:uiPriority w:val="99"/>
    <w:semiHidden/>
    <w:rsid w:val="007D49B0"/>
  </w:style>
  <w:style w:type="table" w:customStyle="1" w:styleId="Tabelacomgrade12">
    <w:name w:val="Tabela com grade12"/>
    <w:basedOn w:val="Tabelanormal"/>
    <w:next w:val="Tabelacomgrade"/>
    <w:uiPriority w:val="59"/>
    <w:rsid w:val="007D49B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D49B0"/>
    <w:rPr>
      <w:color w:val="605E5C"/>
      <w:shd w:val="clear" w:color="auto" w:fill="E1DFDD"/>
    </w:rPr>
  </w:style>
  <w:style w:type="character" w:styleId="Hyperlink">
    <w:name w:val="Hyperlink"/>
    <w:basedOn w:val="Fontepargpadro"/>
    <w:uiPriority w:val="99"/>
    <w:semiHidden/>
    <w:unhideWhenUsed/>
    <w:rsid w:val="007D49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10</Pages>
  <Words>3954</Words>
  <Characters>21355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dcterms:created xsi:type="dcterms:W3CDTF">2025-02-27T11:53:00Z</dcterms:created>
  <dcterms:modified xsi:type="dcterms:W3CDTF">2025-03-05T11:23:00Z</dcterms:modified>
</cp:coreProperties>
</file>