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85B98" w14:textId="12212AA1" w:rsidR="001B2615" w:rsidRPr="001B2615" w:rsidRDefault="001B2615" w:rsidP="006A0ECA">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p>
    <w:p w14:paraId="1D01A186" w14:textId="77777777" w:rsidR="001B2615" w:rsidRDefault="001B2615" w:rsidP="001B2615">
      <w:pPr>
        <w:widowControl w:val="0"/>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p>
    <w:p w14:paraId="4E43DCDA" w14:textId="23483570" w:rsidR="001B2615" w:rsidRPr="001B2615" w:rsidRDefault="001B2615" w:rsidP="001B2615">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 ATA DE REGISTRO DE PREÇOS Nº </w:t>
      </w:r>
      <w:r w:rsidR="0005702F">
        <w:rPr>
          <w:rFonts w:ascii="Arial" w:eastAsia="Times New Roman" w:hAnsi="Arial" w:cs="Arial"/>
          <w:b/>
          <w:kern w:val="0"/>
          <w:sz w:val="23"/>
          <w:szCs w:val="23"/>
          <w:u w:val="single"/>
          <w:lang w:val="pt-PT"/>
          <w14:ligatures w14:val="none"/>
        </w:rPr>
        <w:t>1</w:t>
      </w:r>
      <w:r w:rsidR="00E15F57">
        <w:rPr>
          <w:rFonts w:ascii="Arial" w:eastAsia="Times New Roman" w:hAnsi="Arial" w:cs="Arial"/>
          <w:b/>
          <w:kern w:val="0"/>
          <w:sz w:val="23"/>
          <w:szCs w:val="23"/>
          <w:u w:val="single"/>
          <w:lang w:val="pt-PT"/>
          <w14:ligatures w14:val="none"/>
        </w:rPr>
        <w:t>3</w:t>
      </w:r>
      <w:r w:rsidR="007F7EC5">
        <w:rPr>
          <w:rFonts w:ascii="Arial" w:eastAsia="Times New Roman" w:hAnsi="Arial" w:cs="Arial"/>
          <w:b/>
          <w:kern w:val="0"/>
          <w:sz w:val="23"/>
          <w:szCs w:val="23"/>
          <w:u w:val="single"/>
          <w:lang w:val="pt-PT"/>
          <w14:ligatures w14:val="none"/>
        </w:rPr>
        <w:t>1</w:t>
      </w:r>
      <w:r w:rsidRPr="001B2615">
        <w:rPr>
          <w:rFonts w:ascii="Arial" w:eastAsia="Times New Roman" w:hAnsi="Arial" w:cs="Arial"/>
          <w:b/>
          <w:spacing w:val="-2"/>
          <w:kern w:val="0"/>
          <w:sz w:val="23"/>
          <w:szCs w:val="23"/>
          <w:lang w:val="pt-PT"/>
          <w14:ligatures w14:val="none"/>
        </w:rPr>
        <w:t xml:space="preserve">/2025 </w:t>
      </w:r>
      <w:r w:rsidRPr="001B2615">
        <w:rPr>
          <w:rFonts w:ascii="Arial" w:eastAsia="Times New Roman" w:hAnsi="Arial" w:cs="Arial"/>
          <w:b/>
          <w:kern w:val="0"/>
          <w:sz w:val="23"/>
          <w:szCs w:val="23"/>
          <w:lang w:val="pt-PT"/>
          <w14:ligatures w14:val="none"/>
        </w:rPr>
        <w:t>ORIUNDO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DO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PROCESSO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ADMINISTRATIVO</w:t>
      </w:r>
      <w:r w:rsidRPr="001B2615">
        <w:rPr>
          <w:rFonts w:ascii="Arial" w:eastAsia="Times New Roman" w:hAnsi="Arial" w:cs="Arial"/>
          <w:b/>
          <w:spacing w:val="-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Nº</w:t>
      </w:r>
      <w:r w:rsidRPr="001B2615">
        <w:rPr>
          <w:rFonts w:ascii="Arial" w:eastAsia="Times New Roman" w:hAnsi="Arial" w:cs="Arial"/>
          <w:b/>
          <w:spacing w:val="-5"/>
          <w:kern w:val="0"/>
          <w:sz w:val="23"/>
          <w:szCs w:val="23"/>
          <w:lang w:val="pt-PT"/>
          <w14:ligatures w14:val="none"/>
        </w:rPr>
        <w:t xml:space="preserve"> 76/2025,</w:t>
      </w:r>
      <w:r w:rsidRPr="001B2615">
        <w:rPr>
          <w:rFonts w:ascii="Arial" w:eastAsia="Times New Roman" w:hAnsi="Arial" w:cs="Arial"/>
          <w:b/>
          <w:kern w:val="0"/>
          <w:sz w:val="23"/>
          <w:szCs w:val="23"/>
          <w:lang w:val="pt-PT"/>
          <w14:ligatures w14:val="none"/>
        </w:rPr>
        <w:t xml:space="preserve"> DO EDITAL DE PREGÃO PRESENCIAL Nº 40/2025</w:t>
      </w:r>
    </w:p>
    <w:p w14:paraId="1C7C820C" w14:textId="77777777"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6F95BA95" w14:textId="4D7003A5"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 xml:space="preserve">O MUNICÍPO DE MIRAGUAÍ-RS, </w:t>
      </w:r>
      <w:r w:rsidRPr="001B2615">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1B2615">
        <w:rPr>
          <w:rFonts w:ascii="Arial" w:eastAsia="Times New Roman" w:hAnsi="Arial" w:cs="Arial"/>
          <w:b/>
          <w:kern w:val="0"/>
          <w:sz w:val="23"/>
          <w:szCs w:val="23"/>
          <w:u w:val="single"/>
          <w:lang w:val="pt-PT"/>
          <w14:ligatures w14:val="none"/>
        </w:rPr>
        <w:t>Sr. LEONIR HARTK</w:t>
      </w:r>
      <w:r w:rsidRPr="001B2615">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7F7EC5">
        <w:rPr>
          <w:rFonts w:ascii="Arial" w:eastAsia="Times New Roman" w:hAnsi="Arial" w:cs="Arial"/>
          <w:kern w:val="0"/>
          <w:sz w:val="23"/>
          <w:szCs w:val="23"/>
          <w:lang w:val="pt-PT"/>
          <w14:ligatures w14:val="none"/>
        </w:rPr>
        <w:t>BESTER &amp; BESTER MATERIAIS DE CONSTRUÇÃO LTDA</w:t>
      </w:r>
      <w:r w:rsidRPr="001B2615">
        <w:rPr>
          <w:rFonts w:ascii="Arial" w:eastAsia="Times New Roman" w:hAnsi="Arial" w:cs="Arial"/>
          <w:kern w:val="0"/>
          <w:sz w:val="23"/>
          <w:szCs w:val="23"/>
          <w:lang w:val="pt-PT"/>
          <w14:ligatures w14:val="none"/>
        </w:rPr>
        <w:t>, pessoa jurídica de direito privado,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inscrito(a) no CNPJ/MF</w:t>
      </w:r>
      <w:r w:rsidRPr="001B2615">
        <w:rPr>
          <w:rFonts w:ascii="Arial" w:eastAsia="Times New Roman" w:hAnsi="Arial" w:cs="Arial"/>
          <w:spacing w:val="3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w:t>
      </w:r>
      <w:r w:rsidRPr="001B2615">
        <w:rPr>
          <w:rFonts w:ascii="Arial" w:eastAsia="Times New Roman" w:hAnsi="Arial" w:cs="Arial"/>
          <w:spacing w:val="3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w:t>
      </w:r>
      <w:r w:rsidRPr="001B2615">
        <w:rPr>
          <w:rFonts w:ascii="Arial" w:eastAsia="Times New Roman" w:hAnsi="Arial" w:cs="Arial"/>
          <w:spacing w:val="32"/>
          <w:kern w:val="0"/>
          <w:sz w:val="23"/>
          <w:szCs w:val="23"/>
          <w:lang w:val="pt-PT"/>
          <w14:ligatures w14:val="none"/>
        </w:rPr>
        <w:t xml:space="preserve"> </w:t>
      </w:r>
      <w:r w:rsidR="007F7EC5">
        <w:rPr>
          <w:rFonts w:ascii="Arial" w:eastAsia="Times New Roman" w:hAnsi="Arial" w:cs="Arial"/>
          <w:spacing w:val="32"/>
          <w:kern w:val="0"/>
          <w:sz w:val="23"/>
          <w:szCs w:val="23"/>
          <w:lang w:val="pt-PT"/>
          <w14:ligatures w14:val="none"/>
        </w:rPr>
        <w:t>21.733.190/0001-26</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sediado(a)</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32"/>
          <w:kern w:val="0"/>
          <w:sz w:val="23"/>
          <w:szCs w:val="23"/>
          <w:lang w:val="pt-PT"/>
          <w14:ligatures w14:val="none"/>
        </w:rPr>
        <w:t xml:space="preserve"> </w:t>
      </w:r>
      <w:r w:rsidR="006E2983">
        <w:rPr>
          <w:rFonts w:ascii="Arial" w:eastAsia="Times New Roman" w:hAnsi="Arial" w:cs="Arial"/>
          <w:kern w:val="0"/>
          <w:sz w:val="23"/>
          <w:szCs w:val="23"/>
          <w:lang w:val="pt-PT"/>
          <w14:ligatures w14:val="none"/>
        </w:rPr>
        <w:t>Av Ijuí</w:t>
      </w:r>
      <w:r w:rsidR="00267E2C">
        <w:rPr>
          <w:rFonts w:ascii="Arial" w:eastAsia="Times New Roman" w:hAnsi="Arial" w:cs="Arial"/>
          <w:kern w:val="0"/>
          <w:sz w:val="23"/>
          <w:szCs w:val="23"/>
          <w:lang w:val="pt-PT"/>
          <w14:ligatures w14:val="none"/>
        </w:rPr>
        <w:t xml:space="preserve"> </w:t>
      </w:r>
      <w:r w:rsidR="0005702F">
        <w:rPr>
          <w:rFonts w:ascii="Arial" w:eastAsia="Times New Roman" w:hAnsi="Arial" w:cs="Arial"/>
          <w:kern w:val="0"/>
          <w:sz w:val="23"/>
          <w:szCs w:val="23"/>
          <w:lang w:val="pt-PT"/>
          <w14:ligatures w14:val="none"/>
        </w:rPr>
        <w:t xml:space="preserve">, nº </w:t>
      </w:r>
      <w:r w:rsidR="006E2983">
        <w:rPr>
          <w:rFonts w:ascii="Arial" w:eastAsia="Times New Roman" w:hAnsi="Arial" w:cs="Arial"/>
          <w:kern w:val="0"/>
          <w:sz w:val="23"/>
          <w:szCs w:val="23"/>
          <w:lang w:val="pt-PT"/>
          <w14:ligatures w14:val="none"/>
        </w:rPr>
        <w:t>1</w:t>
      </w:r>
      <w:r w:rsidR="007F7EC5">
        <w:rPr>
          <w:rFonts w:ascii="Arial" w:eastAsia="Times New Roman" w:hAnsi="Arial" w:cs="Arial"/>
          <w:kern w:val="0"/>
          <w:sz w:val="23"/>
          <w:szCs w:val="23"/>
          <w:lang w:val="pt-PT"/>
          <w14:ligatures w14:val="none"/>
        </w:rPr>
        <w:t>566</w:t>
      </w:r>
      <w:r w:rsidR="0005702F">
        <w:rPr>
          <w:rFonts w:ascii="Arial" w:eastAsia="Times New Roman" w:hAnsi="Arial" w:cs="Arial"/>
          <w:kern w:val="0"/>
          <w:sz w:val="23"/>
          <w:szCs w:val="23"/>
          <w:lang w:val="pt-PT"/>
          <w14:ligatures w14:val="none"/>
        </w:rPr>
        <w:t>, Centro</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32"/>
          <w:kern w:val="0"/>
          <w:sz w:val="23"/>
          <w:szCs w:val="23"/>
          <w:lang w:val="pt-PT"/>
          <w14:ligatures w14:val="none"/>
        </w:rPr>
        <w:t xml:space="preserve"> </w:t>
      </w:r>
      <w:r w:rsidR="006E2983">
        <w:rPr>
          <w:rFonts w:ascii="Arial" w:eastAsia="Times New Roman" w:hAnsi="Arial" w:cs="Arial"/>
          <w:spacing w:val="-2"/>
          <w:kern w:val="0"/>
          <w:sz w:val="23"/>
          <w:szCs w:val="23"/>
          <w:lang w:val="pt-PT"/>
          <w14:ligatures w14:val="none"/>
        </w:rPr>
        <w:t>Miragauí</w:t>
      </w:r>
      <w:r w:rsidR="0005702F">
        <w:rPr>
          <w:rFonts w:ascii="Arial" w:eastAsia="Times New Roman" w:hAnsi="Arial" w:cs="Arial"/>
          <w:spacing w:val="-2"/>
          <w:kern w:val="0"/>
          <w:sz w:val="23"/>
          <w:szCs w:val="23"/>
          <w:lang w:val="pt-PT"/>
          <w14:ligatures w14:val="none"/>
        </w:rPr>
        <w:t>/RS</w:t>
      </w:r>
    </w:p>
    <w:p w14:paraId="5E23D71F" w14:textId="65FFEF6E" w:rsidR="001B2615" w:rsidRPr="001B2615" w:rsidRDefault="001B2615" w:rsidP="001B2615">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doravante designada DETENTORA DA ATA, neste ato representada p</w:t>
      </w:r>
      <w:r w:rsidR="0005702F">
        <w:rPr>
          <w:rFonts w:ascii="Arial" w:eastAsia="Times New Roman" w:hAnsi="Arial" w:cs="Arial"/>
          <w:kern w:val="0"/>
          <w:sz w:val="23"/>
          <w:szCs w:val="23"/>
          <w:lang w:val="pt-PT"/>
          <w14:ligatures w14:val="none"/>
        </w:rPr>
        <w:t>el</w:t>
      </w:r>
      <w:r w:rsidR="007F7EC5">
        <w:rPr>
          <w:rFonts w:ascii="Arial" w:eastAsia="Times New Roman" w:hAnsi="Arial" w:cs="Arial"/>
          <w:kern w:val="0"/>
          <w:sz w:val="23"/>
          <w:szCs w:val="23"/>
          <w:lang w:val="pt-PT"/>
          <w14:ligatures w14:val="none"/>
        </w:rPr>
        <w:t xml:space="preserve">a sua proprietária </w:t>
      </w:r>
      <w:r w:rsidR="0005702F">
        <w:rPr>
          <w:rFonts w:ascii="Arial" w:eastAsia="Times New Roman" w:hAnsi="Arial" w:cs="Arial"/>
          <w:kern w:val="0"/>
          <w:sz w:val="23"/>
          <w:szCs w:val="23"/>
          <w:lang w:val="pt-PT"/>
          <w14:ligatures w14:val="none"/>
        </w:rPr>
        <w:t xml:space="preserve"> Sr</w:t>
      </w:r>
      <w:r w:rsidR="007F7EC5">
        <w:rPr>
          <w:rFonts w:ascii="Arial" w:eastAsia="Times New Roman" w:hAnsi="Arial" w:cs="Arial"/>
          <w:kern w:val="0"/>
          <w:sz w:val="23"/>
          <w:szCs w:val="23"/>
          <w:lang w:val="pt-PT"/>
          <w14:ligatures w14:val="none"/>
        </w:rPr>
        <w:t>a</w:t>
      </w:r>
      <w:r w:rsidR="0005702F">
        <w:rPr>
          <w:rFonts w:ascii="Arial" w:eastAsia="Times New Roman" w:hAnsi="Arial" w:cs="Arial"/>
          <w:kern w:val="0"/>
          <w:sz w:val="23"/>
          <w:szCs w:val="23"/>
          <w:lang w:val="pt-PT"/>
          <w14:ligatures w14:val="none"/>
        </w:rPr>
        <w:t>.</w:t>
      </w:r>
      <w:r w:rsidR="007F7EC5">
        <w:rPr>
          <w:rFonts w:ascii="Arial" w:eastAsia="Times New Roman" w:hAnsi="Arial" w:cs="Arial"/>
          <w:kern w:val="0"/>
          <w:sz w:val="23"/>
          <w:szCs w:val="23"/>
          <w:lang w:val="pt-PT"/>
          <w14:ligatures w14:val="none"/>
        </w:rPr>
        <w:t xml:space="preserve"> MARCIA TEREZINHA BESTER LOPES</w:t>
      </w:r>
      <w:r w:rsidR="00267E2C">
        <w:rPr>
          <w:rFonts w:ascii="Arial" w:eastAsia="Times New Roman" w:hAnsi="Arial" w:cs="Arial"/>
          <w:kern w:val="0"/>
          <w:sz w:val="23"/>
          <w:szCs w:val="23"/>
          <w:lang w:val="pt-PT"/>
          <w14:ligatures w14:val="none"/>
        </w:rPr>
        <w:t xml:space="preserve"> </w:t>
      </w:r>
      <w:r w:rsidR="006E2983">
        <w:rPr>
          <w:rFonts w:ascii="Arial" w:eastAsia="Times New Roman" w:hAnsi="Arial" w:cs="Arial"/>
          <w:kern w:val="0"/>
          <w:sz w:val="23"/>
          <w:szCs w:val="23"/>
          <w:lang w:val="pt-PT"/>
          <w14:ligatures w14:val="none"/>
        </w:rPr>
        <w:t xml:space="preserve"> </w:t>
      </w:r>
      <w:r w:rsidR="00267E2C">
        <w:rPr>
          <w:rFonts w:ascii="Arial" w:eastAsia="Times New Roman" w:hAnsi="Arial" w:cs="Arial"/>
          <w:kern w:val="0"/>
          <w:sz w:val="23"/>
          <w:szCs w:val="23"/>
          <w:lang w:val="pt-PT"/>
          <w14:ligatures w14:val="none"/>
        </w:rPr>
        <w:t>portador</w:t>
      </w:r>
      <w:r w:rsidR="007F7EC5">
        <w:rPr>
          <w:rFonts w:ascii="Arial" w:eastAsia="Times New Roman" w:hAnsi="Arial" w:cs="Arial"/>
          <w:kern w:val="0"/>
          <w:sz w:val="23"/>
          <w:szCs w:val="23"/>
          <w:lang w:val="pt-PT"/>
          <w14:ligatures w14:val="none"/>
        </w:rPr>
        <w:t>a</w:t>
      </w:r>
      <w:r w:rsidR="00267E2C">
        <w:rPr>
          <w:rFonts w:ascii="Arial" w:eastAsia="Times New Roman" w:hAnsi="Arial" w:cs="Arial"/>
          <w:kern w:val="0"/>
          <w:sz w:val="23"/>
          <w:szCs w:val="23"/>
          <w:lang w:val="pt-PT"/>
          <w14:ligatures w14:val="none"/>
        </w:rPr>
        <w:t xml:space="preserve"> do CPF:</w:t>
      </w:r>
      <w:r w:rsidR="006E2983">
        <w:rPr>
          <w:rFonts w:ascii="Arial" w:eastAsia="Times New Roman" w:hAnsi="Arial" w:cs="Arial"/>
          <w:kern w:val="0"/>
          <w:sz w:val="23"/>
          <w:szCs w:val="23"/>
          <w:lang w:val="pt-PT"/>
          <w14:ligatures w14:val="none"/>
        </w:rPr>
        <w:t xml:space="preserve"> </w:t>
      </w:r>
      <w:r w:rsidR="007F7EC5">
        <w:rPr>
          <w:rFonts w:ascii="Arial" w:eastAsia="Times New Roman" w:hAnsi="Arial" w:cs="Arial"/>
          <w:kern w:val="0"/>
          <w:sz w:val="23"/>
          <w:szCs w:val="23"/>
          <w:lang w:val="pt-PT"/>
          <w14:ligatures w14:val="none"/>
        </w:rPr>
        <w:t>610.871.900-10</w:t>
      </w:r>
      <w:r w:rsidRPr="001B2615">
        <w:rPr>
          <w:rFonts w:ascii="Arial" w:eastAsia="Times New Roman" w:hAnsi="Arial" w:cs="Arial"/>
          <w:kern w:val="0"/>
          <w:sz w:val="23"/>
          <w:szCs w:val="23"/>
          <w:lang w:val="pt-PT"/>
          <w14:ligatures w14:val="none"/>
        </w:rPr>
        <w:t>, conforme atos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constitutivos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empresa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OU</w:t>
      </w:r>
      <w:r w:rsidRPr="001B2615">
        <w:rPr>
          <w:rFonts w:ascii="Arial" w:eastAsia="Times New Roman" w:hAnsi="Arial" w:cs="Arial"/>
          <w:b/>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procuração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autos</w:t>
      </w:r>
      <w:r w:rsidRPr="001B2615">
        <w:rPr>
          <w:rFonts w:ascii="Arial" w:eastAsia="Times New Roman" w:hAnsi="Arial" w:cs="Arial"/>
          <w:i/>
          <w:kern w:val="0"/>
          <w:sz w:val="23"/>
          <w:szCs w:val="23"/>
          <w:lang w:val="pt-PT"/>
          <w14:ligatures w14:val="none"/>
        </w:rPr>
        <w:t>,</w:t>
      </w:r>
      <w:r w:rsidRPr="001B2615">
        <w:rPr>
          <w:rFonts w:ascii="Arial" w:eastAsia="Times New Roman" w:hAnsi="Arial" w:cs="Arial"/>
          <w:i/>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observância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disposições da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nº14.133/2021</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3"/>
          <w:kern w:val="0"/>
          <w:sz w:val="23"/>
          <w:szCs w:val="23"/>
          <w:lang w:val="pt-PT"/>
          <w14:ligatures w14:val="none"/>
        </w:rPr>
        <w:t xml:space="preserve"> Decreto Municipal nº 2.374 de 28/12/2023</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resolvem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quantidade(s)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cotada(s),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atendendo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licitação,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em conformidade com as disposições a seguir:</w:t>
      </w:r>
    </w:p>
    <w:p w14:paraId="200096CE" w14:textId="77777777" w:rsidR="001B2615" w:rsidRPr="001B2615" w:rsidRDefault="001B2615" w:rsidP="001B2615">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1A62ECF"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OBJETO</w:t>
      </w:r>
    </w:p>
    <w:p w14:paraId="6F5E8A19" w14:textId="77777777" w:rsidR="001B2615" w:rsidRPr="001B2615" w:rsidRDefault="001B2615" w:rsidP="001B2615">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 objeto do presente instrumento é o </w:t>
      </w:r>
      <w:r w:rsidRPr="001B2615">
        <w:rPr>
          <w:rFonts w:ascii="Arial" w:eastAsia="Times New Roman" w:hAnsi="Arial" w:cs="Arial"/>
          <w:b/>
          <w:kern w:val="0"/>
          <w:sz w:val="23"/>
          <w:szCs w:val="23"/>
          <w:lang w:val="pt-PT"/>
          <w14:ligatures w14:val="none"/>
        </w:rPr>
        <w:t xml:space="preserve">Registro de Preços para futura e eventual </w:t>
      </w:r>
      <w:r w:rsidRPr="001B2615">
        <w:rPr>
          <w:rFonts w:ascii="Arial" w:eastAsia="Times New Roman" w:hAnsi="Arial" w:cs="Arial"/>
          <w:b/>
          <w:bCs/>
          <w:kern w:val="0"/>
          <w:sz w:val="23"/>
          <w:szCs w:val="23"/>
          <w14:ligatures w14:val="none"/>
        </w:rPr>
        <w:t>AQUISIÇÕES DE TINTAS E MATERIAIS PATA PINTURA PARA AS DIVERSAS SECRETARIAS MUNICIPAIS DO MUNICÍPIO DE MIRAGUAÍ/RS,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estabelecidas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Referência,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 Edital de Pregão Presencial nº 40/2025.</w:t>
      </w:r>
    </w:p>
    <w:p w14:paraId="18E4C530" w14:textId="77777777" w:rsidR="001B2615" w:rsidRPr="001B2615" w:rsidRDefault="001B2615" w:rsidP="001B261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3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ESPECIFICAÇÕES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3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QUANTITATIVOS.</w:t>
      </w:r>
    </w:p>
    <w:p w14:paraId="1B6D8FB1" w14:textId="77777777" w:rsidR="001B2615" w:rsidRPr="001B2615" w:rsidRDefault="001B2615" w:rsidP="001B2615">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preço registrado, as especificações do objeto, as quantidades de cada item,</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demais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ofertadas</w:t>
      </w:r>
      <w:r w:rsidRPr="001B2615">
        <w:rPr>
          <w:rFonts w:ascii="Arial" w:eastAsia="Times New Roman" w:hAnsi="Arial" w:cs="Arial"/>
          <w:spacing w:val="3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seguem:</w:t>
      </w:r>
    </w:p>
    <w:tbl>
      <w:tblPr>
        <w:tblW w:w="50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865"/>
        <w:gridCol w:w="3547"/>
        <w:gridCol w:w="1332"/>
        <w:gridCol w:w="995"/>
        <w:gridCol w:w="993"/>
      </w:tblGrid>
      <w:tr w:rsidR="007F7EC5" w:rsidRPr="007F7EC5" w14:paraId="4A566F12" w14:textId="77777777" w:rsidTr="007F7EC5">
        <w:trPr>
          <w:trHeight w:val="736"/>
        </w:trPr>
        <w:tc>
          <w:tcPr>
            <w:tcW w:w="484" w:type="pct"/>
            <w:tcBorders>
              <w:top w:val="single" w:sz="4" w:space="0" w:color="000000"/>
              <w:left w:val="single" w:sz="4" w:space="0" w:color="000000"/>
              <w:bottom w:val="single" w:sz="4" w:space="0" w:color="000000"/>
              <w:right w:val="single" w:sz="4" w:space="0" w:color="000000"/>
            </w:tcBorders>
          </w:tcPr>
          <w:p w14:paraId="1DA9D964" w14:textId="77777777" w:rsidR="007F7EC5" w:rsidRPr="007F7EC5" w:rsidRDefault="007F7EC5" w:rsidP="007F7EC5">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p>
          <w:p w14:paraId="18059E48" w14:textId="77777777" w:rsidR="007F7EC5" w:rsidRPr="007F7EC5" w:rsidRDefault="007F7EC5" w:rsidP="007F7EC5">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r w:rsidRPr="007F7EC5">
              <w:rPr>
                <w:rFonts w:ascii="Times New Roman" w:eastAsia="Times New Roman" w:hAnsi="Times New Roman" w:cs="Times New Roman"/>
                <w:b/>
                <w:kern w:val="0"/>
                <w:lang w:val="pt-PT" w:eastAsia="pt-BR"/>
                <w14:ligatures w14:val="none"/>
              </w:rPr>
              <w:t>ITEM</w:t>
            </w:r>
          </w:p>
        </w:tc>
        <w:tc>
          <w:tcPr>
            <w:tcW w:w="505" w:type="pct"/>
            <w:tcBorders>
              <w:top w:val="single" w:sz="4" w:space="0" w:color="000000"/>
              <w:left w:val="single" w:sz="4" w:space="0" w:color="000000"/>
              <w:bottom w:val="single" w:sz="4" w:space="0" w:color="000000"/>
              <w:right w:val="single" w:sz="4" w:space="0" w:color="000000"/>
            </w:tcBorders>
          </w:tcPr>
          <w:p w14:paraId="2A95F88A" w14:textId="77777777" w:rsidR="007F7EC5" w:rsidRPr="007F7EC5" w:rsidRDefault="007F7EC5" w:rsidP="007F7EC5">
            <w:pPr>
              <w:widowControl w:val="0"/>
              <w:autoSpaceDE w:val="0"/>
              <w:autoSpaceDN w:val="0"/>
              <w:adjustRightInd w:val="0"/>
              <w:spacing w:after="0" w:line="240" w:lineRule="auto"/>
              <w:jc w:val="center"/>
              <w:rPr>
                <w:rFonts w:ascii="Times New Roman" w:eastAsia="Times New Roman" w:hAnsi="Times New Roman" w:cs="Times New Roman"/>
                <w:b/>
                <w:kern w:val="0"/>
                <w:sz w:val="20"/>
                <w:szCs w:val="20"/>
                <w:lang w:val="pt-PT" w:eastAsia="pt-BR"/>
                <w14:ligatures w14:val="none"/>
              </w:rPr>
            </w:pPr>
            <w:r w:rsidRPr="007F7EC5">
              <w:rPr>
                <w:rFonts w:ascii="Times New Roman" w:eastAsia="Times New Roman" w:hAnsi="Times New Roman" w:cs="Times New Roman"/>
                <w:b/>
                <w:kern w:val="0"/>
                <w:sz w:val="20"/>
                <w:szCs w:val="20"/>
                <w:lang w:val="pt-PT" w:eastAsia="pt-BR"/>
                <w14:ligatures w14:val="none"/>
              </w:rPr>
              <w:t>QUANT</w:t>
            </w:r>
          </w:p>
          <w:p w14:paraId="566C8B71" w14:textId="77777777" w:rsidR="007F7EC5" w:rsidRPr="007F7EC5" w:rsidRDefault="007F7EC5" w:rsidP="007F7EC5">
            <w:pPr>
              <w:widowControl w:val="0"/>
              <w:autoSpaceDE w:val="0"/>
              <w:autoSpaceDN w:val="0"/>
              <w:adjustRightInd w:val="0"/>
              <w:spacing w:after="0" w:line="240" w:lineRule="auto"/>
              <w:jc w:val="center"/>
              <w:rPr>
                <w:rFonts w:ascii="Times New Roman" w:eastAsia="Times New Roman" w:hAnsi="Times New Roman" w:cs="Times New Roman"/>
                <w:b/>
                <w:kern w:val="0"/>
                <w:sz w:val="20"/>
                <w:szCs w:val="20"/>
                <w:lang w:val="pt-PT" w:eastAsia="pt-BR"/>
                <w14:ligatures w14:val="none"/>
              </w:rPr>
            </w:pPr>
            <w:r w:rsidRPr="007F7EC5">
              <w:rPr>
                <w:rFonts w:ascii="Times New Roman" w:eastAsia="Times New Roman" w:hAnsi="Times New Roman" w:cs="Times New Roman"/>
                <w:b/>
                <w:kern w:val="0"/>
                <w:sz w:val="20"/>
                <w:szCs w:val="20"/>
                <w:lang w:val="pt-PT" w:eastAsia="pt-BR"/>
                <w14:ligatures w14:val="none"/>
              </w:rPr>
              <w:t>UNID/</w:t>
            </w:r>
          </w:p>
          <w:p w14:paraId="1D2E4891" w14:textId="77777777" w:rsidR="007F7EC5" w:rsidRPr="007F7EC5" w:rsidRDefault="007F7EC5" w:rsidP="007F7EC5">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r w:rsidRPr="007F7EC5">
              <w:rPr>
                <w:rFonts w:ascii="Times New Roman" w:eastAsia="Times New Roman" w:hAnsi="Times New Roman" w:cs="Times New Roman"/>
                <w:b/>
                <w:kern w:val="0"/>
                <w:sz w:val="20"/>
                <w:szCs w:val="20"/>
                <w:lang w:val="pt-PT" w:eastAsia="pt-BR"/>
                <w14:ligatures w14:val="none"/>
              </w:rPr>
              <w:t>MED</w:t>
            </w:r>
          </w:p>
        </w:tc>
        <w:tc>
          <w:tcPr>
            <w:tcW w:w="2072" w:type="pct"/>
            <w:tcBorders>
              <w:top w:val="single" w:sz="4" w:space="0" w:color="000000"/>
              <w:left w:val="single" w:sz="4" w:space="0" w:color="000000"/>
              <w:bottom w:val="single" w:sz="4" w:space="0" w:color="000000"/>
              <w:right w:val="single" w:sz="4" w:space="0" w:color="auto"/>
            </w:tcBorders>
          </w:tcPr>
          <w:p w14:paraId="13A2A657" w14:textId="77777777" w:rsidR="007F7EC5" w:rsidRPr="007F7EC5" w:rsidRDefault="007F7EC5" w:rsidP="007F7EC5">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p>
          <w:p w14:paraId="61D40BE7" w14:textId="77777777" w:rsidR="007F7EC5" w:rsidRPr="007F7EC5" w:rsidRDefault="007F7EC5" w:rsidP="007F7EC5">
            <w:pPr>
              <w:widowControl w:val="0"/>
              <w:autoSpaceDE w:val="0"/>
              <w:autoSpaceDN w:val="0"/>
              <w:adjustRightInd w:val="0"/>
              <w:spacing w:after="0" w:line="240" w:lineRule="auto"/>
              <w:jc w:val="center"/>
              <w:rPr>
                <w:rFonts w:ascii="Times New Roman" w:eastAsia="Times New Roman" w:hAnsi="Times New Roman" w:cs="Times New Roman"/>
                <w:b/>
                <w:kern w:val="0"/>
                <w:lang w:val="pt-PT" w:eastAsia="pt-BR"/>
                <w14:ligatures w14:val="none"/>
              </w:rPr>
            </w:pPr>
            <w:r w:rsidRPr="007F7EC5">
              <w:rPr>
                <w:rFonts w:ascii="Times New Roman" w:eastAsia="Times New Roman" w:hAnsi="Times New Roman" w:cs="Times New Roman"/>
                <w:b/>
                <w:kern w:val="0"/>
                <w:lang w:val="pt-PT" w:eastAsia="pt-BR"/>
                <w14:ligatures w14:val="none"/>
              </w:rPr>
              <w:t>DESCRIÇÃO</w:t>
            </w:r>
          </w:p>
        </w:tc>
        <w:tc>
          <w:tcPr>
            <w:tcW w:w="778" w:type="pct"/>
            <w:tcBorders>
              <w:top w:val="single" w:sz="4" w:space="0" w:color="auto"/>
              <w:left w:val="single" w:sz="4" w:space="0" w:color="000000"/>
              <w:bottom w:val="single" w:sz="4" w:space="0" w:color="auto"/>
              <w:right w:val="single" w:sz="4" w:space="0" w:color="auto"/>
            </w:tcBorders>
            <w:hideMark/>
          </w:tcPr>
          <w:p w14:paraId="1ED994E1" w14:textId="77777777" w:rsidR="007F7EC5" w:rsidRPr="007F7EC5" w:rsidRDefault="007F7EC5" w:rsidP="007F7EC5">
            <w:pPr>
              <w:widowControl w:val="0"/>
              <w:autoSpaceDE w:val="0"/>
              <w:autoSpaceDN w:val="0"/>
              <w:spacing w:after="0" w:line="240" w:lineRule="auto"/>
              <w:jc w:val="center"/>
              <w:rPr>
                <w:rFonts w:ascii="Times New Roman" w:eastAsia="Times New Roman" w:hAnsi="Times New Roman" w:cs="Times New Roman"/>
                <w:b/>
                <w:bCs/>
                <w:kern w:val="0"/>
                <w:sz w:val="18"/>
                <w:szCs w:val="18"/>
                <w:lang w:val="pt-PT"/>
                <w14:ligatures w14:val="none"/>
              </w:rPr>
            </w:pPr>
          </w:p>
          <w:p w14:paraId="1C314E29" w14:textId="77777777" w:rsidR="007F7EC5" w:rsidRPr="007F7EC5" w:rsidRDefault="007F7EC5" w:rsidP="007F7EC5">
            <w:pPr>
              <w:widowControl w:val="0"/>
              <w:autoSpaceDE w:val="0"/>
              <w:autoSpaceDN w:val="0"/>
              <w:spacing w:after="0" w:line="240" w:lineRule="auto"/>
              <w:jc w:val="center"/>
              <w:rPr>
                <w:rFonts w:ascii="Times New Roman" w:eastAsia="Times New Roman" w:hAnsi="Times New Roman" w:cs="Times New Roman"/>
                <w:b/>
                <w:bCs/>
                <w:kern w:val="0"/>
                <w:lang w:val="pt-PT"/>
                <w14:ligatures w14:val="none"/>
              </w:rPr>
            </w:pPr>
            <w:r w:rsidRPr="007F7EC5">
              <w:rPr>
                <w:rFonts w:ascii="Times New Roman" w:eastAsia="Times New Roman" w:hAnsi="Times New Roman" w:cs="Times New Roman"/>
                <w:b/>
                <w:bCs/>
                <w:kern w:val="0"/>
                <w:sz w:val="18"/>
                <w:szCs w:val="18"/>
                <w:lang w:val="pt-PT"/>
                <w14:ligatures w14:val="none"/>
              </w:rPr>
              <w:t>MARCA</w:t>
            </w:r>
          </w:p>
        </w:tc>
        <w:tc>
          <w:tcPr>
            <w:tcW w:w="581" w:type="pct"/>
            <w:tcBorders>
              <w:top w:val="single" w:sz="4" w:space="0" w:color="auto"/>
              <w:left w:val="single" w:sz="4" w:space="0" w:color="000000"/>
              <w:bottom w:val="single" w:sz="4" w:space="0" w:color="auto"/>
              <w:right w:val="single" w:sz="4" w:space="0" w:color="auto"/>
            </w:tcBorders>
          </w:tcPr>
          <w:p w14:paraId="2A904D3E" w14:textId="77777777" w:rsidR="007F7EC5" w:rsidRPr="007F7EC5" w:rsidRDefault="007F7EC5" w:rsidP="007F7EC5">
            <w:pPr>
              <w:widowControl w:val="0"/>
              <w:autoSpaceDE w:val="0"/>
              <w:autoSpaceDN w:val="0"/>
              <w:spacing w:after="0" w:line="240" w:lineRule="auto"/>
              <w:jc w:val="center"/>
              <w:rPr>
                <w:rFonts w:ascii="Times New Roman" w:eastAsia="Times New Roman" w:hAnsi="Times New Roman" w:cs="Times New Roman"/>
                <w:b/>
                <w:bCs/>
                <w:kern w:val="0"/>
                <w:sz w:val="16"/>
                <w:szCs w:val="16"/>
                <w:lang w:val="pt-PT"/>
                <w14:ligatures w14:val="none"/>
              </w:rPr>
            </w:pPr>
            <w:r w:rsidRPr="007F7EC5">
              <w:rPr>
                <w:rFonts w:ascii="Times New Roman" w:eastAsia="Times New Roman" w:hAnsi="Times New Roman" w:cs="Times New Roman"/>
                <w:b/>
                <w:bCs/>
                <w:kern w:val="0"/>
                <w:sz w:val="18"/>
                <w:szCs w:val="18"/>
                <w:lang w:val="pt-PT"/>
                <w14:ligatures w14:val="none"/>
              </w:rPr>
              <w:t>PREÇO UNIT. R$/HORA</w:t>
            </w:r>
            <w:r w:rsidRPr="007F7EC5">
              <w:rPr>
                <w:rFonts w:ascii="Times New Roman" w:eastAsia="Times New Roman" w:hAnsi="Times New Roman" w:cs="Times New Roman"/>
                <w:b/>
                <w:bCs/>
                <w:kern w:val="0"/>
                <w:lang w:val="pt-PT"/>
                <w14:ligatures w14:val="none"/>
              </w:rPr>
              <w:t xml:space="preserve"> </w:t>
            </w:r>
          </w:p>
        </w:tc>
        <w:tc>
          <w:tcPr>
            <w:tcW w:w="580" w:type="pct"/>
            <w:tcBorders>
              <w:top w:val="single" w:sz="4" w:space="0" w:color="auto"/>
              <w:left w:val="single" w:sz="4" w:space="0" w:color="000000"/>
              <w:bottom w:val="single" w:sz="4" w:space="0" w:color="auto"/>
              <w:right w:val="single" w:sz="4" w:space="0" w:color="auto"/>
            </w:tcBorders>
          </w:tcPr>
          <w:p w14:paraId="7CF00EE6" w14:textId="77777777" w:rsidR="007F7EC5" w:rsidRPr="007F7EC5" w:rsidRDefault="007F7EC5" w:rsidP="007F7EC5">
            <w:pPr>
              <w:widowControl w:val="0"/>
              <w:autoSpaceDE w:val="0"/>
              <w:autoSpaceDN w:val="0"/>
              <w:spacing w:after="0" w:line="240" w:lineRule="auto"/>
              <w:jc w:val="center"/>
              <w:rPr>
                <w:rFonts w:ascii="Times New Roman" w:eastAsia="Times New Roman" w:hAnsi="Times New Roman" w:cs="Times New Roman"/>
                <w:b/>
                <w:bCs/>
                <w:kern w:val="0"/>
                <w:sz w:val="18"/>
                <w:szCs w:val="18"/>
                <w:lang w:val="pt-PT"/>
                <w14:ligatures w14:val="none"/>
              </w:rPr>
            </w:pPr>
            <w:r w:rsidRPr="007F7EC5">
              <w:rPr>
                <w:rFonts w:ascii="Times New Roman" w:eastAsia="Times New Roman" w:hAnsi="Times New Roman" w:cs="Times New Roman"/>
                <w:b/>
                <w:bCs/>
                <w:kern w:val="0"/>
                <w:sz w:val="18"/>
                <w:szCs w:val="18"/>
                <w:lang w:val="pt-PT"/>
                <w14:ligatures w14:val="none"/>
              </w:rPr>
              <w:t xml:space="preserve">VALOR TOTAL </w:t>
            </w:r>
          </w:p>
          <w:p w14:paraId="2078836B" w14:textId="77777777" w:rsidR="007F7EC5" w:rsidRPr="007F7EC5" w:rsidRDefault="007F7EC5" w:rsidP="007F7EC5">
            <w:pPr>
              <w:widowControl w:val="0"/>
              <w:autoSpaceDE w:val="0"/>
              <w:autoSpaceDN w:val="0"/>
              <w:spacing w:after="0" w:line="240" w:lineRule="auto"/>
              <w:jc w:val="center"/>
              <w:rPr>
                <w:rFonts w:ascii="Times New Roman" w:eastAsia="Times New Roman" w:hAnsi="Times New Roman" w:cs="Times New Roman"/>
                <w:b/>
                <w:bCs/>
                <w:kern w:val="0"/>
                <w:sz w:val="18"/>
                <w:szCs w:val="18"/>
                <w:lang w:val="pt-PT"/>
                <w14:ligatures w14:val="none"/>
              </w:rPr>
            </w:pPr>
            <w:r w:rsidRPr="007F7EC5">
              <w:rPr>
                <w:rFonts w:ascii="Times New Roman" w:eastAsia="Times New Roman" w:hAnsi="Times New Roman" w:cs="Times New Roman"/>
                <w:b/>
                <w:bCs/>
                <w:kern w:val="0"/>
                <w:sz w:val="18"/>
                <w:szCs w:val="18"/>
                <w:lang w:val="pt-PT"/>
                <w14:ligatures w14:val="none"/>
              </w:rPr>
              <w:t xml:space="preserve">R$ </w:t>
            </w:r>
          </w:p>
        </w:tc>
      </w:tr>
      <w:tr w:rsidR="007F7EC5" w:rsidRPr="007F7EC5" w14:paraId="5A474689" w14:textId="77777777" w:rsidTr="007F7EC5">
        <w:trPr>
          <w:trHeight w:val="839"/>
        </w:trPr>
        <w:tc>
          <w:tcPr>
            <w:tcW w:w="484" w:type="pct"/>
            <w:tcBorders>
              <w:top w:val="single" w:sz="4" w:space="0" w:color="000000"/>
              <w:left w:val="single" w:sz="4" w:space="0" w:color="000000"/>
              <w:bottom w:val="single" w:sz="4" w:space="0" w:color="000000"/>
              <w:right w:val="single" w:sz="4" w:space="0" w:color="000000"/>
            </w:tcBorders>
            <w:hideMark/>
          </w:tcPr>
          <w:p w14:paraId="70EFDF27" w14:textId="77777777" w:rsidR="007F7EC5" w:rsidRPr="007F7EC5" w:rsidRDefault="007F7EC5" w:rsidP="007F7EC5">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7F7EC5">
              <w:rPr>
                <w:rFonts w:ascii="Times New Roman" w:eastAsia="Times New Roman" w:hAnsi="Times New Roman" w:cs="Times New Roman"/>
                <w:b/>
                <w:kern w:val="0"/>
                <w:lang w:val="pt-PT" w:eastAsia="pt-BR"/>
                <w14:ligatures w14:val="none"/>
              </w:rPr>
              <w:t>01</w:t>
            </w:r>
          </w:p>
        </w:tc>
        <w:tc>
          <w:tcPr>
            <w:tcW w:w="505" w:type="pct"/>
            <w:tcBorders>
              <w:top w:val="single" w:sz="4" w:space="0" w:color="000000"/>
              <w:left w:val="single" w:sz="4" w:space="0" w:color="000000"/>
              <w:bottom w:val="single" w:sz="4" w:space="0" w:color="000000"/>
              <w:right w:val="single" w:sz="4" w:space="0" w:color="000000"/>
            </w:tcBorders>
          </w:tcPr>
          <w:p w14:paraId="3D50BE4C" w14:textId="77777777" w:rsidR="007F7EC5" w:rsidRPr="007F7EC5" w:rsidRDefault="007F7EC5" w:rsidP="007F7EC5">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7F7EC5">
              <w:rPr>
                <w:rFonts w:ascii="Times New Roman" w:eastAsia="Times New Roman" w:hAnsi="Times New Roman" w:cs="Times New Roman"/>
                <w:b/>
                <w:kern w:val="0"/>
                <w:lang w:val="pt-PT" w:eastAsia="pt-BR"/>
                <w14:ligatures w14:val="none"/>
              </w:rPr>
              <w:t>10 UN</w:t>
            </w:r>
          </w:p>
        </w:tc>
        <w:tc>
          <w:tcPr>
            <w:tcW w:w="2072" w:type="pct"/>
            <w:tcBorders>
              <w:top w:val="single" w:sz="4" w:space="0" w:color="000000"/>
              <w:left w:val="single" w:sz="4" w:space="0" w:color="000000"/>
              <w:bottom w:val="single" w:sz="4" w:space="0" w:color="000000"/>
              <w:right w:val="single" w:sz="4" w:space="0" w:color="auto"/>
            </w:tcBorders>
            <w:hideMark/>
          </w:tcPr>
          <w:p w14:paraId="5DA14F6F" w14:textId="77777777" w:rsidR="007F7EC5" w:rsidRPr="007F7EC5" w:rsidRDefault="007F7EC5" w:rsidP="007F7EC5">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7F7EC5">
              <w:rPr>
                <w:rFonts w:ascii="Times New Roman" w:eastAsia="Times New Roman" w:hAnsi="Times New Roman" w:cs="Times New Roman"/>
                <w:b/>
                <w:kern w:val="0"/>
                <w:sz w:val="18"/>
                <w:szCs w:val="18"/>
                <w:lang w:val="pt-PT" w:eastAsia="pt-BR"/>
                <w14:ligatures w14:val="none"/>
              </w:rPr>
              <w:t xml:space="preserve">TINTA LÁTEX ACRÍLICA BRANCA </w:t>
            </w:r>
          </w:p>
          <w:p w14:paraId="10714FC3" w14:textId="77777777" w:rsidR="007F7EC5" w:rsidRPr="007F7EC5" w:rsidRDefault="007F7EC5" w:rsidP="007F7EC5">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p>
          <w:p w14:paraId="660D97AC" w14:textId="77777777" w:rsidR="007F7EC5" w:rsidRPr="007F7EC5" w:rsidRDefault="007F7EC5" w:rsidP="007F7EC5">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7F7EC5">
              <w:rPr>
                <w:rFonts w:ascii="Times New Roman" w:eastAsia="Times New Roman" w:hAnsi="Times New Roman" w:cs="Times New Roman"/>
                <w:b/>
                <w:kern w:val="0"/>
                <w:sz w:val="18"/>
                <w:szCs w:val="18"/>
                <w:lang w:val="pt-PT" w:eastAsia="pt-BR"/>
                <w14:ligatures w14:val="none"/>
              </w:rPr>
              <w:t>O PREÇO DEVERÁ SER COTADO EM GALÕES DE 18 LITROS.</w:t>
            </w:r>
          </w:p>
          <w:p w14:paraId="3280854A" w14:textId="77777777" w:rsidR="007F7EC5" w:rsidRPr="007F7EC5" w:rsidRDefault="007F7EC5" w:rsidP="007F7EC5">
            <w:pPr>
              <w:widowControl w:val="0"/>
              <w:autoSpaceDE w:val="0"/>
              <w:autoSpaceDN w:val="0"/>
              <w:spacing w:after="0"/>
              <w:rPr>
                <w:rFonts w:ascii="Times New Roman" w:eastAsia="Calibri" w:hAnsi="Times New Roman" w:cs="Calibri"/>
                <w:color w:val="000000"/>
                <w:kern w:val="0"/>
                <w:lang w:val="pt-PT"/>
                <w14:ligatures w14:val="none"/>
              </w:rPr>
            </w:pPr>
          </w:p>
        </w:tc>
        <w:tc>
          <w:tcPr>
            <w:tcW w:w="778" w:type="pct"/>
            <w:tcBorders>
              <w:top w:val="single" w:sz="4" w:space="0" w:color="auto"/>
              <w:left w:val="single" w:sz="4" w:space="0" w:color="000000"/>
              <w:bottom w:val="single" w:sz="4" w:space="0" w:color="auto"/>
              <w:right w:val="single" w:sz="4" w:space="0" w:color="auto"/>
            </w:tcBorders>
          </w:tcPr>
          <w:p w14:paraId="07863FA1" w14:textId="042FC645" w:rsidR="007F7EC5" w:rsidRPr="007F7EC5" w:rsidRDefault="007F7EC5" w:rsidP="007F7EC5">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ALESSI</w:t>
            </w:r>
          </w:p>
        </w:tc>
        <w:tc>
          <w:tcPr>
            <w:tcW w:w="581" w:type="pct"/>
            <w:tcBorders>
              <w:top w:val="single" w:sz="4" w:space="0" w:color="auto"/>
              <w:left w:val="single" w:sz="4" w:space="0" w:color="000000"/>
              <w:bottom w:val="single" w:sz="4" w:space="0" w:color="auto"/>
              <w:right w:val="single" w:sz="4" w:space="0" w:color="auto"/>
            </w:tcBorders>
          </w:tcPr>
          <w:p w14:paraId="4443AB80" w14:textId="3DFD9E7E" w:rsidR="007F7EC5" w:rsidRPr="007F7EC5" w:rsidRDefault="007F7EC5" w:rsidP="007F7EC5">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140,00</w:t>
            </w:r>
          </w:p>
        </w:tc>
        <w:tc>
          <w:tcPr>
            <w:tcW w:w="580" w:type="pct"/>
            <w:tcBorders>
              <w:top w:val="single" w:sz="4" w:space="0" w:color="auto"/>
              <w:left w:val="single" w:sz="4" w:space="0" w:color="000000"/>
              <w:bottom w:val="single" w:sz="4" w:space="0" w:color="auto"/>
              <w:right w:val="single" w:sz="4" w:space="0" w:color="auto"/>
            </w:tcBorders>
          </w:tcPr>
          <w:p w14:paraId="73172730" w14:textId="5CF30108" w:rsidR="007F7EC5" w:rsidRPr="007F7EC5" w:rsidRDefault="007F7EC5" w:rsidP="007F7EC5">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1.400,00</w:t>
            </w:r>
          </w:p>
        </w:tc>
      </w:tr>
      <w:tr w:rsidR="007F7EC5" w:rsidRPr="007F7EC5" w14:paraId="7780CB6F" w14:textId="77777777" w:rsidTr="007F7EC5">
        <w:trPr>
          <w:trHeight w:val="544"/>
        </w:trPr>
        <w:tc>
          <w:tcPr>
            <w:tcW w:w="484" w:type="pct"/>
            <w:tcBorders>
              <w:top w:val="single" w:sz="4" w:space="0" w:color="000000"/>
              <w:left w:val="single" w:sz="4" w:space="0" w:color="000000"/>
              <w:bottom w:val="single" w:sz="4" w:space="0" w:color="000000"/>
              <w:right w:val="single" w:sz="4" w:space="0" w:color="000000"/>
            </w:tcBorders>
          </w:tcPr>
          <w:p w14:paraId="118FF9FB" w14:textId="77777777" w:rsidR="007F7EC5" w:rsidRPr="007F7EC5" w:rsidRDefault="007F7EC5" w:rsidP="007F7EC5">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7F7EC5">
              <w:rPr>
                <w:rFonts w:ascii="Times New Roman" w:eastAsia="Times New Roman" w:hAnsi="Times New Roman" w:cs="Times New Roman"/>
                <w:b/>
                <w:kern w:val="0"/>
                <w:lang w:val="pt-PT" w:eastAsia="pt-BR"/>
                <w14:ligatures w14:val="none"/>
              </w:rPr>
              <w:t>16</w:t>
            </w:r>
          </w:p>
        </w:tc>
        <w:tc>
          <w:tcPr>
            <w:tcW w:w="505" w:type="pct"/>
            <w:tcBorders>
              <w:top w:val="single" w:sz="4" w:space="0" w:color="000000"/>
              <w:left w:val="single" w:sz="4" w:space="0" w:color="000000"/>
              <w:bottom w:val="single" w:sz="4" w:space="0" w:color="000000"/>
              <w:right w:val="single" w:sz="4" w:space="0" w:color="000000"/>
            </w:tcBorders>
          </w:tcPr>
          <w:p w14:paraId="5B75D7F1" w14:textId="77777777" w:rsidR="007F7EC5" w:rsidRPr="007F7EC5" w:rsidRDefault="007F7EC5" w:rsidP="007F7EC5">
            <w:pPr>
              <w:widowControl w:val="0"/>
              <w:autoSpaceDE w:val="0"/>
              <w:autoSpaceDN w:val="0"/>
              <w:spacing w:after="0" w:line="240" w:lineRule="auto"/>
              <w:jc w:val="center"/>
              <w:rPr>
                <w:rFonts w:ascii="Times New Roman" w:eastAsia="Times New Roman" w:hAnsi="Times New Roman" w:cs="Times New Roman"/>
                <w:b/>
                <w:kern w:val="0"/>
                <w:lang w:val="pt-PT" w:eastAsia="pt-BR"/>
                <w14:ligatures w14:val="none"/>
              </w:rPr>
            </w:pPr>
            <w:r w:rsidRPr="007F7EC5">
              <w:rPr>
                <w:rFonts w:ascii="Times New Roman" w:eastAsia="Times New Roman" w:hAnsi="Times New Roman" w:cs="Times New Roman"/>
                <w:b/>
                <w:kern w:val="0"/>
                <w:lang w:val="pt-PT" w:eastAsia="pt-BR"/>
                <w14:ligatures w14:val="none"/>
              </w:rPr>
              <w:t>40 UN</w:t>
            </w:r>
          </w:p>
        </w:tc>
        <w:tc>
          <w:tcPr>
            <w:tcW w:w="2072" w:type="pct"/>
            <w:tcBorders>
              <w:top w:val="single" w:sz="4" w:space="0" w:color="000000"/>
              <w:left w:val="single" w:sz="4" w:space="0" w:color="000000"/>
              <w:bottom w:val="single" w:sz="4" w:space="0" w:color="000000"/>
              <w:right w:val="single" w:sz="4" w:space="0" w:color="auto"/>
            </w:tcBorders>
          </w:tcPr>
          <w:p w14:paraId="52EA1683" w14:textId="77777777" w:rsidR="007F7EC5" w:rsidRPr="007F7EC5" w:rsidRDefault="007F7EC5" w:rsidP="007F7EC5">
            <w:pPr>
              <w:widowControl w:val="0"/>
              <w:autoSpaceDE w:val="0"/>
              <w:autoSpaceDN w:val="0"/>
              <w:spacing w:after="0" w:line="240" w:lineRule="auto"/>
              <w:rPr>
                <w:rFonts w:ascii="Times New Roman" w:eastAsia="Times New Roman" w:hAnsi="Times New Roman" w:cs="Times New Roman"/>
                <w:b/>
                <w:kern w:val="0"/>
                <w:sz w:val="18"/>
                <w:szCs w:val="18"/>
                <w:lang w:val="pt-PT" w:eastAsia="pt-BR"/>
                <w14:ligatures w14:val="none"/>
              </w:rPr>
            </w:pPr>
            <w:r w:rsidRPr="007F7EC5">
              <w:rPr>
                <w:rFonts w:ascii="Times New Roman" w:eastAsia="Times New Roman" w:hAnsi="Times New Roman" w:cs="Times New Roman"/>
                <w:b/>
                <w:kern w:val="0"/>
                <w:sz w:val="18"/>
                <w:szCs w:val="18"/>
                <w:lang w:val="pt-PT" w:eastAsia="pt-BR"/>
                <w14:ligatures w14:val="none"/>
              </w:rPr>
              <w:t>MASSA TAPA FURO</w:t>
            </w:r>
          </w:p>
          <w:p w14:paraId="796E70E2" w14:textId="77777777" w:rsidR="007F7EC5" w:rsidRPr="007F7EC5" w:rsidRDefault="007F7EC5" w:rsidP="007F7EC5">
            <w:pPr>
              <w:widowControl w:val="0"/>
              <w:autoSpaceDE w:val="0"/>
              <w:autoSpaceDN w:val="0"/>
              <w:spacing w:after="0"/>
              <w:rPr>
                <w:rFonts w:ascii="Times New Roman" w:eastAsia="Calibri" w:hAnsi="Times New Roman" w:cs="Calibri"/>
                <w:color w:val="000000"/>
                <w:kern w:val="0"/>
                <w:lang w:val="pt-PT"/>
                <w14:ligatures w14:val="none"/>
              </w:rPr>
            </w:pPr>
            <w:r w:rsidRPr="007F7EC5">
              <w:rPr>
                <w:rFonts w:ascii="Times New Roman" w:eastAsia="Times New Roman" w:hAnsi="Times New Roman" w:cs="Times New Roman"/>
                <w:b/>
                <w:kern w:val="0"/>
                <w:sz w:val="18"/>
                <w:szCs w:val="18"/>
                <w:lang w:val="pt-PT" w:eastAsia="pt-BR"/>
                <w14:ligatures w14:val="none"/>
              </w:rPr>
              <w:t>Embalagem de 340gr</w:t>
            </w:r>
          </w:p>
        </w:tc>
        <w:tc>
          <w:tcPr>
            <w:tcW w:w="778" w:type="pct"/>
            <w:tcBorders>
              <w:top w:val="single" w:sz="4" w:space="0" w:color="auto"/>
              <w:left w:val="single" w:sz="4" w:space="0" w:color="000000"/>
              <w:bottom w:val="single" w:sz="4" w:space="0" w:color="auto"/>
              <w:right w:val="single" w:sz="4" w:space="0" w:color="auto"/>
            </w:tcBorders>
          </w:tcPr>
          <w:p w14:paraId="1CED9161" w14:textId="19462C13" w:rsidR="007F7EC5" w:rsidRPr="007F7EC5" w:rsidRDefault="007F7EC5" w:rsidP="007F7EC5">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PISAFIX</w:t>
            </w:r>
          </w:p>
        </w:tc>
        <w:tc>
          <w:tcPr>
            <w:tcW w:w="581" w:type="pct"/>
            <w:tcBorders>
              <w:top w:val="single" w:sz="4" w:space="0" w:color="auto"/>
              <w:left w:val="single" w:sz="4" w:space="0" w:color="000000"/>
              <w:bottom w:val="single" w:sz="4" w:space="0" w:color="auto"/>
              <w:right w:val="single" w:sz="4" w:space="0" w:color="auto"/>
            </w:tcBorders>
          </w:tcPr>
          <w:p w14:paraId="60EEF2B4" w14:textId="4A8D8084" w:rsidR="007F7EC5" w:rsidRPr="007F7EC5" w:rsidRDefault="007F7EC5" w:rsidP="007F7EC5">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25,80</w:t>
            </w:r>
          </w:p>
        </w:tc>
        <w:tc>
          <w:tcPr>
            <w:tcW w:w="580" w:type="pct"/>
            <w:tcBorders>
              <w:top w:val="single" w:sz="4" w:space="0" w:color="auto"/>
              <w:left w:val="single" w:sz="4" w:space="0" w:color="000000"/>
              <w:bottom w:val="single" w:sz="4" w:space="0" w:color="auto"/>
              <w:right w:val="single" w:sz="4" w:space="0" w:color="auto"/>
            </w:tcBorders>
          </w:tcPr>
          <w:p w14:paraId="49E1D3A2" w14:textId="20DEDBC1" w:rsidR="007F7EC5" w:rsidRPr="007F7EC5" w:rsidRDefault="007F7EC5" w:rsidP="007F7EC5">
            <w:pPr>
              <w:widowControl w:val="0"/>
              <w:autoSpaceDE w:val="0"/>
              <w:autoSpaceDN w:val="0"/>
              <w:spacing w:after="0" w:line="240" w:lineRule="auto"/>
              <w:jc w:val="right"/>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1.032,00</w:t>
            </w:r>
          </w:p>
        </w:tc>
      </w:tr>
      <w:tr w:rsidR="007F7EC5" w:rsidRPr="007F7EC5" w14:paraId="7A561D8B" w14:textId="77777777" w:rsidTr="0085426A">
        <w:trPr>
          <w:trHeight w:val="279"/>
        </w:trPr>
        <w:tc>
          <w:tcPr>
            <w:tcW w:w="5000" w:type="pct"/>
            <w:gridSpan w:val="6"/>
            <w:tcBorders>
              <w:top w:val="single" w:sz="4" w:space="0" w:color="000000"/>
              <w:left w:val="single" w:sz="4" w:space="0" w:color="000000"/>
              <w:bottom w:val="single" w:sz="4" w:space="0" w:color="000000"/>
              <w:right w:val="single" w:sz="4" w:space="0" w:color="auto"/>
            </w:tcBorders>
            <w:hideMark/>
          </w:tcPr>
          <w:p w14:paraId="383F9579" w14:textId="73B70F0A" w:rsidR="007F7EC5" w:rsidRPr="007F7EC5" w:rsidRDefault="007F7EC5" w:rsidP="007F7EC5">
            <w:pPr>
              <w:widowControl w:val="0"/>
              <w:autoSpaceDE w:val="0"/>
              <w:autoSpaceDN w:val="0"/>
              <w:spacing w:after="0" w:line="240" w:lineRule="auto"/>
              <w:rPr>
                <w:rFonts w:ascii="Times New Roman" w:eastAsia="Times New Roman" w:hAnsi="Times New Roman" w:cs="Times New Roman"/>
                <w:b/>
                <w:bCs/>
                <w:kern w:val="0"/>
                <w:lang w:val="pt-PT"/>
                <w14:ligatures w14:val="none"/>
              </w:rPr>
            </w:pPr>
            <w:r w:rsidRPr="007F7EC5">
              <w:rPr>
                <w:rFonts w:ascii="Times New Roman" w:eastAsia="Times New Roman" w:hAnsi="Times New Roman" w:cs="Times New Roman"/>
                <w:b/>
                <w:bCs/>
                <w:kern w:val="0"/>
                <w:lang w:val="pt-PT"/>
                <w14:ligatures w14:val="none"/>
              </w:rPr>
              <w:t>TOTAL GERAL R$</w:t>
            </w:r>
            <w:r>
              <w:rPr>
                <w:rFonts w:ascii="Times New Roman" w:eastAsia="Times New Roman" w:hAnsi="Times New Roman" w:cs="Times New Roman"/>
                <w:b/>
                <w:bCs/>
                <w:kern w:val="0"/>
                <w:lang w:val="pt-PT"/>
                <w14:ligatures w14:val="none"/>
              </w:rPr>
              <w:t>2.432,00(dois mil quatrocentos</w:t>
            </w:r>
            <w:r w:rsidR="00A85AB2">
              <w:rPr>
                <w:rFonts w:ascii="Times New Roman" w:eastAsia="Times New Roman" w:hAnsi="Times New Roman" w:cs="Times New Roman"/>
                <w:b/>
                <w:bCs/>
                <w:kern w:val="0"/>
                <w:lang w:val="pt-PT"/>
                <w14:ligatures w14:val="none"/>
              </w:rPr>
              <w:t xml:space="preserve"> e trinta e dois reais)</w:t>
            </w:r>
          </w:p>
        </w:tc>
      </w:tr>
    </w:tbl>
    <w:p w14:paraId="552E3731" w14:textId="77777777" w:rsidR="001B2615" w:rsidRPr="001B2615" w:rsidRDefault="001B2615" w:rsidP="001B2615">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7D125FEB" w14:textId="77777777" w:rsidR="001B2615" w:rsidRPr="001B2615" w:rsidRDefault="001B2615" w:rsidP="001B2615">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lastRenderedPageBreak/>
        <w:t>DA</w:t>
      </w:r>
      <w:r w:rsidRPr="001B2615">
        <w:rPr>
          <w:rFonts w:ascii="Arial" w:eastAsia="Times New Roman" w:hAnsi="Arial" w:cs="Arial"/>
          <w:b/>
          <w:bCs/>
          <w:spacing w:val="1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ADESÃO</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À</w:t>
      </w:r>
      <w:r w:rsidRPr="001B2615">
        <w:rPr>
          <w:rFonts w:ascii="Arial" w:eastAsia="Times New Roman" w:hAnsi="Arial" w:cs="Arial"/>
          <w:b/>
          <w:bCs/>
          <w:spacing w:val="1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ATA</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8"/>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PREÇOS</w:t>
      </w:r>
    </w:p>
    <w:p w14:paraId="44F6BBC6" w14:textId="77777777" w:rsidR="001B2615" w:rsidRPr="001B2615" w:rsidRDefault="001B2615" w:rsidP="001B2615">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488E6914"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VIGÊNCIA</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ATA</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PREÇOS</w:t>
      </w:r>
    </w:p>
    <w:p w14:paraId="1A620F6A" w14:textId="77777777" w:rsidR="001B2615" w:rsidRPr="001B2615" w:rsidRDefault="001B2615" w:rsidP="001B2615">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2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vigência</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ata</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registro</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2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27"/>
          <w:kern w:val="0"/>
          <w:sz w:val="23"/>
          <w:szCs w:val="23"/>
          <w:lang w:val="pt-PT"/>
          <w14:ligatures w14:val="none"/>
        </w:rPr>
        <w:t xml:space="preserve"> de 01  ano,</w:t>
      </w:r>
      <w:r w:rsidRPr="001B2615">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3EF6259B" w14:textId="77777777" w:rsidR="001B2615" w:rsidRPr="001B2615" w:rsidRDefault="001B2615" w:rsidP="001B2615">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040D8BD2" w14:textId="77777777" w:rsidR="001B2615" w:rsidRPr="001B2615" w:rsidRDefault="001B2615" w:rsidP="001B2615">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16B9A8F8" w14:textId="77777777" w:rsidR="001B2615" w:rsidRPr="001B2615" w:rsidRDefault="001B2615" w:rsidP="001B2615">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DAS</w:t>
      </w:r>
      <w:r w:rsidRPr="001B2615">
        <w:rPr>
          <w:rFonts w:ascii="Arial" w:eastAsia="Times New Roman" w:hAnsi="Arial" w:cs="Arial"/>
          <w:b/>
          <w:bCs/>
          <w:spacing w:val="1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ALTERAÇÕES</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QUANTITATIVOS</w:t>
      </w:r>
    </w:p>
    <w:p w14:paraId="6B93F5FA" w14:textId="77777777" w:rsidR="001B2615" w:rsidRPr="001B2615" w:rsidRDefault="001B2615" w:rsidP="001B2615">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26506764" w14:textId="77777777" w:rsidR="001B2615" w:rsidRPr="001B2615" w:rsidRDefault="001B2615" w:rsidP="001B2615">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759B2CA2" w14:textId="77777777" w:rsidR="001B2615" w:rsidRPr="001B2615" w:rsidRDefault="001B2615" w:rsidP="001B2615">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NEGOCIAÇÃO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3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REGISTRADOS</w:t>
      </w:r>
    </w:p>
    <w:p w14:paraId="5D0C43BA" w14:textId="77777777" w:rsidR="001B2615" w:rsidRPr="001B2615" w:rsidRDefault="001B2615" w:rsidP="001B2615">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A8F2098" w14:textId="77777777" w:rsidR="001B2615" w:rsidRPr="001B2615" w:rsidRDefault="001B2615" w:rsidP="001B2615">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7. DA</w:t>
      </w:r>
      <w:r w:rsidRPr="001B2615">
        <w:rPr>
          <w:rFonts w:ascii="Arial" w:eastAsia="Times New Roman" w:hAnsi="Arial" w:cs="Arial"/>
          <w:b/>
          <w:bCs/>
          <w:spacing w:val="2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ALTERAÇÃO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OU</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ATUALIZAÇÃO</w:t>
      </w:r>
      <w:r w:rsidRPr="001B2615">
        <w:rPr>
          <w:rFonts w:ascii="Arial" w:eastAsia="Times New Roman" w:hAnsi="Arial" w:cs="Arial"/>
          <w:b/>
          <w:bCs/>
          <w:spacing w:val="28"/>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w:t>
      </w:r>
      <w:r w:rsidRPr="001B2615">
        <w:rPr>
          <w:rFonts w:ascii="Arial" w:eastAsia="Times New Roman" w:hAnsi="Arial" w:cs="Arial"/>
          <w:b/>
          <w:bCs/>
          <w:spacing w:val="26"/>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REGISTRADOS</w:t>
      </w:r>
    </w:p>
    <w:p w14:paraId="1FE241E2" w14:textId="77777777" w:rsidR="001B2615" w:rsidRPr="001B2615" w:rsidRDefault="001B2615" w:rsidP="001B2615">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7.1 Havendo alteração de preços dos materiais, tabelados por órgãos oficiais competentes,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poderão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reequilibrados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conformidade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modificações ocorridas, conforme restar efetivamente demonstrado.</w:t>
      </w:r>
    </w:p>
    <w:p w14:paraId="46064CB3" w14:textId="77777777" w:rsidR="001B2615" w:rsidRPr="001B2615" w:rsidRDefault="001B2615" w:rsidP="001B2615">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7.2 Na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deverá</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mantida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diferença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apurada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originalmente constante na proposta original e objeto do registro e o preço da tabela da época.</w:t>
      </w:r>
    </w:p>
    <w:p w14:paraId="7AB94172" w14:textId="77777777" w:rsidR="001B2615" w:rsidRPr="001B2615" w:rsidRDefault="001B2615" w:rsidP="001B2615">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7.3 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disposto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7.1</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aplica-se,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igualmente,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incidência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novos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impostos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taxas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de alteração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alíquotas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já</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existentes, 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supervenientes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imprevisíveis, 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previsíveis, de consequências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incalculáveis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impactem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devendo 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pedido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1B2615">
        <w:rPr>
          <w:rFonts w:ascii="Arial" w:eastAsia="Times New Roman" w:hAnsi="Arial" w:cs="Arial"/>
          <w:spacing w:val="-2"/>
          <w:kern w:val="0"/>
          <w:sz w:val="23"/>
          <w:szCs w:val="23"/>
          <w:lang w:val="pt-PT"/>
          <w14:ligatures w14:val="none"/>
        </w:rPr>
        <w:t>14.133/2021.</w:t>
      </w:r>
    </w:p>
    <w:p w14:paraId="3010AB20" w14:textId="77777777" w:rsidR="001B2615" w:rsidRPr="001B2615" w:rsidRDefault="001B2615" w:rsidP="001B2615">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8. 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CANCELAMENTO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REGISTRO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LICITANTE</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VENCEDOR</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DOS</w:t>
      </w:r>
      <w:r w:rsidRPr="001B2615">
        <w:rPr>
          <w:rFonts w:ascii="Arial" w:eastAsia="Times New Roman" w:hAnsi="Arial" w:cs="Arial"/>
          <w:b/>
          <w:bCs/>
          <w:spacing w:val="80"/>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PREÇOS REGISTRADOS</w:t>
      </w:r>
    </w:p>
    <w:p w14:paraId="0A81B615" w14:textId="77777777" w:rsidR="001B2615" w:rsidRPr="001B2615" w:rsidRDefault="001B2615" w:rsidP="001B2615">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suspenso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cancelado,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facultada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prévia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 de 05 (cinco) dias úteis, nos seguintes casos:</w:t>
      </w:r>
    </w:p>
    <w:p w14:paraId="2D32F3BC" w14:textId="77777777" w:rsidR="001B2615" w:rsidRPr="001B2615" w:rsidRDefault="001B2615" w:rsidP="001B2615">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b/>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quando:</w:t>
      </w:r>
    </w:p>
    <w:p w14:paraId="16BD3E4E" w14:textId="77777777" w:rsidR="001B2615" w:rsidRPr="001B2615" w:rsidRDefault="001B2615" w:rsidP="001B2615">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cumprir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exigências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convocatório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origem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registro  de preços.</w:t>
      </w:r>
    </w:p>
    <w:p w14:paraId="750BE2FE" w14:textId="77777777" w:rsidR="001B2615" w:rsidRPr="001B2615" w:rsidRDefault="001B2615" w:rsidP="001B2615">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 fornecedor recusar-se a assinar a ata ou a formalizar contrato decorrente </w:t>
      </w:r>
      <w:r w:rsidRPr="001B2615">
        <w:rPr>
          <w:rFonts w:ascii="Arial" w:eastAsia="Times New Roman" w:hAnsi="Arial" w:cs="Arial"/>
          <w:kern w:val="0"/>
          <w:sz w:val="23"/>
          <w:szCs w:val="23"/>
          <w:lang w:val="pt-PT"/>
          <w14:ligatures w14:val="none"/>
        </w:rPr>
        <w:lastRenderedPageBreak/>
        <w:t>do registro de preços, se a Administração não aceitar sua justificativa.</w:t>
      </w:r>
    </w:p>
    <w:p w14:paraId="64100E00" w14:textId="77777777" w:rsidR="001B2615" w:rsidRPr="001B2615" w:rsidRDefault="001B2615" w:rsidP="001B261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fornecedor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rescisão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preços.</w:t>
      </w:r>
    </w:p>
    <w:p w14:paraId="56F60D36" w14:textId="77777777" w:rsidR="001B2615" w:rsidRPr="001B2615" w:rsidRDefault="001B2615" w:rsidP="001B2615">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1B2615">
        <w:rPr>
          <w:rFonts w:ascii="Arial" w:eastAsia="Times New Roman" w:hAnsi="Arial" w:cs="Arial"/>
          <w:spacing w:val="-2"/>
          <w:kern w:val="0"/>
          <w:sz w:val="23"/>
          <w:szCs w:val="23"/>
          <w:lang w:val="pt-PT"/>
          <w14:ligatures w14:val="none"/>
        </w:rPr>
        <w:t>preços.</w:t>
      </w:r>
    </w:p>
    <w:p w14:paraId="3865AA15" w14:textId="77777777" w:rsidR="001B2615" w:rsidRPr="001B2615" w:rsidRDefault="001B2615" w:rsidP="001B2615">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registrados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apresentarem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superiores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mercado.</w:t>
      </w:r>
    </w:p>
    <w:p w14:paraId="2F3ABCD3" w14:textId="77777777" w:rsidR="001B2615" w:rsidRPr="001B2615" w:rsidRDefault="001B2615" w:rsidP="001B2615">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razões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público,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devidamente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fundamentadas.</w:t>
      </w:r>
    </w:p>
    <w:p w14:paraId="7B6AB248" w14:textId="77777777" w:rsidR="001B2615" w:rsidRPr="001B2615" w:rsidRDefault="001B2615" w:rsidP="001B2615">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74666DF" w14:textId="77777777" w:rsidR="001B2615" w:rsidRPr="001B2615" w:rsidRDefault="001B2615" w:rsidP="001B2615">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2E55672" w14:textId="77777777" w:rsidR="001B2615" w:rsidRPr="001B2615" w:rsidRDefault="001B2615" w:rsidP="001B2615">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9.DO</w:t>
      </w:r>
      <w:r w:rsidRPr="001B2615">
        <w:rPr>
          <w:rFonts w:ascii="Arial" w:eastAsia="Times New Roman" w:hAnsi="Arial" w:cs="Arial"/>
          <w:b/>
          <w:bCs/>
          <w:spacing w:val="2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MODELOS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0"/>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EXECUÇÃO</w:t>
      </w:r>
    </w:p>
    <w:p w14:paraId="633240A8" w14:textId="77777777" w:rsidR="001B2615" w:rsidRPr="001B2615" w:rsidRDefault="001B2615" w:rsidP="001B2615">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9.1.</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execução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objeto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seguirá</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a seguinte</w:t>
      </w:r>
      <w:r w:rsidRPr="001B2615">
        <w:rPr>
          <w:rFonts w:ascii="Arial" w:eastAsia="Times New Roman" w:hAnsi="Arial" w:cs="Arial"/>
          <w:b/>
          <w:bCs/>
          <w:spacing w:val="-2"/>
          <w:kern w:val="0"/>
          <w:sz w:val="23"/>
          <w:szCs w:val="23"/>
          <w:lang w:val="pt-PT"/>
          <w14:ligatures w14:val="none"/>
        </w:rPr>
        <w:t xml:space="preserve"> dinâmica:</w:t>
      </w:r>
    </w:p>
    <w:p w14:paraId="19E766F1" w14:textId="77777777" w:rsidR="001B2615" w:rsidRPr="001B2615" w:rsidRDefault="001B2615" w:rsidP="001B2615">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D64F355" w14:textId="77777777" w:rsidR="001B2615" w:rsidRPr="001B2615" w:rsidRDefault="001B2615" w:rsidP="001B2615">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 prazo para a entrega dos materiais e/ou produtos é de </w:t>
      </w:r>
      <w:r w:rsidRPr="001B2615">
        <w:rPr>
          <w:rFonts w:ascii="Arial" w:eastAsia="Times New Roman" w:hAnsi="Arial" w:cs="Arial"/>
          <w:b/>
          <w:kern w:val="0"/>
          <w:sz w:val="23"/>
          <w:szCs w:val="23"/>
          <w:u w:val="single"/>
          <w:lang w:val="pt-PT"/>
          <w14:ligatures w14:val="none"/>
        </w:rPr>
        <w:t>02 (dois) dias úteis</w:t>
      </w:r>
      <w:r w:rsidRPr="001B2615">
        <w:rPr>
          <w:rFonts w:ascii="Arial" w:eastAsia="Times New Roman" w:hAnsi="Arial" w:cs="Arial"/>
          <w:kern w:val="0"/>
          <w:sz w:val="23"/>
          <w:szCs w:val="23"/>
          <w:lang w:val="pt-PT"/>
          <w14:ligatures w14:val="none"/>
        </w:rPr>
        <w:t>, a contar da emissão da solicitação;</w:t>
      </w:r>
    </w:p>
    <w:p w14:paraId="04D7DE2C" w14:textId="77777777" w:rsidR="001B2615" w:rsidRPr="001B2615" w:rsidRDefault="001B2615" w:rsidP="001B2615">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 DETENTORA DA ATA deverá fornecer os produtos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 conforme especificações,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6872ECBD" w14:textId="77777777" w:rsidR="001B2615" w:rsidRPr="001B2615" w:rsidRDefault="001B2615" w:rsidP="001B2615">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recebidos</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materiais/produtos</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marca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diferente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adjudicada;</w:t>
      </w:r>
    </w:p>
    <w:p w14:paraId="1BF0F5B0" w14:textId="77777777" w:rsidR="001B2615" w:rsidRPr="001B2615" w:rsidRDefault="001B2615" w:rsidP="001B2615">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60E316A" w14:textId="77777777" w:rsidR="001B2615" w:rsidRPr="001B2615" w:rsidRDefault="001B2615" w:rsidP="001B2615">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 recebimento definitivo não excluirá a responsabilidade da DETENTORA DA ATA pela perfeita qualidade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material/produto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fornecido,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cabendo-lhe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sanar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quaisquer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irregularidades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detectadas,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 de garantia do material/produto, quando da utilização desse;</w:t>
      </w:r>
    </w:p>
    <w:p w14:paraId="698A6621" w14:textId="77777777" w:rsidR="001B2615" w:rsidRPr="001B2615" w:rsidRDefault="001B2615" w:rsidP="001B2615">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materiais/produtos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deverão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atender</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padrões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mínimos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qualidade</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sendo que aqueles considerados inadequados serão devolvidos, devendo ser substituídos e o pagamento correspondente ficará </w:t>
      </w:r>
      <w:r w:rsidRPr="001B2615">
        <w:rPr>
          <w:rFonts w:ascii="Arial" w:eastAsia="Times New Roman" w:hAnsi="Arial" w:cs="Arial"/>
          <w:kern w:val="0"/>
          <w:sz w:val="23"/>
          <w:szCs w:val="23"/>
          <w:lang w:val="pt-PT"/>
          <w14:ligatures w14:val="none"/>
        </w:rPr>
        <w:lastRenderedPageBreak/>
        <w:t>suspenso, até sua regularização de forma integral, sem prejuízo da aplicação das penalidades pelo atraso inicial.</w:t>
      </w:r>
    </w:p>
    <w:p w14:paraId="7D7CE9C9" w14:textId="77777777" w:rsidR="001B2615" w:rsidRPr="001B2615" w:rsidRDefault="001B2615" w:rsidP="001B2615">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3C21B024" w14:textId="77777777" w:rsidR="001B2615" w:rsidRPr="001B2615" w:rsidRDefault="001B2615" w:rsidP="001B2615">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Deverão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inclusos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preço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despesas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necessários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cumprimento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 xml:space="preserve">objeto, </w:t>
      </w:r>
      <w:r w:rsidRPr="001B2615">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36F331C"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10. DA</w:t>
      </w:r>
      <w:r w:rsidRPr="001B2615">
        <w:rPr>
          <w:rFonts w:ascii="Arial" w:eastAsia="Times New Roman" w:hAnsi="Arial" w:cs="Arial"/>
          <w:b/>
          <w:bCs/>
          <w:spacing w:val="10"/>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SUBCONTRATAÇÃO</w:t>
      </w:r>
    </w:p>
    <w:p w14:paraId="0C08B7CE"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admitida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subcontratação parcial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 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contratual.</w:t>
      </w:r>
    </w:p>
    <w:p w14:paraId="45800C6A" w14:textId="77777777" w:rsidR="001B2615" w:rsidRPr="001B2615" w:rsidRDefault="001B2615" w:rsidP="001B2615">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PREÇO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2"/>
          <w:kern w:val="0"/>
          <w:sz w:val="23"/>
          <w:szCs w:val="23"/>
          <w:lang w:val="pt-PT"/>
          <w14:ligatures w14:val="none"/>
        </w:rPr>
        <w:t xml:space="preserve"> PAGAMENTO</w:t>
      </w:r>
    </w:p>
    <w:p w14:paraId="5C690949"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b/>
          <w:spacing w:val="-2"/>
          <w:kern w:val="0"/>
          <w:sz w:val="23"/>
          <w:szCs w:val="23"/>
          <w:lang w:val="pt-PT"/>
          <w14:ligatures w14:val="none"/>
        </w:rPr>
        <w:t>11.1 PREÇO</w:t>
      </w:r>
    </w:p>
    <w:p w14:paraId="44961A00" w14:textId="4BCAAA25" w:rsidR="001B2615" w:rsidRPr="001B2615" w:rsidRDefault="001B2615" w:rsidP="001B2615">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é</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w:t>
      </w:r>
      <w:r w:rsidRPr="001B2615">
        <w:rPr>
          <w:rFonts w:ascii="Arial" w:eastAsia="Times New Roman" w:hAnsi="Arial" w:cs="Arial"/>
          <w:spacing w:val="-2"/>
          <w:kern w:val="0"/>
          <w:sz w:val="23"/>
          <w:szCs w:val="23"/>
          <w:lang w:val="pt-PT"/>
          <w14:ligatures w14:val="none"/>
        </w:rPr>
        <w:t xml:space="preserve"> </w:t>
      </w:r>
      <w:r w:rsidR="00A85AB2">
        <w:rPr>
          <w:rFonts w:ascii="Arial" w:eastAsia="Times New Roman" w:hAnsi="Arial" w:cs="Arial"/>
          <w:kern w:val="0"/>
          <w:sz w:val="23"/>
          <w:szCs w:val="23"/>
          <w:lang w:val="pt-PT"/>
          <w14:ligatures w14:val="none"/>
        </w:rPr>
        <w:t>2.432,00</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w:t>
      </w:r>
      <w:r w:rsidR="00A85AB2">
        <w:rPr>
          <w:rFonts w:ascii="Arial" w:eastAsia="Times New Roman" w:hAnsi="Arial" w:cs="Arial"/>
          <w:kern w:val="0"/>
          <w:sz w:val="23"/>
          <w:szCs w:val="23"/>
          <w:lang w:val="pt-PT"/>
          <w14:ligatures w14:val="none"/>
        </w:rPr>
        <w:t>dois mil quatrocentos e trinta e dois reais</w:t>
      </w:r>
      <w:r w:rsidRPr="001B2615">
        <w:rPr>
          <w:rFonts w:ascii="Arial" w:eastAsia="Times New Roman" w:hAnsi="Arial" w:cs="Arial"/>
          <w:spacing w:val="-5"/>
          <w:kern w:val="0"/>
          <w:sz w:val="23"/>
          <w:szCs w:val="23"/>
          <w:lang w:val="pt-PT"/>
          <w14:ligatures w14:val="none"/>
        </w:rPr>
        <w:t>).</w:t>
      </w:r>
    </w:p>
    <w:p w14:paraId="4D703BBB" w14:textId="77777777" w:rsidR="001B2615" w:rsidRPr="001B2615" w:rsidRDefault="001B2615" w:rsidP="001B2615">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B04495" w14:textId="77777777" w:rsidR="001B2615" w:rsidRPr="001B2615" w:rsidRDefault="001B2615" w:rsidP="001B261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12. FORMA</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2"/>
          <w:kern w:val="0"/>
          <w:sz w:val="23"/>
          <w:szCs w:val="23"/>
          <w:lang w:val="pt-PT"/>
          <w14:ligatures w14:val="none"/>
        </w:rPr>
        <w:t xml:space="preserve"> PAGAMENTO</w:t>
      </w:r>
    </w:p>
    <w:p w14:paraId="3643E531"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através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ordem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crédito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agência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conta corrente indicados pelo contratado.</w:t>
      </w:r>
    </w:p>
    <w:p w14:paraId="65BC5334"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Será</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considerada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emitida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ordem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para </w:t>
      </w:r>
      <w:r w:rsidRPr="001B2615">
        <w:rPr>
          <w:rFonts w:ascii="Arial" w:eastAsia="Times New Roman" w:hAnsi="Arial" w:cs="Arial"/>
          <w:spacing w:val="-2"/>
          <w:kern w:val="0"/>
          <w:sz w:val="23"/>
          <w:szCs w:val="23"/>
          <w:lang w:val="pt-PT"/>
          <w14:ligatures w14:val="none"/>
        </w:rPr>
        <w:t>pagamento.</w:t>
      </w:r>
    </w:p>
    <w:p w14:paraId="04D0D9E5"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1B2615">
        <w:rPr>
          <w:rFonts w:ascii="Arial" w:eastAsia="Times New Roman" w:hAnsi="Arial" w:cs="Arial"/>
          <w:b/>
          <w:bCs/>
          <w:spacing w:val="-2"/>
          <w:kern w:val="0"/>
          <w:sz w:val="23"/>
          <w:szCs w:val="23"/>
          <w:lang w:val="pt-PT"/>
          <w14:ligatures w14:val="none"/>
        </w:rPr>
        <w:t xml:space="preserve">13. </w:t>
      </w:r>
      <w:r w:rsidRPr="001B2615">
        <w:rPr>
          <w:rFonts w:ascii="Arial" w:eastAsia="Times New Roman" w:hAnsi="Arial" w:cs="Arial"/>
          <w:b/>
          <w:bCs/>
          <w:kern w:val="0"/>
          <w:sz w:val="23"/>
          <w:szCs w:val="23"/>
          <w:lang w:val="pt-PT"/>
          <w14:ligatures w14:val="none"/>
        </w:rPr>
        <w:t>PRAZO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PAGAMENTO</w:t>
      </w:r>
    </w:p>
    <w:p w14:paraId="5B43DE29" w14:textId="77777777" w:rsidR="001B2615" w:rsidRPr="001B2615" w:rsidRDefault="001B2615" w:rsidP="001B2615">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 xml:space="preserve">a) </w:t>
      </w:r>
      <w:r w:rsidRPr="001B2615">
        <w:rPr>
          <w:rFonts w:ascii="Arial" w:eastAsia="Times New Roman" w:hAnsi="Arial" w:cs="Arial"/>
          <w:kern w:val="0"/>
          <w:sz w:val="23"/>
          <w:szCs w:val="23"/>
          <w:lang w:val="pt-PT"/>
          <w14:ligatures w14:val="none"/>
        </w:rPr>
        <w:t>O pagamento será efetuado em</w:t>
      </w:r>
      <w:r w:rsidRPr="001B2615">
        <w:rPr>
          <w:rFonts w:ascii="Arial" w:eastAsia="Times New Roman" w:hAnsi="Arial" w:cs="Arial"/>
          <w:b/>
          <w:bCs/>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até 30 (trinta) dias, contados do recebimento dos produtos e da emissão da Nota Fiscal/Fatura.</w:t>
      </w:r>
    </w:p>
    <w:p w14:paraId="55AEBF08" w14:textId="77777777" w:rsidR="001B2615" w:rsidRPr="001B2615" w:rsidRDefault="001B2615" w:rsidP="001B2615">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2BE38494" w14:textId="77777777" w:rsidR="001B2615" w:rsidRPr="001B2615" w:rsidRDefault="001B2615" w:rsidP="001B2615">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c) </w:t>
      </w:r>
      <w:r w:rsidRPr="001B2615">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261E01B" w14:textId="77777777" w:rsidR="001B2615" w:rsidRPr="001B2615" w:rsidRDefault="001B2615" w:rsidP="001B2615">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14. CONDIÇÕES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DE</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PAGAMENTO</w:t>
      </w:r>
    </w:p>
    <w:p w14:paraId="0FDF4A72" w14:textId="77777777" w:rsidR="001B2615" w:rsidRPr="001B2615" w:rsidRDefault="001B2615" w:rsidP="001B2615">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 As notas fiscais emitidas deverão estar de acordo com os valores unitários e totais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constantes na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passa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integrar</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independente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transcrição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anexação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437BAB4" w14:textId="77777777" w:rsidR="001B2615" w:rsidRPr="001B2615" w:rsidRDefault="001B2615" w:rsidP="001B2615">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1B2615">
        <w:rPr>
          <w:rFonts w:ascii="Arial" w:eastAsia="Times New Roman" w:hAnsi="Arial" w:cs="Arial"/>
          <w:b/>
          <w:kern w:val="0"/>
          <w:sz w:val="23"/>
          <w:szCs w:val="23"/>
          <w:u w:val="single"/>
          <w:lang w:val="pt-PT"/>
          <w14:ligatures w14:val="none"/>
        </w:rPr>
        <w:t>b)</w:t>
      </w:r>
      <w:r w:rsidRPr="001B2615">
        <w:rPr>
          <w:rFonts w:ascii="Arial" w:eastAsia="Times New Roman" w:hAnsi="Arial" w:cs="Arial"/>
          <w:kern w:val="0"/>
          <w:sz w:val="23"/>
          <w:szCs w:val="23"/>
          <w:u w:val="single"/>
          <w:lang w:val="pt-PT"/>
          <w14:ligatures w14:val="none"/>
        </w:rPr>
        <w:t>Os dados bancários da empresa Detedntora da Ata (pessoa jurídica), deverão constar,</w:t>
      </w:r>
      <w:r w:rsidRPr="001B2615">
        <w:rPr>
          <w:rFonts w:ascii="Arial" w:eastAsia="Times New Roman" w:hAnsi="Arial" w:cs="Arial"/>
          <w:kern w:val="0"/>
          <w:sz w:val="23"/>
          <w:szCs w:val="23"/>
          <w:lang w:val="pt-PT"/>
          <w14:ligatures w14:val="none"/>
        </w:rPr>
        <w:t xml:space="preserve"> </w:t>
      </w:r>
      <w:r w:rsidRPr="001B2615">
        <w:rPr>
          <w:rFonts w:ascii="Arial" w:eastAsia="Times New Roman" w:hAnsi="Arial" w:cs="Arial"/>
          <w:kern w:val="0"/>
          <w:sz w:val="23"/>
          <w:szCs w:val="23"/>
          <w:u w:val="single"/>
          <w:lang w:val="pt-PT"/>
          <w14:ligatures w14:val="none"/>
        </w:rPr>
        <w:t>obrigatoriamente, no corpo da nota fiscal.</w:t>
      </w:r>
    </w:p>
    <w:p w14:paraId="69024336" w14:textId="77777777" w:rsidR="001B2615" w:rsidRPr="001B2615" w:rsidRDefault="001B2615" w:rsidP="001B2615">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aceitos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boletos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bancários,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somente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depósitos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lastRenderedPageBreak/>
        <w:t>conta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 nome da Detentora da Ata..</w:t>
      </w:r>
    </w:p>
    <w:p w14:paraId="16D954D2" w14:textId="77777777" w:rsidR="001B2615" w:rsidRPr="001B2615" w:rsidRDefault="001B2615" w:rsidP="001B2615">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 xml:space="preserve">d) O pagamento será realizado por meio de ordem bancária, creditada na conta corrente da </w:t>
      </w:r>
      <w:r w:rsidRPr="001B2615">
        <w:rPr>
          <w:rFonts w:ascii="Arial" w:eastAsia="Times New Roman" w:hAnsi="Arial" w:cs="Arial"/>
          <w:spacing w:val="-2"/>
          <w:kern w:val="0"/>
          <w:sz w:val="23"/>
          <w:szCs w:val="23"/>
          <w:lang w:val="pt-PT"/>
          <w14:ligatures w14:val="none"/>
        </w:rPr>
        <w:t>DETENTORA DA ATA.</w:t>
      </w:r>
    </w:p>
    <w:p w14:paraId="2A97CCD7" w14:textId="77777777" w:rsidR="001B2615" w:rsidRPr="001B2615" w:rsidRDefault="001B2615" w:rsidP="001B2615">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1B2615">
        <w:rPr>
          <w:rFonts w:ascii="Arial" w:eastAsia="Times New Roman" w:hAnsi="Arial" w:cs="Arial"/>
          <w:b/>
          <w:kern w:val="0"/>
          <w:sz w:val="23"/>
          <w:szCs w:val="23"/>
          <w:lang w:val="pt-PT"/>
          <w14:ligatures w14:val="none"/>
        </w:rPr>
        <w:t xml:space="preserve">e) </w:t>
      </w:r>
      <w:r w:rsidRPr="001B2615">
        <w:rPr>
          <w:rFonts w:ascii="Arial" w:eastAsia="Times New Roman" w:hAnsi="Arial" w:cs="Arial"/>
          <w:kern w:val="0"/>
          <w:sz w:val="23"/>
          <w:szCs w:val="23"/>
          <w:lang w:val="pt-PT"/>
          <w14:ligatures w14:val="none"/>
        </w:rPr>
        <w:t>Nenhum</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DETENTORA DA ATA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enquanto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pendente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qualquer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1C9A11B3" w14:textId="77777777" w:rsidR="001B2615" w:rsidRPr="001B2615" w:rsidRDefault="001B2615" w:rsidP="001B2615">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5DA5BF57" w14:textId="77777777" w:rsidR="001B2615" w:rsidRPr="001B2615" w:rsidRDefault="001B2615" w:rsidP="001B2615">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g)Havendo</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erro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apresentação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Nota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Fiscal/Fatura,</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circunstância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impeça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iniciar-se-á</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após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comprovação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regularização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situação, não acarretando qualquer ônus para a Administração;</w:t>
      </w:r>
    </w:p>
    <w:p w14:paraId="3AAA591A" w14:textId="77777777" w:rsidR="001B2615" w:rsidRPr="001B2615" w:rsidRDefault="001B2615" w:rsidP="001B2615">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h)Havendo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efetiva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normalmente,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até</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 se decida pela rescisão do contrato, caso o contratado não regularize sua situação.</w:t>
      </w:r>
    </w:p>
    <w:p w14:paraId="342914E3" w14:textId="77777777" w:rsidR="001B2615" w:rsidRPr="001B2615" w:rsidRDefault="001B2615" w:rsidP="001B2615">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i)Quando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efetuada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retenção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tributária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legislação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aplicável.</w:t>
      </w:r>
    </w:p>
    <w:p w14:paraId="27130529" w14:textId="77777777" w:rsidR="001B2615" w:rsidRPr="001B2615" w:rsidRDefault="001B2615" w:rsidP="001B2615">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m)Independentemente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percentual</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inserido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planilha,</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retidos na fonte os percentuais estabelecidos na legislação vigente.</w:t>
      </w:r>
    </w:p>
    <w:p w14:paraId="1FB9AE51" w14:textId="77777777" w:rsidR="001B2615" w:rsidRPr="001B2615" w:rsidRDefault="001B2615" w:rsidP="001B2615">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j)O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regularmente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optante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Simples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oficial,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faz</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tratamento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tributário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favorecido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referida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Lei </w:t>
      </w:r>
      <w:r w:rsidRPr="001B2615">
        <w:rPr>
          <w:rFonts w:ascii="Arial" w:eastAsia="Times New Roman" w:hAnsi="Arial" w:cs="Arial"/>
          <w:spacing w:val="-2"/>
          <w:kern w:val="0"/>
          <w:sz w:val="23"/>
          <w:szCs w:val="23"/>
          <w:lang w:val="pt-PT"/>
          <w14:ligatures w14:val="none"/>
        </w:rPr>
        <w:t>Complementar.</w:t>
      </w:r>
    </w:p>
    <w:p w14:paraId="31612AA6" w14:textId="77777777" w:rsidR="001B2615" w:rsidRPr="001B2615" w:rsidRDefault="001B2615" w:rsidP="001B2615">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77ADF83F"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15. DO</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REAJUSTE</w:t>
      </w:r>
    </w:p>
    <w:p w14:paraId="68196FD6" w14:textId="77777777" w:rsidR="001B2615" w:rsidRPr="001B2615" w:rsidRDefault="001B2615" w:rsidP="001B2615">
      <w:pPr>
        <w:widowControl w:val="0"/>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32E454C3" w14:textId="77777777" w:rsidR="001B2615" w:rsidRPr="001B2615" w:rsidRDefault="001B2615" w:rsidP="001B2615">
      <w:pPr>
        <w:widowControl w:val="0"/>
        <w:autoSpaceDE w:val="0"/>
        <w:autoSpaceDN w:val="0"/>
        <w:spacing w:after="0" w:line="276" w:lineRule="auto"/>
        <w:rPr>
          <w:rFonts w:ascii="Arial" w:eastAsia="Times New Roman" w:hAnsi="Arial" w:cs="Arial"/>
          <w:kern w:val="0"/>
          <w:sz w:val="23"/>
          <w:szCs w:val="23"/>
          <w:lang w:val="pt-PT"/>
          <w14:ligatures w14:val="none"/>
        </w:rPr>
      </w:pPr>
    </w:p>
    <w:p w14:paraId="7C948584"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16. DAS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OBRIGAÇÕES</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DA ADMINISTRAÇÃO</w:t>
      </w:r>
    </w:p>
    <w:p w14:paraId="68D3207F"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16.1 São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 Administração</w:t>
      </w:r>
      <w:r w:rsidRPr="001B2615">
        <w:rPr>
          <w:rFonts w:ascii="Arial" w:eastAsia="Times New Roman" w:hAnsi="Arial" w:cs="Arial"/>
          <w:spacing w:val="-2"/>
          <w:kern w:val="0"/>
          <w:sz w:val="23"/>
          <w:szCs w:val="23"/>
          <w:lang w:val="pt-PT"/>
          <w14:ligatures w14:val="none"/>
        </w:rPr>
        <w:t>:</w:t>
      </w:r>
    </w:p>
    <w:p w14:paraId="0692989C" w14:textId="77777777" w:rsidR="001B2615" w:rsidRPr="001B2615" w:rsidRDefault="001B2615" w:rsidP="001B2615">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0F53E70" w14:textId="77777777" w:rsidR="001B2615" w:rsidRPr="001B2615" w:rsidRDefault="001B2615" w:rsidP="001B2615">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b) Receber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condições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estabelecidas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Referência.</w:t>
      </w:r>
    </w:p>
    <w:p w14:paraId="1B691725" w14:textId="77777777" w:rsidR="001B2615" w:rsidRPr="001B2615" w:rsidRDefault="001B2615" w:rsidP="001B2615">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c) Notificar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escrito,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vícios,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incorreções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verificadas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1B2615">
        <w:rPr>
          <w:rFonts w:ascii="Arial" w:eastAsia="Times New Roman" w:hAnsi="Arial" w:cs="Arial"/>
          <w:spacing w:val="-2"/>
          <w:kern w:val="0"/>
          <w:sz w:val="23"/>
          <w:szCs w:val="23"/>
          <w:lang w:val="pt-PT"/>
          <w14:ligatures w14:val="none"/>
        </w:rPr>
        <w:t>expensas.</w:t>
      </w:r>
    </w:p>
    <w:p w14:paraId="29A9B2B8" w14:textId="77777777" w:rsidR="001B2615" w:rsidRPr="001B2615" w:rsidRDefault="001B2615" w:rsidP="001B2615">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6E3A133C" w14:textId="77777777" w:rsidR="001B2615" w:rsidRPr="001B2615" w:rsidRDefault="001B2615" w:rsidP="001B2615">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4500CF32" w14:textId="77777777" w:rsidR="001B2615" w:rsidRPr="001B2615" w:rsidRDefault="001B2615" w:rsidP="001B2615">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4B19884E"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lastRenderedPageBreak/>
        <w:t>17. DAS</w:t>
      </w:r>
      <w:r w:rsidRPr="001B2615">
        <w:rPr>
          <w:rFonts w:ascii="Arial" w:eastAsia="Times New Roman" w:hAnsi="Arial" w:cs="Arial"/>
          <w:b/>
          <w:bCs/>
          <w:spacing w:val="2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OBRIGAÇÕES</w:t>
      </w:r>
      <w:r w:rsidRPr="001B2615">
        <w:rPr>
          <w:rFonts w:ascii="Arial" w:eastAsia="Times New Roman" w:hAnsi="Arial" w:cs="Arial"/>
          <w:b/>
          <w:bCs/>
          <w:spacing w:val="2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w:t>
      </w:r>
      <w:r w:rsidRPr="001B2615">
        <w:rPr>
          <w:rFonts w:ascii="Arial" w:eastAsia="Times New Roman" w:hAnsi="Arial" w:cs="Arial"/>
          <w:b/>
          <w:bCs/>
          <w:spacing w:val="27"/>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CONTRATADO</w:t>
      </w:r>
    </w:p>
    <w:p w14:paraId="2D8EFBB1" w14:textId="77777777" w:rsidR="001B2615" w:rsidRPr="001B2615" w:rsidRDefault="001B2615" w:rsidP="001B2615">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a)O Contratado deve cumprir todas as obrigações constantes deste Contrato, em seus anexos, assumindo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exclusivamente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riscos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despesas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boa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perfeita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 do objeto, observando, ainda, as obrigações a seguir dispostas:</w:t>
      </w:r>
    </w:p>
    <w:p w14:paraId="615A8998" w14:textId="77777777" w:rsidR="001B2615" w:rsidRPr="001B2615" w:rsidRDefault="001B2615" w:rsidP="001B2615">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Atender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determinações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regulares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emitidas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 Gestor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ainda da Autoridade Superior.</w:t>
      </w:r>
    </w:p>
    <w:p w14:paraId="695D7351" w14:textId="77777777" w:rsidR="001B2615" w:rsidRPr="001B2615" w:rsidRDefault="001B2615" w:rsidP="001B2615">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Reparar,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corrigir,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remover,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reconstruir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substituir,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expensas,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prazo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fixado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Gestor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e/ou</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serviços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quais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verificarem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vícios,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defeitos ou incorreções resultantes da execução ou dos materiais empregados.</w:t>
      </w:r>
    </w:p>
    <w:p w14:paraId="411DE83B" w14:textId="77777777" w:rsidR="001B2615" w:rsidRPr="001B2615" w:rsidRDefault="001B2615" w:rsidP="001B2615">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acompanhamento da execução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contratual pela Administração, que ficará autorizado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 descontar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pagamentos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garantia,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edital,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correspondente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 danos sofridos.</w:t>
      </w:r>
    </w:p>
    <w:p w14:paraId="3362F84D" w14:textId="77777777" w:rsidR="001B2615" w:rsidRPr="001B2615" w:rsidRDefault="001B2615" w:rsidP="001B2615">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durante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vigência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cônjuge,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companheiro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parente</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linha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6DC65C8" w14:textId="77777777" w:rsidR="001B2615" w:rsidRPr="001B2615" w:rsidRDefault="001B2615" w:rsidP="001B2615">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Prestar todo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esclarecimento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00399243" w14:textId="77777777" w:rsidR="001B2615" w:rsidRPr="001B2615" w:rsidRDefault="001B2615" w:rsidP="001B2615">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3BACB755" w14:textId="77777777" w:rsidR="001B2615" w:rsidRPr="001B2615" w:rsidRDefault="001B2615" w:rsidP="001B2615">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Arcar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ônus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eventual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equívoco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dimensionamento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quantitativos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sua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inclusive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custos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variáveis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decorrentes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fatores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futuros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incertos,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exceto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ocorrer</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algum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eventos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arrolados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Artigo 124, inciso II, alínea “d”, da Lei Federal nº14.133/2021.</w:t>
      </w:r>
    </w:p>
    <w:p w14:paraId="6C020B0C" w14:textId="77777777" w:rsidR="001B2615" w:rsidRPr="001B2615" w:rsidRDefault="001B2615" w:rsidP="001B2615">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256ECB6A" w14:textId="77777777" w:rsidR="001B2615" w:rsidRPr="001B2615" w:rsidRDefault="001B2615" w:rsidP="001B2615">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1B2615">
        <w:rPr>
          <w:rFonts w:ascii="Arial" w:eastAsia="Times New Roman" w:hAnsi="Arial" w:cs="Arial"/>
          <w:b/>
          <w:spacing w:val="27"/>
          <w:kern w:val="0"/>
          <w:sz w:val="23"/>
          <w:szCs w:val="23"/>
          <w:lang w:val="pt-PT"/>
          <w14:ligatures w14:val="none"/>
        </w:rPr>
        <w:t xml:space="preserve">18.  </w:t>
      </w:r>
      <w:r w:rsidRPr="001B2615">
        <w:rPr>
          <w:rFonts w:ascii="Arial" w:eastAsia="Times New Roman" w:hAnsi="Arial" w:cs="Arial"/>
          <w:b/>
          <w:kern w:val="0"/>
          <w:sz w:val="23"/>
          <w:szCs w:val="23"/>
          <w:lang w:val="pt-PT"/>
          <w14:ligatures w14:val="none"/>
        </w:rPr>
        <w:t>DAS</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OBRIGAÇÕES</w:t>
      </w:r>
      <w:r w:rsidRPr="001B2615">
        <w:rPr>
          <w:rFonts w:ascii="Arial" w:eastAsia="Times New Roman" w:hAnsi="Arial" w:cs="Arial"/>
          <w:b/>
          <w:spacing w:val="26"/>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PERTINENTES</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À</w:t>
      </w:r>
      <w:r w:rsidRPr="001B2615">
        <w:rPr>
          <w:rFonts w:ascii="Arial" w:eastAsia="Times New Roman" w:hAnsi="Arial" w:cs="Arial"/>
          <w:b/>
          <w:spacing w:val="27"/>
          <w:kern w:val="0"/>
          <w:sz w:val="23"/>
          <w:szCs w:val="23"/>
          <w:lang w:val="pt-PT"/>
          <w14:ligatures w14:val="none"/>
        </w:rPr>
        <w:t xml:space="preserve"> </w:t>
      </w:r>
      <w:r w:rsidRPr="001B2615">
        <w:rPr>
          <w:rFonts w:ascii="Arial" w:eastAsia="Times New Roman" w:hAnsi="Arial" w:cs="Arial"/>
          <w:b/>
          <w:spacing w:val="-4"/>
          <w:kern w:val="0"/>
          <w:sz w:val="23"/>
          <w:szCs w:val="23"/>
          <w:lang w:val="pt-PT"/>
          <w14:ligatures w14:val="none"/>
        </w:rPr>
        <w:t>LGPD</w:t>
      </w:r>
    </w:p>
    <w:p w14:paraId="267E6552" w14:textId="77777777" w:rsidR="001B2615" w:rsidRPr="001B2615" w:rsidRDefault="001B2615" w:rsidP="001B2615">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18.1 As partes deverão cumprir a Lei Federal nº13.709, de 14 de agosto de 2018 (LGPD), quanto a todos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pessoais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tenham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acesso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razão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certame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A01BD06" w14:textId="77777777" w:rsidR="001B2615" w:rsidRPr="001B2615" w:rsidRDefault="001B2615" w:rsidP="001B2615">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18.2Os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obtidos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somente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poderão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utilizados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finalidades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justificaram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acesso e de acordo com a boa-fé e com os princípios do Artigo 6º da LGPD.</w:t>
      </w:r>
    </w:p>
    <w:p w14:paraId="0FBD7EE7" w14:textId="77777777" w:rsidR="001B2615" w:rsidRPr="001B2615" w:rsidRDefault="001B2615" w:rsidP="001B2615">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lastRenderedPageBreak/>
        <w:t>18.3É</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vedado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compartilhamento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terceiros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obtidos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permitidas</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em </w:t>
      </w:r>
      <w:r w:rsidRPr="001B2615">
        <w:rPr>
          <w:rFonts w:ascii="Arial" w:eastAsia="Times New Roman" w:hAnsi="Arial" w:cs="Arial"/>
          <w:spacing w:val="-4"/>
          <w:kern w:val="0"/>
          <w:sz w:val="23"/>
          <w:szCs w:val="23"/>
          <w:lang w:val="pt-PT"/>
          <w14:ligatures w14:val="none"/>
        </w:rPr>
        <w:t>Lei.</w:t>
      </w:r>
    </w:p>
    <w:p w14:paraId="73BA10B9" w14:textId="77777777" w:rsidR="001B2615" w:rsidRPr="001B2615" w:rsidRDefault="001B2615" w:rsidP="001B2615">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18.4A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deverá</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informada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05</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(cinco)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úteis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contratos de suboperação firmados ou que venham a ser celebrados pelo Contratado.</w:t>
      </w:r>
    </w:p>
    <w:p w14:paraId="44207AE0" w14:textId="77777777" w:rsidR="001B2615" w:rsidRPr="001B2615" w:rsidRDefault="001B2615" w:rsidP="001B2615">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D16ABFB" w14:textId="77777777" w:rsidR="001B2615" w:rsidRPr="001B2615" w:rsidRDefault="001B2615" w:rsidP="001B2615">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59D09665" w14:textId="77777777" w:rsidR="001B2615" w:rsidRPr="001B2615" w:rsidRDefault="001B2615" w:rsidP="001B2615">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32269535" w14:textId="77777777" w:rsidR="001B2615" w:rsidRPr="001B2615" w:rsidRDefault="001B2615" w:rsidP="001B2615">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0D36D70B" w14:textId="77777777" w:rsidR="001B2615" w:rsidRPr="001B2615" w:rsidRDefault="001B2615" w:rsidP="001B2615">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0BE46ABC"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19.DA</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GARANTIA</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 xml:space="preserve">DE </w:t>
      </w:r>
      <w:r w:rsidRPr="001B2615">
        <w:rPr>
          <w:rFonts w:ascii="Arial" w:eastAsia="Times New Roman" w:hAnsi="Arial" w:cs="Arial"/>
          <w:b/>
          <w:bCs/>
          <w:spacing w:val="-2"/>
          <w:kern w:val="0"/>
          <w:sz w:val="23"/>
          <w:szCs w:val="23"/>
          <w:lang w:val="pt-PT"/>
          <w14:ligatures w14:val="none"/>
        </w:rPr>
        <w:t>EXECUÇÃO</w:t>
      </w:r>
    </w:p>
    <w:p w14:paraId="54DF6871"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19.1 Não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haverá</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exigência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garantia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contratual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execução.</w:t>
      </w:r>
    </w:p>
    <w:p w14:paraId="19B68F18"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0B9C4F9B"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20. DAS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INFRAÇÕES</w:t>
      </w:r>
      <w:r w:rsidRPr="001B2615">
        <w:rPr>
          <w:rFonts w:ascii="Arial" w:eastAsia="Times New Roman" w:hAnsi="Arial" w:cs="Arial"/>
          <w:b/>
          <w:bCs/>
          <w:spacing w:val="-4"/>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SANÇÕES</w:t>
      </w:r>
      <w:r w:rsidRPr="001B2615">
        <w:rPr>
          <w:rFonts w:ascii="Arial" w:eastAsia="Times New Roman" w:hAnsi="Arial" w:cs="Arial"/>
          <w:b/>
          <w:bCs/>
          <w:spacing w:val="-3"/>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ADMINISTRATIVAS</w:t>
      </w:r>
    </w:p>
    <w:p w14:paraId="06A6B684" w14:textId="77777777" w:rsidR="001B2615" w:rsidRPr="001B2615" w:rsidRDefault="001B2615" w:rsidP="001B2615">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 Comete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termos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nº14.133/2021,</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spacing w:val="-4"/>
          <w:kern w:val="0"/>
          <w:sz w:val="23"/>
          <w:szCs w:val="23"/>
          <w:lang w:val="pt-PT"/>
          <w14:ligatures w14:val="none"/>
        </w:rPr>
        <w:t>que:</w:t>
      </w:r>
    </w:p>
    <w:p w14:paraId="44B4AB30" w14:textId="77777777" w:rsidR="001B2615" w:rsidRPr="001B2615" w:rsidRDefault="001B2615" w:rsidP="001B2615">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621823FB" w14:textId="77777777" w:rsidR="001B2615" w:rsidRPr="001B2615" w:rsidRDefault="001B2615" w:rsidP="001B2615">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grave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dano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funcionamento dos serviços públicos ou ao interesse coletivo;</w:t>
      </w:r>
    </w:p>
    <w:p w14:paraId="53294254" w14:textId="77777777" w:rsidR="001B2615" w:rsidRPr="001B2615" w:rsidRDefault="001B2615" w:rsidP="001B261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70E26ACD" w14:textId="77777777" w:rsidR="001B2615" w:rsidRPr="001B2615" w:rsidRDefault="001B2615" w:rsidP="001B2615">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deixar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documentação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certame;</w:t>
      </w:r>
    </w:p>
    <w:p w14:paraId="392835F5" w14:textId="77777777" w:rsidR="001B2615" w:rsidRPr="001B2615" w:rsidRDefault="001B2615" w:rsidP="001B2615">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proposta,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salvo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decorrência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superveniente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devidamente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justificado;</w:t>
      </w:r>
    </w:p>
    <w:p w14:paraId="56AAB8AA" w14:textId="77777777" w:rsidR="001B2615" w:rsidRPr="001B2615" w:rsidRDefault="001B2615" w:rsidP="001B2615">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celebrar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documentação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exigida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 convocado dentro do prazo de validade de sua proposta;</w:t>
      </w:r>
    </w:p>
    <w:p w14:paraId="6E7B4897" w14:textId="77777777" w:rsidR="001B2615" w:rsidRPr="001B2615" w:rsidRDefault="001B2615" w:rsidP="001B2615">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ensejar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retardamento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entrega</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motivo</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justificado;</w:t>
      </w:r>
    </w:p>
    <w:p w14:paraId="0A9CCC35" w14:textId="77777777" w:rsidR="001B2615" w:rsidRPr="001B2615" w:rsidRDefault="001B2615" w:rsidP="001B2615">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C52D0C4" w14:textId="77777777" w:rsidR="001B2615" w:rsidRPr="001B2615" w:rsidRDefault="001B2615" w:rsidP="001B2615">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fraudar</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fraudulento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contrato;</w:t>
      </w:r>
    </w:p>
    <w:p w14:paraId="501FBBEE" w14:textId="77777777" w:rsidR="001B2615" w:rsidRPr="001B2615" w:rsidRDefault="001B2615" w:rsidP="001B261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comportar-se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modo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inidôneo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cometer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fraude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qualquer</w:t>
      </w:r>
      <w:r w:rsidRPr="001B2615">
        <w:rPr>
          <w:rFonts w:ascii="Arial" w:eastAsia="Times New Roman" w:hAnsi="Arial" w:cs="Arial"/>
          <w:spacing w:val="-2"/>
          <w:kern w:val="0"/>
          <w:sz w:val="23"/>
          <w:szCs w:val="23"/>
          <w:lang w:val="pt-PT"/>
          <w14:ligatures w14:val="none"/>
        </w:rPr>
        <w:t xml:space="preserve"> natureza;</w:t>
      </w:r>
    </w:p>
    <w:p w14:paraId="6C79734C" w14:textId="77777777" w:rsidR="001B2615" w:rsidRPr="001B2615" w:rsidRDefault="001B2615" w:rsidP="001B2615">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ilícitos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vistas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frustrar</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objetivos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contratação;</w:t>
      </w:r>
    </w:p>
    <w:p w14:paraId="0A4922A6" w14:textId="77777777" w:rsidR="001B2615" w:rsidRPr="001B2615" w:rsidRDefault="001B2615" w:rsidP="001B2615">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1B2615">
        <w:rPr>
          <w:rFonts w:ascii="Arial" w:eastAsia="Times New Roman" w:hAnsi="Arial" w:cs="Arial"/>
          <w:kern w:val="0"/>
          <w:sz w:val="23"/>
          <w:szCs w:val="23"/>
          <w:lang w:val="pt-PT"/>
          <w14:ligatures w14:val="none"/>
        </w:rPr>
        <w:t>praticar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lesivo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 Artigo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5º</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Lei</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Federal</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nº12.846/2013.</w:t>
      </w:r>
    </w:p>
    <w:p w14:paraId="32C2ED7B" w14:textId="77777777" w:rsidR="001B2615" w:rsidRPr="001B2615" w:rsidRDefault="001B2615" w:rsidP="001B2615">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b/>
          <w:bCs/>
          <w:kern w:val="0"/>
          <w:sz w:val="23"/>
          <w:szCs w:val="23"/>
          <w:lang w:val="pt-PT"/>
          <w14:ligatures w14:val="none"/>
        </w:rPr>
        <w:lastRenderedPageBreak/>
        <w:t xml:space="preserve">20.2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responsável</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infrações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descritas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seguintes </w:t>
      </w:r>
      <w:r w:rsidRPr="001B2615">
        <w:rPr>
          <w:rFonts w:ascii="Arial" w:eastAsia="Times New Roman" w:hAnsi="Arial" w:cs="Arial"/>
          <w:spacing w:val="-2"/>
          <w:kern w:val="0"/>
          <w:sz w:val="23"/>
          <w:szCs w:val="23"/>
          <w:lang w:val="pt-PT"/>
          <w14:ligatures w14:val="none"/>
        </w:rPr>
        <w:t>sanções:</w:t>
      </w:r>
    </w:p>
    <w:p w14:paraId="7B1D63D8" w14:textId="77777777" w:rsidR="001B2615" w:rsidRPr="001B2615" w:rsidRDefault="001B2615" w:rsidP="001B2615">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Advertência</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causa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parcial</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sempre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 justificar a imposição de penalidade mais grave.</w:t>
      </w:r>
    </w:p>
    <w:p w14:paraId="318C3F58" w14:textId="77777777" w:rsidR="001B2615" w:rsidRPr="001B2615" w:rsidRDefault="001B2615" w:rsidP="001B2615">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Impedimento</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de</w:t>
      </w:r>
      <w:r w:rsidRPr="001B2615">
        <w:rPr>
          <w:rFonts w:ascii="Arial" w:eastAsia="Times New Roman" w:hAnsi="Arial" w:cs="Arial"/>
          <w:b/>
          <w:spacing w:val="-2"/>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licitar</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e</w:t>
      </w:r>
      <w:r w:rsidRPr="001B2615">
        <w:rPr>
          <w:rFonts w:ascii="Arial" w:eastAsia="Times New Roman" w:hAnsi="Arial" w:cs="Arial"/>
          <w:b/>
          <w:spacing w:val="-2"/>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contratar</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praticadas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condutas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descritas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alíneas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b,</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c, </w:t>
      </w:r>
      <w:r w:rsidRPr="001B2615">
        <w:rPr>
          <w:rFonts w:ascii="Arial" w:eastAsia="Times New Roman" w:hAnsi="Arial" w:cs="Arial"/>
          <w:spacing w:val="-5"/>
          <w:kern w:val="0"/>
          <w:sz w:val="23"/>
          <w:szCs w:val="23"/>
          <w:lang w:val="pt-PT"/>
          <w14:ligatures w14:val="none"/>
        </w:rPr>
        <w:t xml:space="preserve">d,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subitem</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acima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deste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sempre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justificar</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imposição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penalidade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 xml:space="preserve">mais </w:t>
      </w:r>
      <w:r w:rsidRPr="001B2615">
        <w:rPr>
          <w:rFonts w:ascii="Arial" w:eastAsia="Times New Roman" w:hAnsi="Arial" w:cs="Arial"/>
          <w:spacing w:val="-2"/>
          <w:kern w:val="0"/>
          <w:sz w:val="23"/>
          <w:szCs w:val="23"/>
          <w:lang w:val="pt-PT"/>
          <w14:ligatures w14:val="none"/>
        </w:rPr>
        <w:t>grave.</w:t>
      </w:r>
    </w:p>
    <w:p w14:paraId="6C66DFC5" w14:textId="77777777" w:rsidR="001B2615" w:rsidRPr="001B2615" w:rsidRDefault="001B2615" w:rsidP="001B2615">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Declaração de inidoneidade para</w:t>
      </w:r>
      <w:r w:rsidRPr="001B2615">
        <w:rPr>
          <w:rFonts w:ascii="Arial" w:eastAsia="Times New Roman" w:hAnsi="Arial" w:cs="Arial"/>
          <w:b/>
          <w:spacing w:val="-1"/>
          <w:kern w:val="0"/>
          <w:sz w:val="23"/>
          <w:szCs w:val="23"/>
          <w:lang w:val="pt-PT"/>
          <w14:ligatures w14:val="none"/>
        </w:rPr>
        <w:t xml:space="preserve"> </w:t>
      </w:r>
      <w:r w:rsidRPr="001B2615">
        <w:rPr>
          <w:rFonts w:ascii="Arial" w:eastAsia="Times New Roman" w:hAnsi="Arial" w:cs="Arial"/>
          <w:b/>
          <w:kern w:val="0"/>
          <w:sz w:val="23"/>
          <w:szCs w:val="23"/>
          <w:lang w:val="pt-PT"/>
          <w14:ligatures w14:val="none"/>
        </w:rPr>
        <w:t>licitar e contratar</w:t>
      </w:r>
      <w:r w:rsidRPr="001B2615">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41A36960" w14:textId="77777777" w:rsidR="001B2615" w:rsidRPr="001B2615" w:rsidRDefault="001B2615" w:rsidP="001B2615">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1B2615">
        <w:rPr>
          <w:rFonts w:ascii="Arial" w:eastAsia="Times New Roman" w:hAnsi="Arial" w:cs="Arial"/>
          <w:b/>
          <w:bCs/>
          <w:spacing w:val="-2"/>
          <w:kern w:val="0"/>
          <w:sz w:val="23"/>
          <w:szCs w:val="23"/>
          <w:lang w:val="pt-PT"/>
          <w14:ligatures w14:val="none"/>
        </w:rPr>
        <w:t>Multa:</w:t>
      </w:r>
    </w:p>
    <w:p w14:paraId="350E556D" w14:textId="77777777" w:rsidR="001B2615" w:rsidRPr="001B2615" w:rsidRDefault="001B2615" w:rsidP="001B2615">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1F0105E" w14:textId="77777777" w:rsidR="001B2615" w:rsidRPr="001B2615" w:rsidRDefault="001B2615" w:rsidP="001B2615">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b/>
          <w:kern w:val="0"/>
          <w:sz w:val="23"/>
          <w:szCs w:val="23"/>
          <w:lang w:val="pt-PT"/>
          <w14:ligatures w14:val="none"/>
        </w:rPr>
        <w:t>a)</w:t>
      </w:r>
      <w:r w:rsidRPr="001B2615">
        <w:rPr>
          <w:rFonts w:ascii="Arial" w:eastAsia="Times New Roman" w:hAnsi="Arial" w:cs="Arial"/>
          <w:b/>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atraso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superior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30</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(trinta)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autoriza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Administração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promover</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rescisão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71B08A7C" w14:textId="77777777" w:rsidR="001B2615" w:rsidRPr="001B2615" w:rsidRDefault="001B2615" w:rsidP="001B2615">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compensatória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15</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(quinze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cento)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sobre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valor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inexecução total do objeto, podendo, também, ser rescindido o contrato.</w:t>
      </w:r>
    </w:p>
    <w:p w14:paraId="1CBDBAED" w14:textId="77777777" w:rsidR="001B2615" w:rsidRPr="001B2615" w:rsidRDefault="001B2615" w:rsidP="001B2615">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20.3Aplicação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neste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exclui,</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hipótese</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alguma,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obrigação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reparação integral do dano causado à Administração.</w:t>
      </w:r>
    </w:p>
    <w:p w14:paraId="35B8D4AA" w14:textId="77777777" w:rsidR="001B2615" w:rsidRPr="001B2615" w:rsidRDefault="001B2615" w:rsidP="001B2615">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20.4 Todas as sanções previstas neste Contrato poderão ser</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 cumulativamente com a</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multa (Artigo 156, §7º da Lei Federal nº14.131/2021).</w:t>
      </w:r>
    </w:p>
    <w:p w14:paraId="0EC34AF0" w14:textId="77777777" w:rsidR="001B2615" w:rsidRPr="001B2615" w:rsidRDefault="001B2615" w:rsidP="001B2615">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20.5 Antes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multa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facultada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interessado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15</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(quinze)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dias úteis, contado da data de sua intimação.</w:t>
      </w:r>
    </w:p>
    <w:p w14:paraId="751E901B" w14:textId="77777777" w:rsidR="001B2615" w:rsidRPr="001B2615" w:rsidRDefault="001B2615" w:rsidP="001B2615">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08B617B" w14:textId="77777777" w:rsidR="001B2615" w:rsidRPr="001B2615" w:rsidRDefault="001B2615" w:rsidP="001B2615">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6E278752" w14:textId="77777777" w:rsidR="001B2615" w:rsidRPr="001B2615" w:rsidRDefault="001B2615" w:rsidP="001B2615">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20.8 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realizar-se-á</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processo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administrativo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assegure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contraditório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ampla</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defesa</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observando-se</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procedimento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previsto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caput</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parágrafos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7D7F343F" w14:textId="77777777" w:rsidR="001B2615" w:rsidRPr="001B2615" w:rsidRDefault="001B2615" w:rsidP="001B2615">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20.9 Na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aplicação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considerados:</w:t>
      </w:r>
    </w:p>
    <w:p w14:paraId="14043E9D"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natureza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gravidade</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infração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cometida;</w:t>
      </w:r>
    </w:p>
    <w:p w14:paraId="01E2CBE7"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peculiaridades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concreto;</w:t>
      </w:r>
    </w:p>
    <w:p w14:paraId="74B51F9A"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circunstâncias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agravantes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atenuantes;</w:t>
      </w:r>
    </w:p>
    <w:p w14:paraId="638A4A1C" w14:textId="77777777" w:rsidR="001B2615" w:rsidRPr="001B2615" w:rsidRDefault="001B2615" w:rsidP="001B2615">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danos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dela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provierem</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spacing w:val="-2"/>
          <w:kern w:val="0"/>
          <w:sz w:val="23"/>
          <w:szCs w:val="23"/>
          <w:lang w:val="pt-PT"/>
          <w14:ligatures w14:val="none"/>
        </w:rPr>
        <w:t>Contratante;</w:t>
      </w:r>
    </w:p>
    <w:p w14:paraId="4B4A0BFB" w14:textId="77777777" w:rsidR="001B2615" w:rsidRPr="001B2615" w:rsidRDefault="001B2615" w:rsidP="001B2615">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lastRenderedPageBreak/>
        <w:t>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implantação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aperfeiçoamento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programa</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integridade,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conforme</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normas</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orientações dos órgãos de controle.</w:t>
      </w:r>
    </w:p>
    <w:p w14:paraId="72BA8707" w14:textId="77777777" w:rsidR="001B2615" w:rsidRPr="001B2615" w:rsidRDefault="001B2615" w:rsidP="001B2615">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8DB187E" w14:textId="77777777" w:rsidR="001B2615" w:rsidRPr="001B2615" w:rsidRDefault="001B2615" w:rsidP="001B2615">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provocar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confusão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patrimonial,</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nesse</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todos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efeitos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8"/>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direito,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com 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Contratado,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observados, em todos</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casos, o contraditório,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ampla defesa e a obrigatoriedade de análise jurídica prévia.</w:t>
      </w:r>
    </w:p>
    <w:p w14:paraId="08478AD8" w14:textId="77777777" w:rsidR="001B2615" w:rsidRPr="001B2615" w:rsidRDefault="001B2615" w:rsidP="001B2615">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20.12 O Contratante deverá, no prazo máximo 15 (quinze) dias úteis, contado da data de aplicação da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sanção,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informar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manter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atualizados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dados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relativos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às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sanções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ela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aplicadas,</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fins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publicidade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Cadastro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Empresas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Inidôneas</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Suspensas</w:t>
      </w:r>
      <w:r w:rsidRPr="001B2615">
        <w:rPr>
          <w:rFonts w:ascii="Arial" w:eastAsia="Times New Roman" w:hAnsi="Arial" w:cs="Arial"/>
          <w:spacing w:val="-1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(CEIS)</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Cadastro</w:t>
      </w:r>
      <w:r w:rsidRPr="001B2615">
        <w:rPr>
          <w:rFonts w:ascii="Arial" w:eastAsia="Times New Roman" w:hAnsi="Arial" w:cs="Arial"/>
          <w:spacing w:val="-1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Nacional de Empresas Punidas (CNEP), instituídos no âmbito do Poder Executivo Federal.</w:t>
      </w:r>
    </w:p>
    <w:p w14:paraId="3BA637B1" w14:textId="77777777" w:rsidR="001B2615" w:rsidRPr="001B2615" w:rsidRDefault="001B2615" w:rsidP="001B2615">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2B3561E" w14:textId="77777777" w:rsidR="001B2615" w:rsidRPr="001B2615" w:rsidRDefault="001B2615" w:rsidP="001B2615">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64FBAE6A"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21. DA</w:t>
      </w:r>
      <w:r w:rsidRPr="001B2615">
        <w:rPr>
          <w:rFonts w:ascii="Arial" w:eastAsia="Times New Roman" w:hAnsi="Arial" w:cs="Arial"/>
          <w:b/>
          <w:bCs/>
          <w:spacing w:val="22"/>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EXTINÇÃO</w:t>
      </w:r>
      <w:r w:rsidRPr="001B2615">
        <w:rPr>
          <w:rFonts w:ascii="Arial" w:eastAsia="Times New Roman" w:hAnsi="Arial" w:cs="Arial"/>
          <w:b/>
          <w:bCs/>
          <w:spacing w:val="25"/>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CONTRATUAL</w:t>
      </w:r>
    </w:p>
    <w:p w14:paraId="265EF98B" w14:textId="77777777" w:rsidR="001B2615" w:rsidRPr="001B2615" w:rsidRDefault="001B2615" w:rsidP="001B2615">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24980597" w14:textId="77777777" w:rsidR="001B2615" w:rsidRPr="001B2615" w:rsidRDefault="001B2615" w:rsidP="001B2615">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21.2 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pode</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extinto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antes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prazo</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nele</w:t>
      </w:r>
      <w:r w:rsidRPr="001B2615">
        <w:rPr>
          <w:rFonts w:ascii="Arial" w:eastAsia="Times New Roman" w:hAnsi="Arial" w:cs="Arial"/>
          <w:spacing w:val="-1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fixado,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sem</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ônus</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Contratante,</w:t>
      </w:r>
      <w:r w:rsidRPr="001B2615">
        <w:rPr>
          <w:rFonts w:ascii="Arial" w:eastAsia="Times New Roman" w:hAnsi="Arial" w:cs="Arial"/>
          <w:spacing w:val="-1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1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 não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dispuser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créditos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orçamentários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sua</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continuidade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ou</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quando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entender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7"/>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contrato</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 mais lhe oferece vantagem.</w:t>
      </w:r>
    </w:p>
    <w:p w14:paraId="771B3F41" w14:textId="77777777" w:rsidR="001B2615" w:rsidRPr="001B2615" w:rsidRDefault="001B2615" w:rsidP="001B2615">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B5692CD"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22. DA</w:t>
      </w:r>
      <w:r w:rsidRPr="001B2615">
        <w:rPr>
          <w:rFonts w:ascii="Arial" w:eastAsia="Times New Roman" w:hAnsi="Arial" w:cs="Arial"/>
          <w:b/>
          <w:bCs/>
          <w:spacing w:val="21"/>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DOTAÇÃO</w:t>
      </w:r>
      <w:r w:rsidRPr="001B2615">
        <w:rPr>
          <w:rFonts w:ascii="Arial" w:eastAsia="Times New Roman" w:hAnsi="Arial" w:cs="Arial"/>
          <w:b/>
          <w:bCs/>
          <w:spacing w:val="25"/>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ORÇAMENTÁRIA</w:t>
      </w:r>
    </w:p>
    <w:p w14:paraId="734ABBC7" w14:textId="77777777" w:rsidR="001B2615" w:rsidRPr="001B2615" w:rsidRDefault="001B2615" w:rsidP="001B2615">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1B2615">
        <w:rPr>
          <w:rFonts w:ascii="Arial" w:eastAsia="Calibri" w:hAnsi="Arial" w:cs="Arial"/>
          <w:kern w:val="0"/>
          <w:sz w:val="23"/>
          <w:szCs w:val="23"/>
          <w:lang w:val="pt-PT"/>
          <w14:ligatures w14:val="none"/>
        </w:rPr>
        <w:t xml:space="preserve">Será informada por ocasião da Autorização de Fornecimento – AF. </w:t>
      </w:r>
    </w:p>
    <w:p w14:paraId="1512C47F" w14:textId="77777777" w:rsidR="001B2615" w:rsidRPr="001B2615" w:rsidRDefault="001B2615" w:rsidP="001B2615">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0C08F1B7"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23. DOS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kern w:val="0"/>
          <w:sz w:val="23"/>
          <w:szCs w:val="23"/>
          <w:lang w:val="pt-PT"/>
          <w14:ligatures w14:val="none"/>
        </w:rPr>
        <w:t>CASOS</w:t>
      </w:r>
      <w:r w:rsidRPr="001B2615">
        <w:rPr>
          <w:rFonts w:ascii="Arial" w:eastAsia="Times New Roman" w:hAnsi="Arial" w:cs="Arial"/>
          <w:b/>
          <w:bCs/>
          <w:spacing w:val="19"/>
          <w:kern w:val="0"/>
          <w:sz w:val="23"/>
          <w:szCs w:val="23"/>
          <w:lang w:val="pt-PT"/>
          <w14:ligatures w14:val="none"/>
        </w:rPr>
        <w:t xml:space="preserve"> </w:t>
      </w:r>
      <w:r w:rsidRPr="001B2615">
        <w:rPr>
          <w:rFonts w:ascii="Arial" w:eastAsia="Times New Roman" w:hAnsi="Arial" w:cs="Arial"/>
          <w:b/>
          <w:bCs/>
          <w:spacing w:val="-2"/>
          <w:kern w:val="0"/>
          <w:sz w:val="23"/>
          <w:szCs w:val="23"/>
          <w:lang w:val="pt-PT"/>
          <w14:ligatures w14:val="none"/>
        </w:rPr>
        <w:t>OMISSOS</w:t>
      </w:r>
    </w:p>
    <w:p w14:paraId="4E2DA816" w14:textId="77777777" w:rsidR="001B2615" w:rsidRPr="001B2615" w:rsidRDefault="001B2615" w:rsidP="001B2615">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 xml:space="preserve">Os casos omissos serão decididos pelo CONTRATANTE, segundo as disposições contidas na Lei Federal nº 14.133/2021, e demais normas federais aplicáveis e, subsidiariamente, segundo as disposições contidas na Lei Federal nº 8.078/1990 </w:t>
      </w:r>
      <w:r w:rsidRPr="001B2615">
        <w:rPr>
          <w:rFonts w:ascii="Arial" w:eastAsia="Times New Roman" w:hAnsi="Arial" w:cs="Arial"/>
          <w:kern w:val="0"/>
          <w:sz w:val="23"/>
          <w:szCs w:val="23"/>
          <w:lang w:val="pt-PT"/>
          <w14:ligatures w14:val="none"/>
        </w:rPr>
        <w:lastRenderedPageBreak/>
        <w:t>(Código de Defesa do Consumidor) e demais normas e princípios gerais dos Contratos.</w:t>
      </w:r>
    </w:p>
    <w:p w14:paraId="48962D15" w14:textId="77777777" w:rsidR="001B2615" w:rsidRPr="001B2615" w:rsidRDefault="001B2615" w:rsidP="001B2615">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444C5758" w14:textId="77777777" w:rsidR="001B2615" w:rsidRPr="001B2615" w:rsidRDefault="001B2615" w:rsidP="001B2615">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24. DA</w:t>
      </w:r>
      <w:r w:rsidRPr="001B2615">
        <w:rPr>
          <w:rFonts w:ascii="Arial" w:eastAsia="Times New Roman" w:hAnsi="Arial" w:cs="Arial"/>
          <w:b/>
          <w:bCs/>
          <w:spacing w:val="-2"/>
          <w:kern w:val="0"/>
          <w:sz w:val="23"/>
          <w:szCs w:val="23"/>
          <w:lang w:val="pt-PT"/>
          <w14:ligatures w14:val="none"/>
        </w:rPr>
        <w:t xml:space="preserve"> FISCALIZAÇÃO</w:t>
      </w:r>
    </w:p>
    <w:p w14:paraId="3FBFA735" w14:textId="342847D6" w:rsidR="001B2615" w:rsidRPr="001B2615" w:rsidRDefault="001B2615" w:rsidP="001B2615">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1B2615">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106DE99B" wp14:editId="63A78A2A">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68CB32"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1B2615">
        <w:rPr>
          <w:rFonts w:ascii="Arial" w:eastAsia="Times New Roman" w:hAnsi="Arial" w:cs="Arial"/>
          <w:kern w:val="0"/>
          <w:sz w:val="23"/>
          <w:szCs w:val="23"/>
          <w:lang w:val="pt-PT"/>
          <w14:ligatures w14:val="none"/>
        </w:rPr>
        <w:t>A</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fiscalização</w:t>
      </w:r>
      <w:r w:rsidRPr="001B2615">
        <w:rPr>
          <w:rFonts w:ascii="Arial" w:eastAsia="Times New Roman" w:hAnsi="Arial" w:cs="Arial"/>
          <w:spacing w:val="7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pela</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totalidade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prestação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serviços</w:t>
      </w:r>
      <w:r w:rsidRPr="001B2615">
        <w:rPr>
          <w:rFonts w:ascii="Arial" w:eastAsia="Times New Roman" w:hAnsi="Arial" w:cs="Arial"/>
          <w:spacing w:val="69"/>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objeto</w:t>
      </w:r>
      <w:r w:rsidRPr="001B2615">
        <w:rPr>
          <w:rFonts w:ascii="Arial" w:eastAsia="Times New Roman" w:hAnsi="Arial" w:cs="Arial"/>
          <w:spacing w:val="7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7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 Administrativo,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será</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realizada</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pelo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Município</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Contratante</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através</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do(s)</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u w:val="single"/>
          <w:lang w:val="pt-PT"/>
          <w14:ligatures w14:val="none"/>
        </w:rPr>
        <w:t>GESTOR(ES)</w:t>
      </w:r>
      <w:r w:rsidRPr="001B2615">
        <w:rPr>
          <w:rFonts w:ascii="Arial" w:eastAsia="Times New Roman" w:hAnsi="Arial" w:cs="Arial"/>
          <w:kern w:val="0"/>
          <w:sz w:val="23"/>
          <w:szCs w:val="23"/>
          <w:lang w:val="pt-PT"/>
          <w14:ligatures w14:val="none"/>
        </w:rPr>
        <w:t>,</w:t>
      </w:r>
      <w:r w:rsidRPr="001B2615">
        <w:rPr>
          <w:rFonts w:ascii="Arial" w:eastAsia="Times New Roman" w:hAnsi="Arial" w:cs="Arial"/>
          <w:spacing w:val="80"/>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SR.</w:t>
      </w:r>
      <w:r w:rsidRPr="001B2615">
        <w:rPr>
          <w:rFonts w:ascii="Arial" w:eastAsia="Times New Roman" w:hAnsi="Arial" w:cs="Arial"/>
          <w:spacing w:val="40"/>
          <w:kern w:val="0"/>
          <w:sz w:val="23"/>
          <w:szCs w:val="23"/>
          <w:lang w:val="pt-PT"/>
          <w14:ligatures w14:val="none"/>
        </w:rPr>
        <w:t xml:space="preserve"> </w:t>
      </w:r>
      <w:r w:rsidRPr="001B2615">
        <w:rPr>
          <w:rFonts w:ascii="Arial" w:eastAsia="Times New Roman" w:hAnsi="Arial" w:cs="Arial"/>
          <w:spacing w:val="-10"/>
          <w:kern w:val="0"/>
          <w:sz w:val="23"/>
          <w:szCs w:val="23"/>
          <w:lang w:val="pt-PT"/>
          <w14:ligatures w14:val="none"/>
        </w:rPr>
        <w:t>(</w:t>
      </w:r>
      <w:r w:rsidR="0005702F">
        <w:rPr>
          <w:rFonts w:ascii="Arial" w:eastAsia="Times New Roman" w:hAnsi="Arial" w:cs="Arial"/>
          <w:kern w:val="0"/>
          <w:sz w:val="23"/>
          <w:szCs w:val="23"/>
          <w:u w:val="single"/>
          <w:lang w:val="pt-PT"/>
          <w14:ligatures w14:val="none"/>
        </w:rPr>
        <w:t>MIRNA CRISTIANE STEILMANN, PORTARIA 041/2025</w:t>
      </w:r>
      <w:r w:rsidRPr="001B2615">
        <w:rPr>
          <w:rFonts w:ascii="Arial" w:eastAsia="Times New Roman" w:hAnsi="Arial" w:cs="Arial"/>
          <w:spacing w:val="-6"/>
          <w:kern w:val="0"/>
          <w:sz w:val="23"/>
          <w:szCs w:val="23"/>
          <w:lang w:val="pt-PT"/>
          <w14:ligatures w14:val="none"/>
        </w:rPr>
        <w:t>),</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10"/>
          <w:kern w:val="0"/>
          <w:sz w:val="23"/>
          <w:szCs w:val="23"/>
          <w:lang w:val="pt-PT"/>
          <w14:ligatures w14:val="none"/>
        </w:rPr>
        <w:t>e</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2"/>
          <w:kern w:val="0"/>
          <w:sz w:val="23"/>
          <w:szCs w:val="23"/>
          <w:lang w:val="pt-PT"/>
          <w14:ligatures w14:val="none"/>
        </w:rPr>
        <w:t>pelo(s)</w:t>
      </w:r>
      <w:r w:rsidRPr="001B2615">
        <w:rPr>
          <w:rFonts w:ascii="Arial" w:eastAsia="Times New Roman" w:hAnsi="Arial" w:cs="Arial"/>
          <w:kern w:val="0"/>
          <w:sz w:val="23"/>
          <w:szCs w:val="23"/>
          <w:lang w:val="pt-PT"/>
          <w14:ligatures w14:val="none"/>
        </w:rPr>
        <w:tab/>
      </w:r>
      <w:r w:rsidRPr="001B2615">
        <w:rPr>
          <w:rFonts w:ascii="Arial" w:eastAsia="Times New Roman" w:hAnsi="Arial" w:cs="Arial"/>
          <w:spacing w:val="-2"/>
          <w:kern w:val="0"/>
          <w:sz w:val="23"/>
          <w:szCs w:val="23"/>
          <w:u w:val="single"/>
          <w:lang w:val="pt-PT"/>
          <w14:ligatures w14:val="none"/>
        </w:rPr>
        <w:t>FISCAL(IS)</w:t>
      </w:r>
      <w:r w:rsidRPr="001B2615">
        <w:rPr>
          <w:rFonts w:ascii="Arial" w:eastAsia="Times New Roman" w:hAnsi="Arial" w:cs="Arial"/>
          <w:spacing w:val="-2"/>
          <w:kern w:val="0"/>
          <w:sz w:val="23"/>
          <w:szCs w:val="23"/>
          <w:lang w:val="pt-PT"/>
          <w14:ligatures w14:val="none"/>
        </w:rPr>
        <w:t>,</w:t>
      </w:r>
      <w:r w:rsidRPr="001B2615">
        <w:rPr>
          <w:rFonts w:ascii="Arial" w:eastAsia="Times New Roman" w:hAnsi="Arial" w:cs="Arial"/>
          <w:kern w:val="0"/>
          <w:sz w:val="23"/>
          <w:szCs w:val="23"/>
          <w:lang w:val="pt-PT"/>
          <w14:ligatures w14:val="none"/>
        </w:rPr>
        <w:t xml:space="preserve"> </w:t>
      </w:r>
      <w:r w:rsidRPr="001B2615">
        <w:rPr>
          <w:rFonts w:ascii="Arial" w:eastAsia="Times New Roman" w:hAnsi="Arial" w:cs="Arial"/>
          <w:spacing w:val="-4"/>
          <w:kern w:val="0"/>
          <w:sz w:val="23"/>
          <w:szCs w:val="23"/>
          <w:lang w:val="pt-PT"/>
          <w14:ligatures w14:val="none"/>
        </w:rPr>
        <w:t>SR.</w:t>
      </w:r>
    </w:p>
    <w:p w14:paraId="367E66BC" w14:textId="0A5E3025"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1B2615">
        <w:rPr>
          <w:rFonts w:ascii="Arial" w:eastAsia="Times New Roman" w:hAnsi="Arial" w:cs="Arial"/>
          <w:kern w:val="0"/>
          <w:sz w:val="23"/>
          <w:szCs w:val="23"/>
          <w:u w:val="single"/>
          <w:lang w:val="pt-PT"/>
          <w14:ligatures w14:val="none"/>
        </w:rPr>
        <w:tab/>
      </w:r>
      <w:r w:rsidRPr="001B2615">
        <w:rPr>
          <w:rFonts w:ascii="Arial" w:eastAsia="Times New Roman" w:hAnsi="Arial" w:cs="Arial"/>
          <w:spacing w:val="-10"/>
          <w:kern w:val="0"/>
          <w:sz w:val="23"/>
          <w:szCs w:val="23"/>
          <w:lang w:val="pt-PT"/>
          <w14:ligatures w14:val="none"/>
        </w:rPr>
        <w:t>(</w:t>
      </w:r>
      <w:r w:rsidRPr="001B2615">
        <w:rPr>
          <w:rFonts w:ascii="Arial" w:eastAsia="Times New Roman" w:hAnsi="Arial" w:cs="Arial"/>
          <w:kern w:val="0"/>
          <w:sz w:val="23"/>
          <w:szCs w:val="23"/>
          <w:u w:val="single"/>
          <w:lang w:val="pt-PT"/>
          <w14:ligatures w14:val="none"/>
        </w:rPr>
        <w:t xml:space="preserve"> </w:t>
      </w:r>
      <w:r w:rsidR="0005702F">
        <w:rPr>
          <w:rFonts w:ascii="Arial" w:eastAsia="Times New Roman" w:hAnsi="Arial" w:cs="Arial"/>
          <w:kern w:val="0"/>
          <w:sz w:val="23"/>
          <w:szCs w:val="23"/>
          <w:u w:val="single"/>
          <w:lang w:val="pt-PT"/>
          <w14:ligatures w14:val="none"/>
        </w:rPr>
        <w:t>FLÁVIO VENZO, PORTARIA 049/2025</w:t>
      </w:r>
      <w:r w:rsidRPr="001B2615">
        <w:rPr>
          <w:rFonts w:ascii="Arial" w:eastAsia="Times New Roman" w:hAnsi="Arial" w:cs="Arial"/>
          <w:spacing w:val="-5"/>
          <w:kern w:val="0"/>
          <w:sz w:val="23"/>
          <w:szCs w:val="23"/>
          <w:lang w:val="pt-PT"/>
          <w14:ligatures w14:val="none"/>
        </w:rPr>
        <w:t>).</w:t>
      </w:r>
    </w:p>
    <w:p w14:paraId="2A3802E7" w14:textId="77777777"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1D43222" w14:textId="77777777" w:rsidR="001B2615" w:rsidRPr="001B2615" w:rsidRDefault="001B2615" w:rsidP="001B2615">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4941081"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25. DA</w:t>
      </w:r>
      <w:r w:rsidRPr="001B2615">
        <w:rPr>
          <w:rFonts w:ascii="Arial" w:eastAsia="Times New Roman" w:hAnsi="Arial" w:cs="Arial"/>
          <w:b/>
          <w:bCs/>
          <w:spacing w:val="-2"/>
          <w:kern w:val="0"/>
          <w:sz w:val="23"/>
          <w:szCs w:val="23"/>
          <w:lang w:val="pt-PT"/>
          <w14:ligatures w14:val="none"/>
        </w:rPr>
        <w:t xml:space="preserve"> PUBLICAÇÃO</w:t>
      </w:r>
    </w:p>
    <w:p w14:paraId="3F49E9A6" w14:textId="77777777" w:rsidR="001B2615" w:rsidRPr="001B2615" w:rsidRDefault="001B2615" w:rsidP="001B2615">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11955568" w14:textId="77777777" w:rsidR="001B2615" w:rsidRPr="001B2615" w:rsidRDefault="001B2615" w:rsidP="001B2615">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28FA30ED" w14:textId="77777777" w:rsidR="001B2615" w:rsidRPr="001B2615" w:rsidRDefault="001B2615" w:rsidP="001B2615">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1B2615">
        <w:rPr>
          <w:rFonts w:ascii="Arial" w:eastAsia="Times New Roman" w:hAnsi="Arial" w:cs="Arial"/>
          <w:b/>
          <w:bCs/>
          <w:kern w:val="0"/>
          <w:sz w:val="23"/>
          <w:szCs w:val="23"/>
          <w:lang w:val="pt-PT"/>
          <w14:ligatures w14:val="none"/>
        </w:rPr>
        <w:t>26. DO</w:t>
      </w:r>
      <w:r w:rsidRPr="001B2615">
        <w:rPr>
          <w:rFonts w:ascii="Arial" w:eastAsia="Times New Roman" w:hAnsi="Arial" w:cs="Arial"/>
          <w:b/>
          <w:bCs/>
          <w:spacing w:val="-1"/>
          <w:kern w:val="0"/>
          <w:sz w:val="23"/>
          <w:szCs w:val="23"/>
          <w:lang w:val="pt-PT"/>
          <w14:ligatures w14:val="none"/>
        </w:rPr>
        <w:t xml:space="preserve"> </w:t>
      </w:r>
      <w:r w:rsidRPr="001B2615">
        <w:rPr>
          <w:rFonts w:ascii="Arial" w:eastAsia="Times New Roman" w:hAnsi="Arial" w:cs="Arial"/>
          <w:b/>
          <w:bCs/>
          <w:spacing w:val="-4"/>
          <w:kern w:val="0"/>
          <w:sz w:val="23"/>
          <w:szCs w:val="23"/>
          <w:lang w:val="pt-PT"/>
          <w14:ligatures w14:val="none"/>
        </w:rPr>
        <w:t>FORO</w:t>
      </w:r>
    </w:p>
    <w:p w14:paraId="2133CC24" w14:textId="77777777" w:rsidR="001B2615" w:rsidRPr="001B2615" w:rsidRDefault="001B2615" w:rsidP="001B2615">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ab/>
        <w:t>Fica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eleito pelas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partes, em comum acordo, o Foro da Comarca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Tenente Portela- RS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 dirimir os</w:t>
      </w:r>
      <w:r w:rsidRPr="001B2615">
        <w:rPr>
          <w:rFonts w:ascii="Arial" w:eastAsia="Times New Roman" w:hAnsi="Arial" w:cs="Arial"/>
          <w:spacing w:val="-1"/>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litígios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decorrerem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execução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deste Termo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 Contrato Administrativo 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não</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possam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ser compostos pela conciliação, conforme Artigo 92, §1º da Lei Federal nº 14.133/21.</w:t>
      </w:r>
    </w:p>
    <w:p w14:paraId="5B2B44F6" w14:textId="77777777" w:rsidR="001B2615" w:rsidRDefault="001B2615"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assim,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estarem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justas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 acordadas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as</w:t>
      </w:r>
      <w:r w:rsidRPr="001B2615">
        <w:rPr>
          <w:rFonts w:ascii="Arial" w:eastAsia="Times New Roman" w:hAnsi="Arial" w:cs="Arial"/>
          <w:spacing w:val="-3"/>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partes,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firmam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instrumento,</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em</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02</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vias, 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igual</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teor</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forma,</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juntamente</w:t>
      </w:r>
      <w:r w:rsidRPr="001B2615">
        <w:rPr>
          <w:rFonts w:ascii="Arial" w:eastAsia="Times New Roman" w:hAnsi="Arial" w:cs="Arial"/>
          <w:spacing w:val="-4"/>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na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presença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02</w:t>
      </w:r>
      <w:r w:rsidRPr="001B2615">
        <w:rPr>
          <w:rFonts w:ascii="Arial" w:eastAsia="Times New Roman" w:hAnsi="Arial" w:cs="Arial"/>
          <w:spacing w:val="-5"/>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(duas)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testemunhas,</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para</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que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gere</w:t>
      </w:r>
      <w:r w:rsidRPr="001B2615">
        <w:rPr>
          <w:rFonts w:ascii="Arial" w:eastAsia="Times New Roman" w:hAnsi="Arial" w:cs="Arial"/>
          <w:spacing w:val="-2"/>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seus</w:t>
      </w:r>
      <w:r w:rsidRPr="001B2615">
        <w:rPr>
          <w:rFonts w:ascii="Arial" w:eastAsia="Times New Roman" w:hAnsi="Arial" w:cs="Arial"/>
          <w:spacing w:val="-6"/>
          <w:kern w:val="0"/>
          <w:sz w:val="23"/>
          <w:szCs w:val="23"/>
          <w:lang w:val="pt-PT"/>
          <w14:ligatures w14:val="none"/>
        </w:rPr>
        <w:t xml:space="preserve"> </w:t>
      </w:r>
      <w:r w:rsidRPr="001B2615">
        <w:rPr>
          <w:rFonts w:ascii="Arial" w:eastAsia="Times New Roman" w:hAnsi="Arial" w:cs="Arial"/>
          <w:kern w:val="0"/>
          <w:sz w:val="23"/>
          <w:szCs w:val="23"/>
          <w:lang w:val="pt-PT"/>
          <w14:ligatures w14:val="none"/>
        </w:rPr>
        <w:t>jurídicos e legais efeitos.</w:t>
      </w:r>
    </w:p>
    <w:p w14:paraId="260180F0" w14:textId="77777777" w:rsidR="001B2615" w:rsidRPr="001B2615" w:rsidRDefault="001B2615" w:rsidP="001B2615">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2BC3C6C" w14:textId="260954B8" w:rsidR="001B2615" w:rsidRPr="001B2615" w:rsidRDefault="001B2615" w:rsidP="001B2615">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1B2615">
        <w:rPr>
          <w:rFonts w:ascii="Arial" w:eastAsia="Times New Roman" w:hAnsi="Arial" w:cs="Arial"/>
          <w:kern w:val="0"/>
          <w:sz w:val="23"/>
          <w:szCs w:val="23"/>
          <w:lang w:val="pt-PT"/>
          <w14:ligatures w14:val="none"/>
        </w:rPr>
        <w:t xml:space="preserve">Miraguaí – RS, </w:t>
      </w:r>
      <w:r w:rsidR="0005702F">
        <w:rPr>
          <w:rFonts w:ascii="Arial" w:eastAsia="Times New Roman" w:hAnsi="Arial" w:cs="Arial"/>
          <w:kern w:val="0"/>
          <w:sz w:val="23"/>
          <w:szCs w:val="23"/>
          <w:u w:val="single"/>
          <w:lang w:val="pt-PT"/>
          <w14:ligatures w14:val="none"/>
        </w:rPr>
        <w:t xml:space="preserve">19 </w:t>
      </w:r>
      <w:r w:rsidRPr="001B2615">
        <w:rPr>
          <w:rFonts w:ascii="Arial" w:eastAsia="Times New Roman" w:hAnsi="Arial" w:cs="Arial"/>
          <w:kern w:val="0"/>
          <w:sz w:val="23"/>
          <w:szCs w:val="23"/>
          <w:lang w:val="pt-PT"/>
          <w14:ligatures w14:val="none"/>
        </w:rPr>
        <w:t xml:space="preserve">de </w:t>
      </w:r>
      <w:r w:rsidR="0005702F">
        <w:rPr>
          <w:rFonts w:ascii="Arial" w:eastAsia="Times New Roman" w:hAnsi="Arial" w:cs="Arial"/>
          <w:kern w:val="0"/>
          <w:sz w:val="23"/>
          <w:szCs w:val="23"/>
          <w:u w:val="single"/>
          <w:lang w:val="pt-PT"/>
          <w14:ligatures w14:val="none"/>
        </w:rPr>
        <w:t xml:space="preserve">agosto </w:t>
      </w:r>
      <w:r w:rsidRPr="001B2615">
        <w:rPr>
          <w:rFonts w:ascii="Arial" w:eastAsia="Times New Roman" w:hAnsi="Arial" w:cs="Arial"/>
          <w:kern w:val="0"/>
          <w:sz w:val="23"/>
          <w:szCs w:val="23"/>
          <w:lang w:val="pt-PT"/>
          <w14:ligatures w14:val="none"/>
        </w:rPr>
        <w:t xml:space="preserve">de </w:t>
      </w:r>
      <w:r w:rsidRPr="001B2615">
        <w:rPr>
          <w:rFonts w:ascii="Arial" w:eastAsia="Times New Roman" w:hAnsi="Arial" w:cs="Arial"/>
          <w:spacing w:val="-2"/>
          <w:kern w:val="0"/>
          <w:sz w:val="23"/>
          <w:szCs w:val="23"/>
          <w:lang w:val="pt-PT"/>
          <w14:ligatures w14:val="none"/>
        </w:rPr>
        <w:t>2025.</w:t>
      </w:r>
    </w:p>
    <w:p w14:paraId="2A66CEC8" w14:textId="77777777" w:rsidR="001B2615" w:rsidRPr="001B2615" w:rsidRDefault="001B2615" w:rsidP="001B2615">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1CCF12FD"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6D0D8E3D"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B26FF81"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7CA6C5E" w14:textId="77777777" w:rsidR="0005702F" w:rsidRDefault="0005702F"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p>
    <w:p w14:paraId="45179670" w14:textId="32641A8B" w:rsidR="001B2615" w:rsidRPr="001B2615" w:rsidRDefault="001B2615" w:rsidP="001B2615">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w:t>
      </w:r>
      <w:r w:rsidR="0005702F">
        <w:rPr>
          <w:rFonts w:ascii="Arial" w:eastAsia="Times New Roman" w:hAnsi="Arial" w:cs="Arial"/>
          <w:kern w:val="0"/>
          <w:sz w:val="23"/>
          <w:szCs w:val="23"/>
          <w:lang w:val="pt-PT"/>
          <w14:ligatures w14:val="none"/>
        </w:rPr>
        <w:t xml:space="preserve">_______     </w:t>
      </w:r>
      <w:r w:rsidRPr="001B2615">
        <w:rPr>
          <w:rFonts w:ascii="Arial" w:eastAsia="Times New Roman" w:hAnsi="Arial" w:cs="Arial"/>
          <w:kern w:val="0"/>
          <w:sz w:val="23"/>
          <w:szCs w:val="23"/>
          <w:lang w:val="pt-PT"/>
          <w14:ligatures w14:val="none"/>
        </w:rPr>
        <w:t xml:space="preserve">                 ________________________</w:t>
      </w:r>
      <w:r w:rsidR="00AF50AC">
        <w:rPr>
          <w:rFonts w:ascii="Arial" w:eastAsia="Times New Roman" w:hAnsi="Arial" w:cs="Arial"/>
          <w:kern w:val="0"/>
          <w:sz w:val="23"/>
          <w:szCs w:val="23"/>
          <w:lang w:val="pt-PT"/>
          <w14:ligatures w14:val="none"/>
        </w:rPr>
        <w:t>_____</w:t>
      </w:r>
    </w:p>
    <w:p w14:paraId="34F320FA" w14:textId="09100019" w:rsidR="001B2615" w:rsidRPr="0005702F" w:rsidRDefault="0005702F" w:rsidP="001B2615">
      <w:pPr>
        <w:widowControl w:val="0"/>
        <w:tabs>
          <w:tab w:val="left" w:pos="426"/>
          <w:tab w:val="left" w:pos="5310"/>
        </w:tabs>
        <w:autoSpaceDE w:val="0"/>
        <w:autoSpaceDN w:val="0"/>
        <w:spacing w:after="0" w:line="240" w:lineRule="auto"/>
        <w:ind w:right="140"/>
        <w:rPr>
          <w:rFonts w:ascii="Arial" w:eastAsia="Times New Roman" w:hAnsi="Arial" w:cs="Arial"/>
          <w:spacing w:val="-2"/>
          <w:kern w:val="0"/>
          <w:sz w:val="23"/>
          <w:szCs w:val="23"/>
          <w:lang w:val="pt-PT"/>
          <w14:ligatures w14:val="none"/>
        </w:rPr>
      </w:pPr>
      <w:r>
        <w:rPr>
          <w:rFonts w:ascii="Arial" w:eastAsia="Times New Roman" w:hAnsi="Arial" w:cs="Arial"/>
          <w:spacing w:val="-3"/>
          <w:kern w:val="0"/>
          <w:sz w:val="23"/>
          <w:szCs w:val="23"/>
          <w:lang w:val="pt-PT"/>
          <w14:ligatures w14:val="none"/>
        </w:rPr>
        <w:t xml:space="preserve">    </w:t>
      </w:r>
      <w:r w:rsidR="001B2615" w:rsidRPr="001B2615">
        <w:rPr>
          <w:rFonts w:ascii="Arial" w:eastAsia="Times New Roman" w:hAnsi="Arial" w:cs="Arial"/>
          <w:spacing w:val="-3"/>
          <w:kern w:val="0"/>
          <w:sz w:val="23"/>
          <w:szCs w:val="23"/>
          <w:lang w:val="pt-PT"/>
          <w14:ligatures w14:val="none"/>
        </w:rPr>
        <w:t xml:space="preserve"> </w:t>
      </w:r>
      <w:r w:rsidR="001B2615" w:rsidRPr="001B2615">
        <w:rPr>
          <w:rFonts w:ascii="Arial" w:eastAsia="Times New Roman" w:hAnsi="Arial" w:cs="Arial"/>
          <w:spacing w:val="-2"/>
          <w:kern w:val="0"/>
          <w:sz w:val="23"/>
          <w:szCs w:val="23"/>
          <w:lang w:val="pt-PT"/>
          <w14:ligatures w14:val="none"/>
        </w:rPr>
        <w:t xml:space="preserve">CONTRATANTE           </w:t>
      </w:r>
      <w:r>
        <w:rPr>
          <w:rFonts w:ascii="Arial" w:eastAsia="Times New Roman" w:hAnsi="Arial" w:cs="Arial"/>
          <w:spacing w:val="-2"/>
          <w:kern w:val="0"/>
          <w:sz w:val="23"/>
          <w:szCs w:val="23"/>
          <w:lang w:val="pt-PT"/>
          <w14:ligatures w14:val="none"/>
        </w:rPr>
        <w:t xml:space="preserve">                                             </w:t>
      </w:r>
      <w:r w:rsidR="001B2615" w:rsidRPr="001B2615">
        <w:rPr>
          <w:rFonts w:ascii="Arial" w:eastAsia="Times New Roman" w:hAnsi="Arial" w:cs="Arial"/>
          <w:spacing w:val="-2"/>
          <w:kern w:val="0"/>
          <w:sz w:val="23"/>
          <w:szCs w:val="23"/>
          <w:lang w:val="pt-PT"/>
          <w14:ligatures w14:val="none"/>
        </w:rPr>
        <w:t>CONTRATADO</w:t>
      </w:r>
    </w:p>
    <w:p w14:paraId="4EF88798" w14:textId="1654FB12" w:rsidR="00A85AB2" w:rsidRDefault="0005702F" w:rsidP="0005702F">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sidRPr="0005702F">
        <w:rPr>
          <w:rFonts w:ascii="Arial" w:eastAsia="Times New Roman" w:hAnsi="Arial" w:cs="Arial"/>
          <w:b/>
          <w:bCs/>
          <w:kern w:val="0"/>
          <w:sz w:val="23"/>
          <w:szCs w:val="23"/>
          <w:lang w:val="pt-PT"/>
          <w14:ligatures w14:val="none"/>
        </w:rPr>
        <w:t xml:space="preserve">    LEONIR HARTK</w:t>
      </w:r>
      <w:r>
        <w:rPr>
          <w:rFonts w:ascii="Arial" w:eastAsia="Times New Roman" w:hAnsi="Arial" w:cs="Arial"/>
          <w:kern w:val="0"/>
          <w:sz w:val="23"/>
          <w:szCs w:val="23"/>
          <w:lang w:val="pt-PT"/>
          <w14:ligatures w14:val="none"/>
        </w:rPr>
        <w:t xml:space="preserve">                                </w:t>
      </w:r>
      <w:r w:rsidR="00A85AB2">
        <w:rPr>
          <w:rFonts w:ascii="Arial" w:eastAsia="Times New Roman" w:hAnsi="Arial" w:cs="Arial"/>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w:t>
      </w:r>
      <w:r w:rsidR="00A85AB2" w:rsidRPr="00A85AB2">
        <w:rPr>
          <w:rFonts w:ascii="Arial" w:eastAsia="Times New Roman" w:hAnsi="Arial" w:cs="Arial"/>
          <w:b/>
          <w:bCs/>
          <w:kern w:val="0"/>
          <w:sz w:val="23"/>
          <w:szCs w:val="23"/>
          <w:lang w:val="pt-PT"/>
          <w14:ligatures w14:val="none"/>
        </w:rPr>
        <w:t>BESTER &amp; BESTER MATERIAIS</w:t>
      </w:r>
      <w:r w:rsidR="00A85AB2">
        <w:rPr>
          <w:rFonts w:ascii="Arial" w:eastAsia="Times New Roman" w:hAnsi="Arial" w:cs="Arial"/>
          <w:kern w:val="0"/>
          <w:sz w:val="23"/>
          <w:szCs w:val="23"/>
          <w:lang w:val="pt-PT"/>
          <w14:ligatures w14:val="none"/>
        </w:rPr>
        <w:t xml:space="preserve"> </w:t>
      </w:r>
    </w:p>
    <w:p w14:paraId="4BAD74E3" w14:textId="42B24C0F" w:rsidR="00AF50AC" w:rsidRPr="00A85AB2" w:rsidRDefault="00AF50AC" w:rsidP="0005702F">
      <w:pPr>
        <w:widowControl w:val="0"/>
        <w:tabs>
          <w:tab w:val="left" w:pos="426"/>
          <w:tab w:val="left" w:pos="5310"/>
        </w:tabs>
        <w:autoSpaceDE w:val="0"/>
        <w:autoSpaceDN w:val="0"/>
        <w:spacing w:after="0" w:line="240" w:lineRule="auto"/>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 xml:space="preserve">                                                                     </w:t>
      </w:r>
      <w:r w:rsidR="00A85AB2">
        <w:rPr>
          <w:rFonts w:ascii="Arial" w:eastAsia="Times New Roman" w:hAnsi="Arial" w:cs="Arial"/>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w:t>
      </w:r>
      <w:r w:rsidR="00A85AB2" w:rsidRPr="00A85AB2">
        <w:rPr>
          <w:rFonts w:ascii="Arial" w:eastAsia="Times New Roman" w:hAnsi="Arial" w:cs="Arial"/>
          <w:b/>
          <w:bCs/>
          <w:kern w:val="0"/>
          <w:sz w:val="23"/>
          <w:szCs w:val="23"/>
          <w:lang w:val="pt-PT"/>
          <w14:ligatures w14:val="none"/>
        </w:rPr>
        <w:t>DE CONSTRUÇÃO LTDA</w:t>
      </w:r>
      <w:r w:rsidRPr="00A85AB2">
        <w:rPr>
          <w:rFonts w:ascii="Arial" w:eastAsia="Times New Roman" w:hAnsi="Arial" w:cs="Arial"/>
          <w:b/>
          <w:bCs/>
          <w:kern w:val="0"/>
          <w:sz w:val="23"/>
          <w:szCs w:val="23"/>
          <w:lang w:val="pt-PT"/>
          <w14:ligatures w14:val="none"/>
        </w:rPr>
        <w:t xml:space="preserve">     </w:t>
      </w:r>
      <w:r w:rsidR="00A85AB2" w:rsidRPr="00A85AB2">
        <w:rPr>
          <w:rFonts w:ascii="Arial" w:eastAsia="Times New Roman" w:hAnsi="Arial" w:cs="Arial"/>
          <w:b/>
          <w:bCs/>
          <w:kern w:val="0"/>
          <w:sz w:val="23"/>
          <w:szCs w:val="23"/>
          <w:lang w:val="pt-PT"/>
          <w14:ligatures w14:val="none"/>
        </w:rPr>
        <w:t xml:space="preserve">   </w:t>
      </w:r>
    </w:p>
    <w:p w14:paraId="05335372" w14:textId="24A079AE" w:rsidR="0005702F" w:rsidRDefault="0005702F" w:rsidP="0005702F">
      <w:pPr>
        <w:widowControl w:val="0"/>
        <w:tabs>
          <w:tab w:val="left" w:pos="426"/>
          <w:tab w:val="left" w:pos="4815"/>
        </w:tabs>
        <w:autoSpaceDE w:val="0"/>
        <w:autoSpaceDN w:val="0"/>
        <w:spacing w:after="0" w:line="240" w:lineRule="auto"/>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 xml:space="preserve">   Prefeito Municipal                                          </w:t>
      </w:r>
      <w:r w:rsidR="009A1F71">
        <w:rPr>
          <w:rFonts w:ascii="Arial" w:eastAsia="Times New Roman" w:hAnsi="Arial" w:cs="Arial"/>
          <w:spacing w:val="-2"/>
          <w:kern w:val="0"/>
          <w:sz w:val="23"/>
          <w:szCs w:val="23"/>
          <w:lang w:val="pt-PT"/>
          <w14:ligatures w14:val="none"/>
        </w:rPr>
        <w:t xml:space="preserve">      </w:t>
      </w:r>
      <w:r>
        <w:rPr>
          <w:rFonts w:ascii="Arial" w:eastAsia="Times New Roman" w:hAnsi="Arial" w:cs="Arial"/>
          <w:spacing w:val="-2"/>
          <w:kern w:val="0"/>
          <w:sz w:val="23"/>
          <w:szCs w:val="23"/>
          <w:lang w:val="pt-PT"/>
          <w14:ligatures w14:val="none"/>
        </w:rPr>
        <w:t xml:space="preserve"> </w:t>
      </w:r>
      <w:r w:rsidR="009A1F71">
        <w:rPr>
          <w:rFonts w:ascii="Arial" w:eastAsia="Times New Roman" w:hAnsi="Arial" w:cs="Arial"/>
          <w:spacing w:val="-2"/>
          <w:kern w:val="0"/>
          <w:sz w:val="23"/>
          <w:szCs w:val="23"/>
          <w:lang w:val="pt-PT"/>
          <w14:ligatures w14:val="none"/>
        </w:rPr>
        <w:t>CNPJ:</w:t>
      </w:r>
      <w:r w:rsidR="00A85AB2">
        <w:rPr>
          <w:rFonts w:ascii="Arial" w:eastAsia="Times New Roman" w:hAnsi="Arial" w:cs="Arial"/>
          <w:spacing w:val="-2"/>
          <w:kern w:val="0"/>
          <w:sz w:val="23"/>
          <w:szCs w:val="23"/>
          <w:lang w:val="pt-PT"/>
          <w14:ligatures w14:val="none"/>
        </w:rPr>
        <w:t>21.733.190/0001-26</w:t>
      </w:r>
    </w:p>
    <w:p w14:paraId="47C8098D" w14:textId="3C6D3D9F" w:rsidR="0005702F" w:rsidRDefault="0005702F" w:rsidP="0005702F">
      <w:pPr>
        <w:widowControl w:val="0"/>
        <w:tabs>
          <w:tab w:val="left" w:pos="5253"/>
        </w:tabs>
        <w:autoSpaceDE w:val="0"/>
        <w:autoSpaceDN w:val="0"/>
        <w:spacing w:after="0" w:line="240" w:lineRule="auto"/>
        <w:rPr>
          <w:rFonts w:ascii="Arial" w:eastAsia="Times New Roman" w:hAnsi="Arial" w:cs="Arial"/>
          <w:spacing w:val="-2"/>
          <w:kern w:val="0"/>
          <w:sz w:val="23"/>
          <w:szCs w:val="23"/>
          <w:lang w:val="pt-PT"/>
          <w14:ligatures w14:val="none"/>
        </w:rPr>
      </w:pPr>
      <w:r>
        <w:rPr>
          <w:rFonts w:ascii="Arial" w:eastAsia="Times New Roman" w:hAnsi="Arial" w:cs="Arial"/>
          <w:spacing w:val="-2"/>
          <w:kern w:val="0"/>
          <w:sz w:val="23"/>
          <w:szCs w:val="23"/>
          <w:lang w:val="pt-PT"/>
          <w14:ligatures w14:val="none"/>
        </w:rPr>
        <w:tab/>
      </w:r>
    </w:p>
    <w:p w14:paraId="3F17549D"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D41E84E" w14:textId="77777777" w:rsidR="0005702F" w:rsidRDefault="0005702F"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651C3D36" w14:textId="7D15ED6A" w:rsidR="001B2615" w:rsidRPr="001B2615" w:rsidRDefault="001B2615"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1B2615">
        <w:rPr>
          <w:rFonts w:ascii="Arial" w:eastAsia="Times New Roman" w:hAnsi="Arial" w:cs="Arial"/>
          <w:spacing w:val="-2"/>
          <w:kern w:val="0"/>
          <w:sz w:val="23"/>
          <w:szCs w:val="23"/>
          <w:lang w:val="pt-PT"/>
          <w14:ligatures w14:val="none"/>
        </w:rPr>
        <w:t>Testemunhas:</w:t>
      </w:r>
    </w:p>
    <w:p w14:paraId="07653788" w14:textId="77777777" w:rsidR="001B2615" w:rsidRPr="001B2615" w:rsidRDefault="001B2615" w:rsidP="001B2615">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11019FF" w14:textId="77777777" w:rsidR="001B2615" w:rsidRPr="001B2615" w:rsidRDefault="001B2615" w:rsidP="001B2615">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_____________________________</w:t>
      </w:r>
    </w:p>
    <w:p w14:paraId="71C23150" w14:textId="77777777" w:rsidR="001B2615" w:rsidRPr="001B2615" w:rsidRDefault="001B2615" w:rsidP="001B261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CPF nº</w:t>
      </w:r>
    </w:p>
    <w:p w14:paraId="41EAB68F" w14:textId="77777777" w:rsidR="001B2615" w:rsidRPr="001B2615" w:rsidRDefault="001B2615" w:rsidP="001B261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646A6663" w14:textId="77777777" w:rsidR="001B2615" w:rsidRPr="001B2615" w:rsidRDefault="001B2615" w:rsidP="001B2615">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______________________________</w:t>
      </w:r>
    </w:p>
    <w:p w14:paraId="13DB6F45" w14:textId="53B4C9C0" w:rsidR="001B2615" w:rsidRPr="006A0ECA" w:rsidRDefault="001B2615" w:rsidP="001B2615">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1B2615">
        <w:rPr>
          <w:rFonts w:ascii="Arial" w:eastAsia="Times New Roman" w:hAnsi="Arial" w:cs="Arial"/>
          <w:kern w:val="0"/>
          <w:sz w:val="23"/>
          <w:szCs w:val="23"/>
          <w:lang w:val="pt-PT"/>
          <w14:ligatures w14:val="none"/>
        </w:rPr>
        <w:t>CPF nº</w:t>
      </w:r>
    </w:p>
    <w:sectPr w:rsidR="001B2615" w:rsidRPr="006A0ECA">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9EFC6" w14:textId="77777777" w:rsidR="006A0ECA" w:rsidRDefault="006A0ECA" w:rsidP="006A0ECA">
      <w:pPr>
        <w:spacing w:after="0" w:line="240" w:lineRule="auto"/>
      </w:pPr>
      <w:r>
        <w:separator/>
      </w:r>
    </w:p>
  </w:endnote>
  <w:endnote w:type="continuationSeparator" w:id="0">
    <w:p w14:paraId="1EA9582B" w14:textId="77777777" w:rsidR="006A0ECA" w:rsidRDefault="006A0ECA" w:rsidP="006A0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473CA" w14:textId="77777777" w:rsidR="006A0ECA" w:rsidRDefault="006A0ECA" w:rsidP="006A0ECA">
      <w:pPr>
        <w:spacing w:after="0" w:line="240" w:lineRule="auto"/>
      </w:pPr>
      <w:r>
        <w:separator/>
      </w:r>
    </w:p>
  </w:footnote>
  <w:footnote w:type="continuationSeparator" w:id="0">
    <w:p w14:paraId="2C2930E9" w14:textId="77777777" w:rsidR="006A0ECA" w:rsidRDefault="006A0ECA" w:rsidP="006A0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E4C42" w14:textId="23445D2D" w:rsidR="006A0ECA" w:rsidRDefault="006A0ECA">
    <w:pPr>
      <w:pStyle w:val="Cabealho"/>
    </w:pPr>
    <w:r w:rsidRPr="006A0ECA">
      <w:rPr>
        <w:rFonts w:ascii="Calibri" w:eastAsia="Calibri" w:hAnsi="Calibri"/>
        <w:noProof/>
        <w:lang w:val="pt-BR"/>
        <w14:ligatures w14:val="standardContextual"/>
      </w:rPr>
      <w:drawing>
        <wp:inline distT="0" distB="0" distL="0" distR="0" wp14:anchorId="10B73E20" wp14:editId="226ECAE8">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615"/>
    <w:rsid w:val="0005702F"/>
    <w:rsid w:val="00101FC0"/>
    <w:rsid w:val="001B2615"/>
    <w:rsid w:val="00267E2C"/>
    <w:rsid w:val="00484083"/>
    <w:rsid w:val="006A0ECA"/>
    <w:rsid w:val="006E2983"/>
    <w:rsid w:val="007F7EC5"/>
    <w:rsid w:val="00937A1C"/>
    <w:rsid w:val="009A1F71"/>
    <w:rsid w:val="00A277E8"/>
    <w:rsid w:val="00A85AB2"/>
    <w:rsid w:val="00AA32ED"/>
    <w:rsid w:val="00AF50AC"/>
    <w:rsid w:val="00C976A0"/>
    <w:rsid w:val="00E15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B1F8"/>
  <w15:chartTrackingRefBased/>
  <w15:docId w15:val="{0CDADC6A-97D0-4668-95F6-CFC9422C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1B26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1B26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1B261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1B261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1B261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1B261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1B26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B26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B261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B261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1B261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1B2615"/>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1B2615"/>
    <w:rPr>
      <w:rFonts w:eastAsiaTheme="majorEastAsia" w:cstheme="majorBidi"/>
      <w:i/>
      <w:iCs/>
      <w:color w:val="2F5496" w:themeColor="accent1" w:themeShade="BF"/>
    </w:rPr>
  </w:style>
  <w:style w:type="character" w:customStyle="1" w:styleId="Ttulo5Char">
    <w:name w:val="Título 5 Char"/>
    <w:basedOn w:val="Fontepargpadro"/>
    <w:link w:val="Ttulo5"/>
    <w:rsid w:val="001B2615"/>
    <w:rPr>
      <w:rFonts w:eastAsiaTheme="majorEastAsia" w:cstheme="majorBidi"/>
      <w:color w:val="2F5496" w:themeColor="accent1" w:themeShade="BF"/>
    </w:rPr>
  </w:style>
  <w:style w:type="character" w:customStyle="1" w:styleId="Ttulo6Char">
    <w:name w:val="Título 6 Char"/>
    <w:basedOn w:val="Fontepargpadro"/>
    <w:link w:val="Ttulo6"/>
    <w:rsid w:val="001B2615"/>
    <w:rPr>
      <w:rFonts w:eastAsiaTheme="majorEastAsia" w:cstheme="majorBidi"/>
      <w:i/>
      <w:iCs/>
      <w:color w:val="595959" w:themeColor="text1" w:themeTint="A6"/>
    </w:rPr>
  </w:style>
  <w:style w:type="character" w:customStyle="1" w:styleId="Ttulo7Char">
    <w:name w:val="Título 7 Char"/>
    <w:basedOn w:val="Fontepargpadro"/>
    <w:link w:val="Ttulo7"/>
    <w:rsid w:val="001B261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B261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B2615"/>
    <w:rPr>
      <w:rFonts w:eastAsiaTheme="majorEastAsia" w:cstheme="majorBidi"/>
      <w:color w:val="272727" w:themeColor="text1" w:themeTint="D8"/>
    </w:rPr>
  </w:style>
  <w:style w:type="paragraph" w:styleId="Ttulo">
    <w:name w:val="Title"/>
    <w:basedOn w:val="Normal"/>
    <w:next w:val="Normal"/>
    <w:link w:val="TtuloChar"/>
    <w:qFormat/>
    <w:rsid w:val="001B2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B26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1B261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1B261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2615"/>
    <w:pPr>
      <w:spacing w:before="160"/>
      <w:jc w:val="center"/>
    </w:pPr>
    <w:rPr>
      <w:i/>
      <w:iCs/>
      <w:color w:val="404040" w:themeColor="text1" w:themeTint="BF"/>
    </w:rPr>
  </w:style>
  <w:style w:type="character" w:customStyle="1" w:styleId="CitaoChar">
    <w:name w:val="Citação Char"/>
    <w:basedOn w:val="Fontepargpadro"/>
    <w:link w:val="Citao"/>
    <w:uiPriority w:val="29"/>
    <w:rsid w:val="001B2615"/>
    <w:rPr>
      <w:i/>
      <w:iCs/>
      <w:color w:val="404040" w:themeColor="text1" w:themeTint="BF"/>
    </w:rPr>
  </w:style>
  <w:style w:type="paragraph" w:styleId="PargrafodaLista">
    <w:name w:val="List Paragraph"/>
    <w:basedOn w:val="Normal"/>
    <w:uiPriority w:val="34"/>
    <w:qFormat/>
    <w:rsid w:val="001B2615"/>
    <w:pPr>
      <w:ind w:left="720"/>
      <w:contextualSpacing/>
    </w:pPr>
  </w:style>
  <w:style w:type="character" w:styleId="nfaseIntensa">
    <w:name w:val="Intense Emphasis"/>
    <w:basedOn w:val="Fontepargpadro"/>
    <w:uiPriority w:val="21"/>
    <w:qFormat/>
    <w:rsid w:val="001B2615"/>
    <w:rPr>
      <w:i/>
      <w:iCs/>
      <w:color w:val="2F5496" w:themeColor="accent1" w:themeShade="BF"/>
    </w:rPr>
  </w:style>
  <w:style w:type="paragraph" w:styleId="CitaoIntensa">
    <w:name w:val="Intense Quote"/>
    <w:basedOn w:val="Normal"/>
    <w:next w:val="Normal"/>
    <w:link w:val="CitaoIntensaChar"/>
    <w:uiPriority w:val="30"/>
    <w:qFormat/>
    <w:rsid w:val="001B26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2615"/>
    <w:rPr>
      <w:i/>
      <w:iCs/>
      <w:color w:val="2F5496" w:themeColor="accent1" w:themeShade="BF"/>
    </w:rPr>
  </w:style>
  <w:style w:type="character" w:styleId="RefernciaIntensa">
    <w:name w:val="Intense Reference"/>
    <w:basedOn w:val="Fontepargpadro"/>
    <w:uiPriority w:val="32"/>
    <w:qFormat/>
    <w:rsid w:val="001B2615"/>
    <w:rPr>
      <w:b/>
      <w:bCs/>
      <w:smallCaps/>
      <w:color w:val="2F5496" w:themeColor="accent1" w:themeShade="BF"/>
      <w:spacing w:val="5"/>
    </w:rPr>
  </w:style>
  <w:style w:type="numbering" w:customStyle="1" w:styleId="Semlista1">
    <w:name w:val="Sem lista1"/>
    <w:next w:val="Semlista"/>
    <w:uiPriority w:val="99"/>
    <w:semiHidden/>
    <w:unhideWhenUsed/>
    <w:rsid w:val="001B2615"/>
  </w:style>
  <w:style w:type="table" w:customStyle="1" w:styleId="NormalTable0">
    <w:name w:val="Normal Table0"/>
    <w:uiPriority w:val="2"/>
    <w:semiHidden/>
    <w:unhideWhenUsed/>
    <w:qFormat/>
    <w:rsid w:val="001B261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1B2615"/>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1B2615"/>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1B2615"/>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1B261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1B2615"/>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1B2615"/>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1B2615"/>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1B2615"/>
    <w:rPr>
      <w:color w:val="0563C1"/>
      <w:u w:val="single"/>
    </w:rPr>
  </w:style>
  <w:style w:type="character" w:customStyle="1" w:styleId="MenoPendente1">
    <w:name w:val="Menção Pendente1"/>
    <w:basedOn w:val="Fontepargpadro"/>
    <w:uiPriority w:val="99"/>
    <w:semiHidden/>
    <w:unhideWhenUsed/>
    <w:rsid w:val="001B2615"/>
    <w:rPr>
      <w:color w:val="605E5C"/>
      <w:shd w:val="clear" w:color="auto" w:fill="E1DFDD"/>
    </w:rPr>
  </w:style>
  <w:style w:type="character" w:styleId="Nmerodepgina">
    <w:name w:val="page number"/>
    <w:basedOn w:val="Fontepargpadro"/>
    <w:rsid w:val="001B2615"/>
  </w:style>
  <w:style w:type="paragraph" w:styleId="Textoembloco">
    <w:name w:val="Block Text"/>
    <w:basedOn w:val="Normal"/>
    <w:rsid w:val="001B2615"/>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1B2615"/>
    <w:rPr>
      <w:vertAlign w:val="superscript"/>
    </w:rPr>
  </w:style>
  <w:style w:type="paragraph" w:styleId="Textodenotaderodap">
    <w:name w:val="footnote text"/>
    <w:basedOn w:val="Normal"/>
    <w:link w:val="TextodenotaderodapChar"/>
    <w:rsid w:val="001B2615"/>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1B2615"/>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1B2615"/>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1B2615"/>
    <w:rPr>
      <w:rFonts w:ascii="Tahoma" w:eastAsia="Times New Roman" w:hAnsi="Tahoma" w:cs="Tahoma"/>
      <w:kern w:val="0"/>
      <w:sz w:val="16"/>
      <w:szCs w:val="16"/>
      <w:lang w:eastAsia="pt-BR"/>
      <w14:ligatures w14:val="none"/>
    </w:rPr>
  </w:style>
  <w:style w:type="table" w:styleId="Tabelacomgrade">
    <w:name w:val="Table Grid"/>
    <w:basedOn w:val="Tabelanormal"/>
    <w:rsid w:val="001B261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1B2615"/>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1B2615"/>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1B2615"/>
    <w:rPr>
      <w:rFonts w:ascii="Times New Roman" w:eastAsia="Times New Roman" w:hAnsi="Times New Roman" w:cs="Times New Roman"/>
      <w:kern w:val="0"/>
      <w:sz w:val="24"/>
      <w:szCs w:val="24"/>
      <w:lang w:eastAsia="pt-BR"/>
      <w14:ligatures w14:val="none"/>
    </w:rPr>
  </w:style>
  <w:style w:type="paragraph" w:customStyle="1" w:styleId="Default">
    <w:name w:val="Default"/>
    <w:rsid w:val="001B2615"/>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1B2615"/>
  </w:style>
  <w:style w:type="paragraph" w:styleId="SemEspaamento">
    <w:name w:val="No Spacing"/>
    <w:uiPriority w:val="1"/>
    <w:qFormat/>
    <w:rsid w:val="001B2615"/>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1B2615"/>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1B2615"/>
  </w:style>
  <w:style w:type="character" w:styleId="nfase">
    <w:name w:val="Emphasis"/>
    <w:uiPriority w:val="20"/>
    <w:qFormat/>
    <w:rsid w:val="001B2615"/>
    <w:rPr>
      <w:i/>
      <w:iCs/>
    </w:rPr>
  </w:style>
  <w:style w:type="character" w:customStyle="1" w:styleId="st">
    <w:name w:val="st"/>
    <w:rsid w:val="001B2615"/>
  </w:style>
  <w:style w:type="table" w:customStyle="1" w:styleId="Tabelacomgrade1">
    <w:name w:val="Tabela com grade1"/>
    <w:basedOn w:val="Tabelanormal"/>
    <w:next w:val="Tabelacomgrade"/>
    <w:uiPriority w:val="59"/>
    <w:rsid w:val="001B261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1B2615"/>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1B2615"/>
    <w:rPr>
      <w:b/>
      <w:bCs/>
    </w:rPr>
  </w:style>
  <w:style w:type="character" w:styleId="HiperlinkVisitado">
    <w:name w:val="FollowedHyperlink"/>
    <w:uiPriority w:val="99"/>
    <w:unhideWhenUsed/>
    <w:rsid w:val="001B2615"/>
    <w:rPr>
      <w:color w:val="800080"/>
      <w:u w:val="single"/>
    </w:rPr>
  </w:style>
  <w:style w:type="character" w:customStyle="1" w:styleId="apple-converted-space">
    <w:name w:val="apple-converted-space"/>
    <w:rsid w:val="001B2615"/>
  </w:style>
  <w:style w:type="numbering" w:customStyle="1" w:styleId="Semlista2">
    <w:name w:val="Sem lista2"/>
    <w:next w:val="Semlista"/>
    <w:uiPriority w:val="99"/>
    <w:semiHidden/>
    <w:unhideWhenUsed/>
    <w:rsid w:val="001B2615"/>
  </w:style>
  <w:style w:type="character" w:customStyle="1" w:styleId="ng-binding">
    <w:name w:val="ng-binding"/>
    <w:rsid w:val="001B2615"/>
  </w:style>
  <w:style w:type="numbering" w:customStyle="1" w:styleId="Semlista111">
    <w:name w:val="Sem lista111"/>
    <w:next w:val="Semlista"/>
    <w:uiPriority w:val="99"/>
    <w:semiHidden/>
    <w:rsid w:val="001B2615"/>
  </w:style>
  <w:style w:type="table" w:customStyle="1" w:styleId="Tabelacomgrade11">
    <w:name w:val="Tabela com grade11"/>
    <w:basedOn w:val="Tabelanormal"/>
    <w:next w:val="Tabelacomgrade"/>
    <w:rsid w:val="001B2615"/>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1B2615"/>
  </w:style>
  <w:style w:type="paragraph" w:customStyle="1" w:styleId="msonormal0">
    <w:name w:val="msonormal"/>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1B2615"/>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1B2615"/>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1B2615"/>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1B2615"/>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1B261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1B2615"/>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1B2615"/>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1B2615"/>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1B2615"/>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1B2615"/>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1B2615"/>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1B2615"/>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1B2615"/>
    <w:pPr>
      <w:jc w:val="center"/>
    </w:pPr>
    <w:rPr>
      <w:b/>
      <w:bCs/>
    </w:rPr>
  </w:style>
  <w:style w:type="paragraph" w:customStyle="1" w:styleId="Contedodequadro">
    <w:name w:val="Conteúdo de quadro"/>
    <w:basedOn w:val="Corpodetexto"/>
    <w:rsid w:val="001B2615"/>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1B2615"/>
    <w:pPr>
      <w:jc w:val="center"/>
    </w:pPr>
    <w:rPr>
      <w:b/>
      <w:bCs/>
    </w:rPr>
  </w:style>
  <w:style w:type="paragraph" w:customStyle="1" w:styleId="Contedodoquadro">
    <w:name w:val="Conteúdo do quadro"/>
    <w:basedOn w:val="Corpodetexto"/>
    <w:rsid w:val="001B2615"/>
    <w:pPr>
      <w:suppressAutoHyphens/>
      <w:autoSpaceDE/>
      <w:autoSpaceDN/>
      <w:ind w:left="0"/>
      <w:jc w:val="both"/>
    </w:pPr>
    <w:rPr>
      <w:sz w:val="28"/>
      <w:szCs w:val="20"/>
      <w:lang w:val="pt-BR" w:eastAsia="zh-CN"/>
    </w:rPr>
  </w:style>
  <w:style w:type="paragraph" w:customStyle="1" w:styleId="Textoembloco1">
    <w:name w:val="Texto em bloco1"/>
    <w:basedOn w:val="Normal"/>
    <w:rsid w:val="001B2615"/>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1B261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1B2615"/>
    <w:rPr>
      <w:vertAlign w:val="superscript"/>
    </w:rPr>
  </w:style>
  <w:style w:type="character" w:customStyle="1" w:styleId="WW8Num1z0">
    <w:name w:val="WW8Num1z0"/>
    <w:rsid w:val="001B2615"/>
  </w:style>
  <w:style w:type="character" w:customStyle="1" w:styleId="WW8Num1z1">
    <w:name w:val="WW8Num1z1"/>
    <w:rsid w:val="001B2615"/>
  </w:style>
  <w:style w:type="character" w:customStyle="1" w:styleId="WW8Num1z2">
    <w:name w:val="WW8Num1z2"/>
    <w:rsid w:val="001B2615"/>
  </w:style>
  <w:style w:type="character" w:customStyle="1" w:styleId="WW8Num1z3">
    <w:name w:val="WW8Num1z3"/>
    <w:rsid w:val="001B2615"/>
  </w:style>
  <w:style w:type="character" w:customStyle="1" w:styleId="WW8Num1z4">
    <w:name w:val="WW8Num1z4"/>
    <w:rsid w:val="001B2615"/>
  </w:style>
  <w:style w:type="character" w:customStyle="1" w:styleId="WW8Num1z5">
    <w:name w:val="WW8Num1z5"/>
    <w:rsid w:val="001B2615"/>
  </w:style>
  <w:style w:type="character" w:customStyle="1" w:styleId="WW8Num1z6">
    <w:name w:val="WW8Num1z6"/>
    <w:rsid w:val="001B2615"/>
  </w:style>
  <w:style w:type="character" w:customStyle="1" w:styleId="WW8Num1z7">
    <w:name w:val="WW8Num1z7"/>
    <w:rsid w:val="001B2615"/>
  </w:style>
  <w:style w:type="character" w:customStyle="1" w:styleId="WW8Num1z8">
    <w:name w:val="WW8Num1z8"/>
    <w:rsid w:val="001B2615"/>
  </w:style>
  <w:style w:type="character" w:customStyle="1" w:styleId="Fontepargpadro4">
    <w:name w:val="Fonte parág. padrão4"/>
    <w:rsid w:val="001B2615"/>
  </w:style>
  <w:style w:type="character" w:customStyle="1" w:styleId="Absatz-Standardschriftart">
    <w:name w:val="Absatz-Standardschriftart"/>
    <w:rsid w:val="001B2615"/>
  </w:style>
  <w:style w:type="character" w:customStyle="1" w:styleId="Fontepargpadro3">
    <w:name w:val="Fonte parág. padrão3"/>
    <w:rsid w:val="001B2615"/>
  </w:style>
  <w:style w:type="character" w:customStyle="1" w:styleId="WW-Absatz-Standardschriftart">
    <w:name w:val="WW-Absatz-Standardschriftart"/>
    <w:rsid w:val="001B2615"/>
  </w:style>
  <w:style w:type="character" w:customStyle="1" w:styleId="Fontepargpadro2">
    <w:name w:val="Fonte parág. padrão2"/>
    <w:rsid w:val="001B2615"/>
  </w:style>
  <w:style w:type="character" w:customStyle="1" w:styleId="WW-Absatz-Standardschriftart1">
    <w:name w:val="WW-Absatz-Standardschriftart1"/>
    <w:rsid w:val="001B2615"/>
  </w:style>
  <w:style w:type="character" w:customStyle="1" w:styleId="WW-Absatz-Standardschriftart11">
    <w:name w:val="WW-Absatz-Standardschriftart11"/>
    <w:rsid w:val="001B2615"/>
  </w:style>
  <w:style w:type="character" w:customStyle="1" w:styleId="WW-Absatz-Standardschriftart111">
    <w:name w:val="WW-Absatz-Standardschriftart111"/>
    <w:rsid w:val="001B2615"/>
  </w:style>
  <w:style w:type="character" w:customStyle="1" w:styleId="WW-Absatz-Standardschriftart1111">
    <w:name w:val="WW-Absatz-Standardschriftart1111"/>
    <w:rsid w:val="001B2615"/>
  </w:style>
  <w:style w:type="character" w:customStyle="1" w:styleId="WW-Absatz-Standardschriftart11111">
    <w:name w:val="WW-Absatz-Standardschriftart11111"/>
    <w:rsid w:val="001B2615"/>
  </w:style>
  <w:style w:type="character" w:customStyle="1" w:styleId="Fontepargpadro1">
    <w:name w:val="Fonte parág. padrão1"/>
    <w:rsid w:val="001B2615"/>
  </w:style>
  <w:style w:type="character" w:customStyle="1" w:styleId="Caracteresdenotaderodap">
    <w:name w:val="Caracteres de nota de rodapé"/>
    <w:rsid w:val="001B2615"/>
    <w:rPr>
      <w:vertAlign w:val="superscript"/>
    </w:rPr>
  </w:style>
  <w:style w:type="character" w:customStyle="1" w:styleId="Refdenotaderodap1">
    <w:name w:val="Ref. de nota de rodapé1"/>
    <w:rsid w:val="001B2615"/>
    <w:rPr>
      <w:vertAlign w:val="superscript"/>
    </w:rPr>
  </w:style>
  <w:style w:type="character" w:customStyle="1" w:styleId="Caracteresdenotadefim">
    <w:name w:val="Caracteres de nota de fim"/>
    <w:rsid w:val="001B2615"/>
    <w:rPr>
      <w:vertAlign w:val="superscript"/>
    </w:rPr>
  </w:style>
  <w:style w:type="character" w:customStyle="1" w:styleId="WW-Caracteresdenotadefim">
    <w:name w:val="WW-Caracteres de nota de fim"/>
    <w:rsid w:val="001B2615"/>
  </w:style>
  <w:style w:type="character" w:customStyle="1" w:styleId="Smbolosdenumerao">
    <w:name w:val="Símbolos de numeração"/>
    <w:rsid w:val="001B2615"/>
  </w:style>
  <w:style w:type="character" w:customStyle="1" w:styleId="Refdenotadefim1">
    <w:name w:val="Ref. de nota de fim1"/>
    <w:rsid w:val="001B2615"/>
    <w:rPr>
      <w:vertAlign w:val="superscript"/>
    </w:rPr>
  </w:style>
  <w:style w:type="character" w:customStyle="1" w:styleId="Refdenotaderodap2">
    <w:name w:val="Ref. de nota de rodapé2"/>
    <w:rsid w:val="001B2615"/>
    <w:rPr>
      <w:vertAlign w:val="superscript"/>
    </w:rPr>
  </w:style>
  <w:style w:type="character" w:customStyle="1" w:styleId="Refdenotadefim2">
    <w:name w:val="Ref. de nota de fim2"/>
    <w:rsid w:val="001B2615"/>
    <w:rPr>
      <w:vertAlign w:val="superscript"/>
    </w:rPr>
  </w:style>
  <w:style w:type="character" w:customStyle="1" w:styleId="Refdenotaderodap3">
    <w:name w:val="Ref. de nota de rodapé3"/>
    <w:rsid w:val="001B2615"/>
    <w:rPr>
      <w:vertAlign w:val="superscript"/>
    </w:rPr>
  </w:style>
  <w:style w:type="character" w:customStyle="1" w:styleId="Refdenotadefim3">
    <w:name w:val="Ref. de nota de fim3"/>
    <w:rsid w:val="001B2615"/>
    <w:rPr>
      <w:vertAlign w:val="superscript"/>
    </w:rPr>
  </w:style>
  <w:style w:type="character" w:customStyle="1" w:styleId="Refdenotaderodap5">
    <w:name w:val="Ref. de nota de rodapé5"/>
    <w:rsid w:val="001B2615"/>
    <w:rPr>
      <w:vertAlign w:val="superscript"/>
    </w:rPr>
  </w:style>
  <w:style w:type="character" w:customStyle="1" w:styleId="WW8Num2z0">
    <w:name w:val="WW8Num2z0"/>
    <w:rsid w:val="001B2615"/>
    <w:rPr>
      <w:rFonts w:ascii="Monotype Sorts" w:hAnsi="Monotype Sorts" w:hint="default"/>
    </w:rPr>
  </w:style>
  <w:style w:type="character" w:customStyle="1" w:styleId="WW8Num3z0">
    <w:name w:val="WW8Num3z0"/>
    <w:rsid w:val="001B2615"/>
    <w:rPr>
      <w:b/>
      <w:bCs w:val="0"/>
    </w:rPr>
  </w:style>
  <w:style w:type="character" w:customStyle="1" w:styleId="WW8Num4z0">
    <w:name w:val="WW8Num4z0"/>
    <w:rsid w:val="001B2615"/>
    <w:rPr>
      <w:rFonts w:ascii="Times New Roman" w:eastAsia="Times New Roman" w:hAnsi="Times New Roman" w:cs="Times New Roman" w:hint="default"/>
    </w:rPr>
  </w:style>
  <w:style w:type="character" w:customStyle="1" w:styleId="WW8Num4z1">
    <w:name w:val="WW8Num4z1"/>
    <w:rsid w:val="001B2615"/>
    <w:rPr>
      <w:rFonts w:ascii="Courier New" w:hAnsi="Courier New" w:cs="Courier New" w:hint="default"/>
    </w:rPr>
  </w:style>
  <w:style w:type="character" w:customStyle="1" w:styleId="WW8Num4z2">
    <w:name w:val="WW8Num4z2"/>
    <w:rsid w:val="001B2615"/>
    <w:rPr>
      <w:rFonts w:ascii="Wingdings" w:hAnsi="Wingdings" w:hint="default"/>
    </w:rPr>
  </w:style>
  <w:style w:type="character" w:customStyle="1" w:styleId="WW8Num4z3">
    <w:name w:val="WW8Num4z3"/>
    <w:rsid w:val="001B2615"/>
    <w:rPr>
      <w:rFonts w:ascii="Symbol" w:hAnsi="Symbol" w:hint="default"/>
    </w:rPr>
  </w:style>
  <w:style w:type="character" w:customStyle="1" w:styleId="WW8Num5z0">
    <w:name w:val="WW8Num5z0"/>
    <w:rsid w:val="001B2615"/>
    <w:rPr>
      <w:rFonts w:ascii="Times New Roman" w:hAnsi="Times New Roman" w:cs="Times New Roman" w:hint="default"/>
      <w:b/>
      <w:bCs w:val="0"/>
    </w:rPr>
  </w:style>
  <w:style w:type="character" w:customStyle="1" w:styleId="WW8Num6z0">
    <w:name w:val="WW8Num6z0"/>
    <w:rsid w:val="001B2615"/>
    <w:rPr>
      <w:b/>
      <w:bCs w:val="0"/>
    </w:rPr>
  </w:style>
  <w:style w:type="character" w:customStyle="1" w:styleId="WW8Num7z0">
    <w:name w:val="WW8Num7z0"/>
    <w:rsid w:val="001B2615"/>
    <w:rPr>
      <w:b/>
      <w:bCs w:val="0"/>
    </w:rPr>
  </w:style>
  <w:style w:type="paragraph" w:customStyle="1" w:styleId="WW-Corpodetexto3">
    <w:name w:val="WW-Corpo de texto 3"/>
    <w:basedOn w:val="Normal"/>
    <w:rsid w:val="001B2615"/>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1B2615"/>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1B2615"/>
  </w:style>
  <w:style w:type="numbering" w:customStyle="1" w:styleId="Semlista3">
    <w:name w:val="Sem lista3"/>
    <w:next w:val="Semlista"/>
    <w:uiPriority w:val="99"/>
    <w:semiHidden/>
    <w:unhideWhenUsed/>
    <w:rsid w:val="001B2615"/>
  </w:style>
  <w:style w:type="table" w:customStyle="1" w:styleId="Tabelacomgrade2">
    <w:name w:val="Tabela com grade2"/>
    <w:basedOn w:val="Tabelanormal"/>
    <w:next w:val="Tabelacomgrade"/>
    <w:uiPriority w:val="59"/>
    <w:rsid w:val="001B2615"/>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1B2615"/>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1B2615"/>
  </w:style>
  <w:style w:type="table" w:customStyle="1" w:styleId="TableNormal">
    <w:name w:val="Table Normal"/>
    <w:rsid w:val="001B2615"/>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1B2615"/>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1B2615"/>
  </w:style>
  <w:style w:type="numbering" w:customStyle="1" w:styleId="Semlista12">
    <w:name w:val="Sem lista12"/>
    <w:next w:val="Semlista"/>
    <w:uiPriority w:val="99"/>
    <w:semiHidden/>
    <w:unhideWhenUsed/>
    <w:rsid w:val="001B2615"/>
  </w:style>
  <w:style w:type="numbering" w:customStyle="1" w:styleId="Semlista21">
    <w:name w:val="Sem lista21"/>
    <w:next w:val="Semlista"/>
    <w:uiPriority w:val="99"/>
    <w:semiHidden/>
    <w:rsid w:val="001B2615"/>
  </w:style>
  <w:style w:type="table" w:customStyle="1" w:styleId="Tabelacomgrade12">
    <w:name w:val="Tabela com grade12"/>
    <w:basedOn w:val="Tabelanormal"/>
    <w:next w:val="Tabelacomgrade"/>
    <w:uiPriority w:val="59"/>
    <w:rsid w:val="001B261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1B2615"/>
    <w:rPr>
      <w:color w:val="605E5C"/>
      <w:shd w:val="clear" w:color="auto" w:fill="E1DFDD"/>
    </w:rPr>
  </w:style>
  <w:style w:type="character" w:styleId="Hyperlink">
    <w:name w:val="Hyperlink"/>
    <w:basedOn w:val="Fontepargpadro"/>
    <w:uiPriority w:val="99"/>
    <w:semiHidden/>
    <w:unhideWhenUsed/>
    <w:rsid w:val="001B26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3862</Words>
  <Characters>20859</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cp:lastPrinted>2025-08-20T12:47:00Z</cp:lastPrinted>
  <dcterms:created xsi:type="dcterms:W3CDTF">2025-08-19T13:37:00Z</dcterms:created>
  <dcterms:modified xsi:type="dcterms:W3CDTF">2025-08-20T12:49:00Z</dcterms:modified>
</cp:coreProperties>
</file>