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85491" w14:textId="6E83D909" w:rsidR="00412675" w:rsidRPr="00412675" w:rsidRDefault="00412675" w:rsidP="00412675">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2EB12507" w14:textId="4F90DF86" w:rsidR="00412675" w:rsidRPr="00412675" w:rsidRDefault="00412675" w:rsidP="00412675">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412675">
        <w:rPr>
          <w:rFonts w:ascii="Arial" w:eastAsia="Times New Roman" w:hAnsi="Arial" w:cs="Arial"/>
          <w:b/>
          <w:kern w:val="0"/>
          <w:lang w:val="pt-PT"/>
          <w14:ligatures w14:val="none"/>
        </w:rPr>
        <w:t xml:space="preserve">ATA DE REGISTRO DE PREÇOS Nº </w:t>
      </w:r>
      <w:r w:rsidR="005445AF">
        <w:rPr>
          <w:rFonts w:ascii="Arial" w:eastAsia="Times New Roman" w:hAnsi="Arial" w:cs="Arial"/>
          <w:b/>
          <w:kern w:val="0"/>
          <w:u w:val="single"/>
          <w:lang w:val="pt-PT"/>
          <w14:ligatures w14:val="none"/>
        </w:rPr>
        <w:t>139</w:t>
      </w:r>
      <w:r w:rsidRPr="00412675">
        <w:rPr>
          <w:rFonts w:ascii="Arial" w:eastAsia="Times New Roman" w:hAnsi="Arial" w:cs="Arial"/>
          <w:b/>
          <w:spacing w:val="-2"/>
          <w:kern w:val="0"/>
          <w:lang w:val="pt-PT"/>
          <w14:ligatures w14:val="none"/>
        </w:rPr>
        <w:t xml:space="preserve">/2025 </w:t>
      </w:r>
      <w:r w:rsidRPr="00412675">
        <w:rPr>
          <w:rFonts w:ascii="Arial" w:eastAsia="Times New Roman" w:hAnsi="Arial" w:cs="Arial"/>
          <w:b/>
          <w:kern w:val="0"/>
          <w:lang w:val="pt-PT"/>
          <w14:ligatures w14:val="none"/>
        </w:rPr>
        <w:t>ORIUNDO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PROCESSO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ADMINISTRATIVO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Nº</w:t>
      </w:r>
      <w:r w:rsidRPr="00412675">
        <w:rPr>
          <w:rFonts w:ascii="Arial" w:eastAsia="Times New Roman" w:hAnsi="Arial" w:cs="Arial"/>
          <w:b/>
          <w:spacing w:val="-5"/>
          <w:kern w:val="0"/>
          <w:lang w:val="pt-PT"/>
          <w14:ligatures w14:val="none"/>
        </w:rPr>
        <w:t xml:space="preserve"> 91/2025,</w:t>
      </w:r>
      <w:r w:rsidRPr="00412675">
        <w:rPr>
          <w:rFonts w:ascii="Arial" w:eastAsia="Times New Roman" w:hAnsi="Arial" w:cs="Arial"/>
          <w:b/>
          <w:kern w:val="0"/>
          <w:lang w:val="pt-PT"/>
          <w14:ligatures w14:val="none"/>
        </w:rPr>
        <w:t xml:space="preserve"> DO EDITAL DE PREGÃO PRESENCIAL Nº 45/2025</w:t>
      </w:r>
    </w:p>
    <w:p w14:paraId="5CE65C07"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0C655442" w14:textId="4ACC59DC"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O MUNICÍPO DE MIRAGUAÍ-RS, </w:t>
      </w:r>
      <w:r w:rsidRPr="00412675">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412675">
        <w:rPr>
          <w:rFonts w:ascii="Arial" w:eastAsia="Times New Roman" w:hAnsi="Arial" w:cs="Arial"/>
          <w:b/>
          <w:kern w:val="0"/>
          <w:u w:val="single"/>
          <w:lang w:val="pt-PT"/>
          <w14:ligatures w14:val="none"/>
        </w:rPr>
        <w:t>Sr. LEONIR HARTK</w:t>
      </w:r>
      <w:r w:rsidRPr="00412675">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9B0586">
        <w:rPr>
          <w:rFonts w:ascii="Arial" w:eastAsia="Times New Roman" w:hAnsi="Arial" w:cs="Arial"/>
          <w:kern w:val="0"/>
          <w:lang w:val="pt-PT"/>
          <w14:ligatures w14:val="none"/>
        </w:rPr>
        <w:t>MAIS ESPORTE COMERCIO DE ARTIGOS</w:t>
      </w:r>
      <w:r w:rsidR="001F6ADF">
        <w:rPr>
          <w:rFonts w:ascii="Arial" w:eastAsia="Times New Roman" w:hAnsi="Arial" w:cs="Arial"/>
          <w:kern w:val="0"/>
          <w:lang w:val="pt-PT"/>
          <w14:ligatures w14:val="none"/>
        </w:rPr>
        <w:t xml:space="preserve"> ESPORTIVOS LTDA</w:t>
      </w:r>
      <w:r w:rsidRPr="00412675">
        <w:rPr>
          <w:rFonts w:ascii="Arial" w:eastAsia="Times New Roman" w:hAnsi="Arial" w:cs="Arial"/>
          <w:kern w:val="0"/>
          <w:lang w:val="pt-PT"/>
          <w14:ligatures w14:val="none"/>
        </w:rPr>
        <w:t>, pessoa jurídica de direito privado,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inscrito(a) no CNPJ/MF</w:t>
      </w:r>
      <w:r w:rsidRPr="00412675">
        <w:rPr>
          <w:rFonts w:ascii="Arial" w:eastAsia="Times New Roman" w:hAnsi="Arial" w:cs="Arial"/>
          <w:spacing w:val="30"/>
          <w:kern w:val="0"/>
          <w:lang w:val="pt-PT"/>
          <w14:ligatures w14:val="none"/>
        </w:rPr>
        <w:t xml:space="preserve"> </w:t>
      </w:r>
      <w:r w:rsidRPr="00412675">
        <w:rPr>
          <w:rFonts w:ascii="Arial" w:eastAsia="Times New Roman" w:hAnsi="Arial" w:cs="Arial"/>
          <w:kern w:val="0"/>
          <w:lang w:val="pt-PT"/>
          <w14:ligatures w14:val="none"/>
        </w:rPr>
        <w:t>sob</w:t>
      </w:r>
      <w:r w:rsidRPr="00412675">
        <w:rPr>
          <w:rFonts w:ascii="Arial" w:eastAsia="Times New Roman" w:hAnsi="Arial" w:cs="Arial"/>
          <w:spacing w:val="3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nº</w:t>
      </w:r>
      <w:r w:rsidR="001F6ADF">
        <w:rPr>
          <w:rFonts w:ascii="Arial" w:eastAsia="Times New Roman" w:hAnsi="Arial" w:cs="Arial"/>
          <w:spacing w:val="32"/>
          <w:kern w:val="0"/>
          <w:lang w:val="pt-PT"/>
          <w14:ligatures w14:val="none"/>
        </w:rPr>
        <w:t xml:space="preserve"> 47.484.691/0001-00</w:t>
      </w:r>
      <w:r w:rsidRPr="00412675">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sediado(a)</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2"/>
          <w:kern w:val="0"/>
          <w:lang w:val="pt-PT"/>
          <w14:ligatures w14:val="none"/>
        </w:rPr>
        <w:t xml:space="preserve"> </w:t>
      </w:r>
      <w:r w:rsidR="001F6ADF">
        <w:rPr>
          <w:rFonts w:ascii="Arial" w:eastAsia="Times New Roman" w:hAnsi="Arial" w:cs="Arial"/>
          <w:kern w:val="0"/>
          <w:lang w:val="pt-PT"/>
          <w14:ligatures w14:val="none"/>
        </w:rPr>
        <w:t>TV UM, 83, VRS 452, sala 02,bairro Arroio Feliz</w:t>
      </w:r>
      <w:r w:rsidR="00786266">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2"/>
          <w:kern w:val="0"/>
          <w:lang w:val="pt-PT"/>
          <w14:ligatures w14:val="none"/>
        </w:rPr>
        <w:t xml:space="preserve"> </w:t>
      </w:r>
      <w:r w:rsidR="001F6ADF">
        <w:rPr>
          <w:rFonts w:ascii="Arial" w:eastAsia="Times New Roman" w:hAnsi="Arial" w:cs="Arial"/>
          <w:spacing w:val="-2"/>
          <w:kern w:val="0"/>
          <w:lang w:val="pt-PT"/>
          <w14:ligatures w14:val="none"/>
        </w:rPr>
        <w:t>Feliz</w:t>
      </w:r>
      <w:r w:rsidR="00786266">
        <w:rPr>
          <w:rFonts w:ascii="Arial" w:eastAsia="Times New Roman" w:hAnsi="Arial" w:cs="Arial"/>
          <w:spacing w:val="-2"/>
          <w:kern w:val="0"/>
          <w:lang w:val="pt-PT"/>
          <w14:ligatures w14:val="none"/>
        </w:rPr>
        <w:t>/RS</w:t>
      </w:r>
    </w:p>
    <w:p w14:paraId="265E280B" w14:textId="0860305F"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doravante designada DETENTORA DA ATA, neste ato representada por </w:t>
      </w:r>
      <w:r w:rsidR="00786266">
        <w:rPr>
          <w:rFonts w:ascii="Arial" w:eastAsia="Times New Roman" w:hAnsi="Arial" w:cs="Arial"/>
          <w:kern w:val="0"/>
          <w:lang w:val="pt-PT"/>
          <w14:ligatures w14:val="none"/>
        </w:rPr>
        <w:t xml:space="preserve">seu </w:t>
      </w:r>
      <w:r w:rsidR="001F6ADF">
        <w:rPr>
          <w:rFonts w:ascii="Arial" w:eastAsia="Times New Roman" w:hAnsi="Arial" w:cs="Arial"/>
          <w:kern w:val="0"/>
          <w:lang w:val="pt-PT"/>
          <w14:ligatures w14:val="none"/>
        </w:rPr>
        <w:t>representante legal</w:t>
      </w:r>
      <w:r w:rsidR="00786266">
        <w:rPr>
          <w:rFonts w:ascii="Arial" w:eastAsia="Times New Roman" w:hAnsi="Arial" w:cs="Arial"/>
          <w:kern w:val="0"/>
          <w:lang w:val="pt-PT"/>
          <w14:ligatures w14:val="none"/>
        </w:rPr>
        <w:t xml:space="preserve"> Sr. </w:t>
      </w:r>
      <w:r w:rsidR="001F6ADF">
        <w:rPr>
          <w:rFonts w:ascii="Arial" w:eastAsia="Times New Roman" w:hAnsi="Arial" w:cs="Arial"/>
          <w:kern w:val="0"/>
          <w:lang w:val="pt-PT"/>
          <w14:ligatures w14:val="none"/>
        </w:rPr>
        <w:t>LEONARDO MARTINY portador do CPF sob nº 031.348.950-56</w:t>
      </w:r>
      <w:r w:rsidRPr="00412675">
        <w:rPr>
          <w:rFonts w:ascii="Arial" w:eastAsia="Times New Roman" w:hAnsi="Arial" w:cs="Arial"/>
          <w:kern w:val="0"/>
          <w:lang w:val="pt-PT"/>
          <w14:ligatures w14:val="none"/>
        </w:rPr>
        <w:t>, conforme atos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constitutivos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b/>
          <w:kern w:val="0"/>
          <w:lang w:val="pt-PT"/>
          <w14:ligatures w14:val="none"/>
        </w:rPr>
        <w:t>OU</w:t>
      </w:r>
      <w:r w:rsidRPr="00412675">
        <w:rPr>
          <w:rFonts w:ascii="Arial" w:eastAsia="Times New Roman" w:hAnsi="Arial" w:cs="Arial"/>
          <w:b/>
          <w:spacing w:val="-10"/>
          <w:kern w:val="0"/>
          <w:lang w:val="pt-PT"/>
          <w14:ligatures w14:val="none"/>
        </w:rPr>
        <w:t xml:space="preserve"> </w:t>
      </w:r>
      <w:r w:rsidRPr="00412675">
        <w:rPr>
          <w:rFonts w:ascii="Arial" w:eastAsia="Times New Roman" w:hAnsi="Arial" w:cs="Arial"/>
          <w:kern w:val="0"/>
          <w:lang w:val="pt-PT"/>
          <w14:ligatures w14:val="none"/>
        </w:rPr>
        <w:t>procuração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autos</w:t>
      </w:r>
      <w:r w:rsidRPr="00412675">
        <w:rPr>
          <w:rFonts w:ascii="Arial" w:eastAsia="Times New Roman" w:hAnsi="Arial" w:cs="Arial"/>
          <w:i/>
          <w:kern w:val="0"/>
          <w:lang w:val="pt-PT"/>
          <w14:ligatures w14:val="none"/>
        </w:rPr>
        <w:t>,</w:t>
      </w:r>
      <w:r w:rsidRPr="00412675">
        <w:rPr>
          <w:rFonts w:ascii="Arial" w:eastAsia="Times New Roman" w:hAnsi="Arial" w:cs="Arial"/>
          <w:i/>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disposições 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Decreto Municipal nº 2.374 de 28/12/2023</w:t>
      </w:r>
      <w:r w:rsidRPr="00412675">
        <w:rPr>
          <w:rFonts w:ascii="Arial" w:eastAsia="Times New Roman" w:hAnsi="Arial" w:cs="Arial"/>
          <w:kern w:val="0"/>
          <w:lang w:val="pt-PT"/>
          <w14:ligatures w14:val="none"/>
        </w:rPr>
        <w:t>,</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resolvem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registrar os preços da empresa indicada e qualificada nesta ATA, de acordo com a classificação por ela alcançada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quantidade(s)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cotada(s),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atendendo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licitação,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 em conformidade com as disposições a seguir:</w:t>
      </w:r>
    </w:p>
    <w:p w14:paraId="0532ED17"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DBE3C96"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OBJETO</w:t>
      </w:r>
    </w:p>
    <w:p w14:paraId="562706EE" w14:textId="77777777" w:rsidR="00412675" w:rsidRPr="00412675" w:rsidRDefault="00412675" w:rsidP="00412675">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objeto do presente instrumento é o </w:t>
      </w:r>
      <w:r w:rsidRPr="00412675">
        <w:rPr>
          <w:rFonts w:ascii="Arial" w:eastAsia="Times New Roman" w:hAnsi="Arial" w:cs="Arial"/>
          <w:b/>
          <w:kern w:val="0"/>
          <w:lang w:val="pt-PT"/>
          <w14:ligatures w14:val="none"/>
        </w:rPr>
        <w:t>Registro de Preços para futura e eventual aquisição de Materiais Esportivos a fim de atender as necessidades</w:t>
      </w:r>
      <w:r w:rsidRPr="00412675">
        <w:rPr>
          <w:rFonts w:ascii="Arial" w:eastAsia="Times New Roman" w:hAnsi="Arial" w:cs="Arial"/>
          <w:b/>
          <w:spacing w:val="-3"/>
          <w:kern w:val="0"/>
          <w:lang w:val="pt-PT"/>
          <w14:ligatures w14:val="none"/>
        </w:rPr>
        <w:t xml:space="preserve"> </w:t>
      </w:r>
      <w:r w:rsidRPr="00412675">
        <w:rPr>
          <w:rFonts w:ascii="Arial" w:eastAsia="Times New Roman" w:hAnsi="Arial" w:cs="Arial"/>
          <w:b/>
          <w:kern w:val="0"/>
          <w:lang w:val="pt-PT"/>
          <w14:ligatures w14:val="none"/>
        </w:rPr>
        <w:t>da Secretaria Municipal de Esportes e Secretaria Municipal de Educação</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Referência,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 Edital de Pregão Presencial nº 45/2025.</w:t>
      </w:r>
    </w:p>
    <w:p w14:paraId="3241BA65"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kern w:val="0"/>
          <w:lang w:val="pt-PT"/>
          <w14:ligatures w14:val="none"/>
        </w:rPr>
        <w:t>ESPECIFICAÇÕES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E9877AE" w14:textId="77777777" w:rsidR="00412675" w:rsidRPr="00412675" w:rsidRDefault="00412675" w:rsidP="00412675">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preço registrado, as especificações do objeto, as quantidades mínimas e máximas de cada item,</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demais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ofertadas</w:t>
      </w:r>
      <w:r w:rsidRPr="00412675">
        <w:rPr>
          <w:rFonts w:ascii="Arial" w:eastAsia="Times New Roman" w:hAnsi="Arial" w:cs="Arial"/>
          <w:spacing w:val="37"/>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seguem:</w:t>
      </w:r>
    </w:p>
    <w:tbl>
      <w:tblPr>
        <w:tblW w:w="9639" w:type="dxa"/>
        <w:tblInd w:w="-5" w:type="dxa"/>
        <w:tblLayout w:type="fixed"/>
        <w:tblCellMar>
          <w:left w:w="70" w:type="dxa"/>
          <w:right w:w="70" w:type="dxa"/>
        </w:tblCellMar>
        <w:tblLook w:val="04A0" w:firstRow="1" w:lastRow="0" w:firstColumn="1" w:lastColumn="0" w:noHBand="0" w:noVBand="1"/>
      </w:tblPr>
      <w:tblGrid>
        <w:gridCol w:w="709"/>
        <w:gridCol w:w="851"/>
        <w:gridCol w:w="612"/>
        <w:gridCol w:w="3782"/>
        <w:gridCol w:w="1134"/>
        <w:gridCol w:w="1210"/>
        <w:gridCol w:w="1341"/>
      </w:tblGrid>
      <w:tr w:rsidR="00233831" w:rsidRPr="00233831" w14:paraId="6A727966" w14:textId="77777777" w:rsidTr="00655AAE">
        <w:trPr>
          <w:trHeight w:val="440"/>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74563CE8"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bookmarkStart w:id="0" w:name="_Hlk207262004"/>
            <w:r w:rsidRPr="00233831">
              <w:rPr>
                <w:rFonts w:ascii="Arial" w:eastAsia="Times New Roman" w:hAnsi="Arial" w:cs="Arial"/>
                <w:b/>
                <w:bCs/>
                <w:color w:val="000000"/>
                <w:kern w:val="0"/>
                <w:sz w:val="18"/>
                <w:szCs w:val="18"/>
                <w:lang w:val="pt-PT" w:eastAsia="pt-BR"/>
                <w14:ligatures w14:val="none"/>
              </w:rPr>
              <w:t>ITEM</w:t>
            </w:r>
          </w:p>
        </w:tc>
        <w:tc>
          <w:tcPr>
            <w:tcW w:w="851" w:type="dxa"/>
            <w:tcBorders>
              <w:top w:val="single" w:sz="4" w:space="0" w:color="000000"/>
              <w:left w:val="single" w:sz="4" w:space="0" w:color="000000"/>
              <w:bottom w:val="single" w:sz="8" w:space="0" w:color="000000"/>
              <w:right w:val="single" w:sz="4" w:space="0" w:color="000000"/>
            </w:tcBorders>
            <w:vAlign w:val="center"/>
            <w:hideMark/>
          </w:tcPr>
          <w:p w14:paraId="2B6B8193"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QUANT</w:t>
            </w:r>
          </w:p>
        </w:tc>
        <w:tc>
          <w:tcPr>
            <w:tcW w:w="612" w:type="dxa"/>
            <w:tcBorders>
              <w:top w:val="single" w:sz="4" w:space="0" w:color="000000"/>
              <w:left w:val="single" w:sz="4" w:space="0" w:color="000000"/>
              <w:bottom w:val="single" w:sz="8" w:space="0" w:color="000000"/>
              <w:right w:val="single" w:sz="4" w:space="0" w:color="000000"/>
            </w:tcBorders>
            <w:noWrap/>
            <w:vAlign w:val="center"/>
            <w:hideMark/>
          </w:tcPr>
          <w:p w14:paraId="5656B074"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UN</w:t>
            </w:r>
          </w:p>
        </w:tc>
        <w:tc>
          <w:tcPr>
            <w:tcW w:w="3782" w:type="dxa"/>
            <w:tcBorders>
              <w:top w:val="single" w:sz="4" w:space="0" w:color="000000"/>
              <w:left w:val="single" w:sz="4" w:space="0" w:color="000000"/>
              <w:bottom w:val="single" w:sz="8" w:space="0" w:color="000000"/>
              <w:right w:val="single" w:sz="4" w:space="0" w:color="000000"/>
            </w:tcBorders>
            <w:noWrap/>
            <w:vAlign w:val="center"/>
            <w:hideMark/>
          </w:tcPr>
          <w:p w14:paraId="56BC39FD"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DESCRIÇÃO DOS PRODUTOS</w:t>
            </w:r>
          </w:p>
        </w:tc>
        <w:tc>
          <w:tcPr>
            <w:tcW w:w="1134" w:type="dxa"/>
            <w:tcBorders>
              <w:top w:val="single" w:sz="4" w:space="0" w:color="000000"/>
              <w:left w:val="single" w:sz="4" w:space="0" w:color="000000"/>
              <w:bottom w:val="single" w:sz="8" w:space="0" w:color="000000"/>
              <w:right w:val="single" w:sz="4" w:space="0" w:color="000000"/>
            </w:tcBorders>
          </w:tcPr>
          <w:p w14:paraId="0E0995AD"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p>
          <w:p w14:paraId="20BFBD81"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MARCA</w:t>
            </w:r>
          </w:p>
        </w:tc>
        <w:tc>
          <w:tcPr>
            <w:tcW w:w="1210" w:type="dxa"/>
            <w:tcBorders>
              <w:top w:val="single" w:sz="4" w:space="0" w:color="000000"/>
              <w:left w:val="single" w:sz="4" w:space="0" w:color="000000"/>
              <w:bottom w:val="single" w:sz="8" w:space="0" w:color="000000"/>
              <w:right w:val="single" w:sz="4" w:space="0" w:color="000000"/>
            </w:tcBorders>
          </w:tcPr>
          <w:p w14:paraId="76D5C56B"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0203859F"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VALOR UNITÁRIO R$</w:t>
            </w:r>
          </w:p>
        </w:tc>
        <w:tc>
          <w:tcPr>
            <w:tcW w:w="1341" w:type="dxa"/>
            <w:tcBorders>
              <w:top w:val="single" w:sz="4" w:space="0" w:color="000000"/>
              <w:left w:val="single" w:sz="4" w:space="0" w:color="000000"/>
              <w:bottom w:val="single" w:sz="8" w:space="0" w:color="000000"/>
              <w:right w:val="single" w:sz="4" w:space="0" w:color="000000"/>
            </w:tcBorders>
          </w:tcPr>
          <w:p w14:paraId="5C29E007"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4D846062" w14:textId="77777777" w:rsidR="00233831" w:rsidRPr="00233831" w:rsidRDefault="00233831" w:rsidP="00233831">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VALOR TOTAL R$</w:t>
            </w:r>
          </w:p>
        </w:tc>
      </w:tr>
      <w:tr w:rsidR="00233831" w:rsidRPr="00233831" w14:paraId="7ED1C02A" w14:textId="77777777" w:rsidTr="00655AAE">
        <w:trPr>
          <w:trHeight w:val="150"/>
        </w:trPr>
        <w:tc>
          <w:tcPr>
            <w:tcW w:w="709" w:type="dxa"/>
            <w:vMerge w:val="restart"/>
            <w:tcBorders>
              <w:top w:val="single" w:sz="4" w:space="0" w:color="000000"/>
              <w:left w:val="single" w:sz="4" w:space="0" w:color="000000"/>
              <w:right w:val="single" w:sz="4" w:space="0" w:color="000000"/>
            </w:tcBorders>
            <w:noWrap/>
            <w:vAlign w:val="bottom"/>
            <w:hideMark/>
          </w:tcPr>
          <w:p w14:paraId="7200CA41" w14:textId="63190721" w:rsidR="00233831" w:rsidRPr="00233831" w:rsidRDefault="00662D61" w:rsidP="00662D61">
            <w:pPr>
              <w:widowControl w:val="0"/>
              <w:autoSpaceDE w:val="0"/>
              <w:autoSpaceDN w:val="0"/>
              <w:spacing w:after="200" w:line="276" w:lineRule="auto"/>
              <w:ind w:left="360"/>
              <w:contextualSpacing/>
              <w:jc w:val="right"/>
              <w:rPr>
                <w:rFonts w:ascii="Arial" w:eastAsia="Times New Roman" w:hAnsi="Arial" w:cs="Arial"/>
                <w:b/>
                <w:bCs/>
                <w:color w:val="000000"/>
                <w:kern w:val="0"/>
                <w:sz w:val="18"/>
                <w:szCs w:val="18"/>
                <w:lang w:val="pt-PT" w:eastAsia="pt-BR"/>
                <w14:ligatures w14:val="none"/>
              </w:rPr>
            </w:pPr>
            <w:r>
              <w:rPr>
                <w:rFonts w:ascii="Arial" w:eastAsia="Times New Roman" w:hAnsi="Arial" w:cs="Arial"/>
                <w:b/>
                <w:bCs/>
                <w:color w:val="000000"/>
                <w:kern w:val="0"/>
                <w:sz w:val="18"/>
                <w:szCs w:val="18"/>
                <w:lang w:val="pt-PT" w:eastAsia="pt-BR"/>
                <w14:ligatures w14:val="none"/>
              </w:rPr>
              <w:t>3</w:t>
            </w:r>
          </w:p>
        </w:tc>
        <w:tc>
          <w:tcPr>
            <w:tcW w:w="851" w:type="dxa"/>
            <w:vMerge w:val="restart"/>
            <w:tcBorders>
              <w:top w:val="single" w:sz="4" w:space="0" w:color="000000"/>
              <w:left w:val="single" w:sz="4" w:space="0" w:color="000000"/>
              <w:right w:val="single" w:sz="4" w:space="0" w:color="000000"/>
            </w:tcBorders>
            <w:noWrap/>
            <w:vAlign w:val="bottom"/>
            <w:hideMark/>
          </w:tcPr>
          <w:p w14:paraId="235C25E3"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06</w:t>
            </w:r>
          </w:p>
        </w:tc>
        <w:tc>
          <w:tcPr>
            <w:tcW w:w="612" w:type="dxa"/>
            <w:vMerge w:val="restart"/>
            <w:tcBorders>
              <w:top w:val="single" w:sz="4" w:space="0" w:color="000000"/>
              <w:left w:val="single" w:sz="4" w:space="0" w:color="000000"/>
              <w:right w:val="single" w:sz="4" w:space="0" w:color="000000"/>
            </w:tcBorders>
            <w:noWrap/>
            <w:vAlign w:val="bottom"/>
            <w:hideMark/>
          </w:tcPr>
          <w:p w14:paraId="21263C20"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UN</w:t>
            </w:r>
          </w:p>
        </w:tc>
        <w:tc>
          <w:tcPr>
            <w:tcW w:w="3782" w:type="dxa"/>
            <w:vMerge w:val="restart"/>
            <w:tcBorders>
              <w:top w:val="single" w:sz="4" w:space="0" w:color="000000"/>
              <w:left w:val="single" w:sz="4" w:space="0" w:color="000000"/>
              <w:right w:val="single" w:sz="4" w:space="0" w:color="000000"/>
            </w:tcBorders>
            <w:noWrap/>
            <w:vAlign w:val="bottom"/>
            <w:hideMark/>
          </w:tcPr>
          <w:p w14:paraId="52DD561D"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PAR DE REDES FUTEBOL DE CAMPO</w:t>
            </w:r>
            <w:r w:rsidRPr="00233831">
              <w:rPr>
                <w:rFonts w:ascii="Arial" w:eastAsia="Times New Roman" w:hAnsi="Arial" w:cs="Arial"/>
                <w:color w:val="000000"/>
                <w:kern w:val="0"/>
                <w:sz w:val="18"/>
                <w:szCs w:val="18"/>
                <w:lang w:val="pt-PT" w:eastAsia="pt-BR"/>
                <w14:ligatures w14:val="none"/>
              </w:rPr>
              <w:t xml:space="preserve"> Especificações: Par de redes para goleiras de futebol de campo fio 6mm nylon confeccionada em malha 15cm x 15cm em corda trançada. Material: Polietileno de Alta densidade 100% virgem, com tratamento contra as ações (u.v). Cor branca. Medidas:- Largura:  7,50m;- Altura: 2,50m; Recuo superior: 2m;- Recuo inferior: 2m.</w:t>
            </w:r>
          </w:p>
        </w:tc>
        <w:tc>
          <w:tcPr>
            <w:tcW w:w="1134" w:type="dxa"/>
            <w:tcBorders>
              <w:top w:val="single" w:sz="4" w:space="0" w:color="000000"/>
              <w:left w:val="single" w:sz="4" w:space="0" w:color="000000"/>
              <w:right w:val="single" w:sz="4" w:space="0" w:color="000000"/>
            </w:tcBorders>
          </w:tcPr>
          <w:p w14:paraId="103D831C"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210" w:type="dxa"/>
            <w:vMerge w:val="restart"/>
            <w:tcBorders>
              <w:top w:val="single" w:sz="4" w:space="0" w:color="000000"/>
              <w:left w:val="single" w:sz="4" w:space="0" w:color="000000"/>
              <w:right w:val="single" w:sz="4" w:space="0" w:color="000000"/>
            </w:tcBorders>
          </w:tcPr>
          <w:p w14:paraId="22DB8438" w14:textId="199ED794" w:rsidR="00233831" w:rsidRPr="00233831" w:rsidRDefault="00662D61" w:rsidP="00233831">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540,00</w:t>
            </w:r>
          </w:p>
        </w:tc>
        <w:tc>
          <w:tcPr>
            <w:tcW w:w="1341" w:type="dxa"/>
            <w:tcBorders>
              <w:top w:val="single" w:sz="4" w:space="0" w:color="000000"/>
              <w:left w:val="single" w:sz="4" w:space="0" w:color="000000"/>
              <w:right w:val="single" w:sz="4" w:space="0" w:color="000000"/>
            </w:tcBorders>
          </w:tcPr>
          <w:p w14:paraId="5A6C10EA" w14:textId="77777777" w:rsidR="00233831" w:rsidRPr="00233831" w:rsidRDefault="00233831" w:rsidP="00233831">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233831" w:rsidRPr="00233831" w14:paraId="7B718E59" w14:textId="77777777" w:rsidTr="00655AAE">
        <w:trPr>
          <w:trHeight w:val="240"/>
        </w:trPr>
        <w:tc>
          <w:tcPr>
            <w:tcW w:w="709" w:type="dxa"/>
            <w:vMerge/>
            <w:tcBorders>
              <w:left w:val="single" w:sz="4" w:space="0" w:color="000000"/>
              <w:right w:val="single" w:sz="4" w:space="0" w:color="000000"/>
            </w:tcBorders>
            <w:noWrap/>
            <w:vAlign w:val="bottom"/>
          </w:tcPr>
          <w:p w14:paraId="4FC5FF52" w14:textId="77777777" w:rsidR="00233831" w:rsidRPr="00233831" w:rsidRDefault="00233831" w:rsidP="00233831">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right w:val="single" w:sz="4" w:space="0" w:color="000000"/>
            </w:tcBorders>
            <w:noWrap/>
            <w:vAlign w:val="bottom"/>
          </w:tcPr>
          <w:p w14:paraId="79E0D490"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right w:val="single" w:sz="4" w:space="0" w:color="000000"/>
            </w:tcBorders>
            <w:noWrap/>
            <w:vAlign w:val="bottom"/>
          </w:tcPr>
          <w:p w14:paraId="4147881B"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right w:val="single" w:sz="4" w:space="0" w:color="000000"/>
            </w:tcBorders>
            <w:noWrap/>
            <w:vAlign w:val="bottom"/>
          </w:tcPr>
          <w:p w14:paraId="703D4DF2"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right w:val="single" w:sz="4" w:space="0" w:color="000000"/>
            </w:tcBorders>
          </w:tcPr>
          <w:p w14:paraId="7AE42A75"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1210" w:type="dxa"/>
            <w:vMerge/>
            <w:tcBorders>
              <w:left w:val="single" w:sz="4" w:space="0" w:color="000000"/>
              <w:right w:val="single" w:sz="4" w:space="0" w:color="000000"/>
            </w:tcBorders>
          </w:tcPr>
          <w:p w14:paraId="1E3DB9ED"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1341" w:type="dxa"/>
            <w:tcBorders>
              <w:left w:val="single" w:sz="4" w:space="0" w:color="000000"/>
              <w:right w:val="single" w:sz="4" w:space="0" w:color="000000"/>
            </w:tcBorders>
          </w:tcPr>
          <w:p w14:paraId="41127078" w14:textId="60BA71B5" w:rsidR="00233831" w:rsidRPr="00233831" w:rsidRDefault="00662D6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3.240,00</w:t>
            </w:r>
          </w:p>
        </w:tc>
      </w:tr>
      <w:tr w:rsidR="00233831" w:rsidRPr="00233831" w14:paraId="7BDFE953" w14:textId="77777777" w:rsidTr="00655AAE">
        <w:trPr>
          <w:trHeight w:val="255"/>
        </w:trPr>
        <w:tc>
          <w:tcPr>
            <w:tcW w:w="709" w:type="dxa"/>
            <w:vMerge/>
            <w:tcBorders>
              <w:left w:val="single" w:sz="4" w:space="0" w:color="000000"/>
              <w:bottom w:val="single" w:sz="4" w:space="0" w:color="000000"/>
              <w:right w:val="single" w:sz="4" w:space="0" w:color="000000"/>
            </w:tcBorders>
            <w:noWrap/>
            <w:vAlign w:val="bottom"/>
          </w:tcPr>
          <w:p w14:paraId="4E6ED59B" w14:textId="77777777" w:rsidR="00233831" w:rsidRPr="00233831" w:rsidRDefault="00233831" w:rsidP="00233831">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bottom w:val="single" w:sz="4" w:space="0" w:color="000000"/>
              <w:right w:val="single" w:sz="4" w:space="0" w:color="000000"/>
            </w:tcBorders>
            <w:noWrap/>
            <w:vAlign w:val="bottom"/>
          </w:tcPr>
          <w:p w14:paraId="0D057D18"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bottom w:val="single" w:sz="4" w:space="0" w:color="000000"/>
              <w:right w:val="single" w:sz="4" w:space="0" w:color="000000"/>
            </w:tcBorders>
            <w:noWrap/>
            <w:vAlign w:val="bottom"/>
          </w:tcPr>
          <w:p w14:paraId="269CB6C5"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bottom w:val="single" w:sz="4" w:space="0" w:color="000000"/>
              <w:right w:val="single" w:sz="4" w:space="0" w:color="000000"/>
            </w:tcBorders>
            <w:noWrap/>
            <w:vAlign w:val="bottom"/>
          </w:tcPr>
          <w:p w14:paraId="651C6E1E"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bottom w:val="single" w:sz="4" w:space="0" w:color="000000"/>
              <w:right w:val="single" w:sz="4" w:space="0" w:color="000000"/>
            </w:tcBorders>
          </w:tcPr>
          <w:p w14:paraId="0EB96AD7" w14:textId="2C536F69" w:rsidR="00233831" w:rsidRPr="00233831" w:rsidRDefault="00A55FAD" w:rsidP="00233831">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NEDEL</w:t>
            </w:r>
          </w:p>
        </w:tc>
        <w:tc>
          <w:tcPr>
            <w:tcW w:w="1210" w:type="dxa"/>
            <w:vMerge/>
            <w:tcBorders>
              <w:left w:val="single" w:sz="4" w:space="0" w:color="000000"/>
              <w:bottom w:val="single" w:sz="4" w:space="0" w:color="000000"/>
              <w:right w:val="single" w:sz="4" w:space="0" w:color="000000"/>
            </w:tcBorders>
          </w:tcPr>
          <w:p w14:paraId="7A4469D5"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341" w:type="dxa"/>
            <w:tcBorders>
              <w:left w:val="single" w:sz="4" w:space="0" w:color="000000"/>
              <w:bottom w:val="single" w:sz="4" w:space="0" w:color="000000"/>
              <w:right w:val="single" w:sz="4" w:space="0" w:color="000000"/>
            </w:tcBorders>
          </w:tcPr>
          <w:p w14:paraId="2D9D0545" w14:textId="77777777" w:rsidR="00233831" w:rsidRPr="00233831" w:rsidRDefault="00233831" w:rsidP="00233831">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233831" w:rsidRPr="00233831" w14:paraId="59BA04D5" w14:textId="77777777" w:rsidTr="00655AAE">
        <w:trPr>
          <w:trHeight w:val="408"/>
        </w:trPr>
        <w:tc>
          <w:tcPr>
            <w:tcW w:w="709" w:type="dxa"/>
            <w:tcBorders>
              <w:top w:val="single" w:sz="4" w:space="0" w:color="000000"/>
              <w:left w:val="single" w:sz="4" w:space="0" w:color="000000"/>
              <w:right w:val="single" w:sz="4" w:space="0" w:color="000000"/>
            </w:tcBorders>
            <w:noWrap/>
            <w:vAlign w:val="bottom"/>
            <w:hideMark/>
          </w:tcPr>
          <w:p w14:paraId="58071D5F" w14:textId="5BA4FA09" w:rsidR="00233831" w:rsidRPr="00233831" w:rsidRDefault="00662D61" w:rsidP="00662D61">
            <w:pPr>
              <w:widowControl w:val="0"/>
              <w:autoSpaceDE w:val="0"/>
              <w:autoSpaceDN w:val="0"/>
              <w:spacing w:after="200" w:line="276" w:lineRule="auto"/>
              <w:ind w:left="360"/>
              <w:contextualSpacing/>
              <w:jc w:val="right"/>
              <w:rPr>
                <w:rFonts w:ascii="Arial" w:eastAsia="Times New Roman" w:hAnsi="Arial" w:cs="Arial"/>
                <w:b/>
                <w:bCs/>
                <w:color w:val="000000"/>
                <w:kern w:val="0"/>
                <w:sz w:val="18"/>
                <w:szCs w:val="18"/>
                <w:lang w:val="pt-PT" w:eastAsia="pt-BR"/>
                <w14:ligatures w14:val="none"/>
              </w:rPr>
            </w:pPr>
            <w:r>
              <w:rPr>
                <w:rFonts w:ascii="Arial" w:eastAsia="Times New Roman" w:hAnsi="Arial" w:cs="Arial"/>
                <w:b/>
                <w:bCs/>
                <w:color w:val="000000"/>
                <w:kern w:val="0"/>
                <w:sz w:val="18"/>
                <w:szCs w:val="18"/>
                <w:lang w:val="pt-PT" w:eastAsia="pt-BR"/>
                <w14:ligatures w14:val="none"/>
              </w:rPr>
              <w:t>4</w:t>
            </w:r>
          </w:p>
        </w:tc>
        <w:tc>
          <w:tcPr>
            <w:tcW w:w="851" w:type="dxa"/>
            <w:tcBorders>
              <w:top w:val="single" w:sz="4" w:space="0" w:color="000000"/>
              <w:left w:val="single" w:sz="4" w:space="0" w:color="000000"/>
              <w:right w:val="single" w:sz="4" w:space="0" w:color="000000"/>
            </w:tcBorders>
            <w:noWrap/>
            <w:vAlign w:val="bottom"/>
            <w:hideMark/>
          </w:tcPr>
          <w:p w14:paraId="23FEA80B"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p w14:paraId="7B81825D"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06</w:t>
            </w:r>
          </w:p>
          <w:p w14:paraId="327317DB"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tcBorders>
              <w:top w:val="single" w:sz="4" w:space="0" w:color="000000"/>
              <w:left w:val="single" w:sz="4" w:space="0" w:color="000000"/>
              <w:right w:val="single" w:sz="4" w:space="0" w:color="000000"/>
            </w:tcBorders>
            <w:vAlign w:val="bottom"/>
            <w:hideMark/>
          </w:tcPr>
          <w:p w14:paraId="0466FFF5"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UN</w:t>
            </w:r>
          </w:p>
          <w:p w14:paraId="7E7613D8"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tcBorders>
              <w:top w:val="single" w:sz="4" w:space="0" w:color="000000"/>
              <w:left w:val="single" w:sz="4" w:space="0" w:color="000000"/>
              <w:right w:val="single" w:sz="4" w:space="0" w:color="000000"/>
            </w:tcBorders>
            <w:vAlign w:val="center"/>
            <w:hideMark/>
          </w:tcPr>
          <w:p w14:paraId="12E44E5E"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PAR DE REDES PARA GOLEIRAS DE FUTSAL</w:t>
            </w:r>
          </w:p>
          <w:p w14:paraId="5B9F1A3A"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Fio de 6mm.  especificações: dimensões: 3,20m na largura, 2,10m de altura, 1,00m de recuo superior e 1,00m de recuo inferior; malha (distância entre nós): 12x12cm; Fio de 2mm,4mm ou 6mm de polietileno de alta densidade - 100% virgem, com tratamento contra as ações do tempo (uv); cor branca.</w:t>
            </w:r>
          </w:p>
        </w:tc>
        <w:tc>
          <w:tcPr>
            <w:tcW w:w="1134" w:type="dxa"/>
            <w:tcBorders>
              <w:top w:val="single" w:sz="4" w:space="0" w:color="000000"/>
              <w:left w:val="single" w:sz="4" w:space="0" w:color="000000"/>
              <w:right w:val="single" w:sz="4" w:space="0" w:color="000000"/>
            </w:tcBorders>
          </w:tcPr>
          <w:p w14:paraId="01BE181D" w14:textId="62028A4A" w:rsidR="00233831" w:rsidRPr="00233831" w:rsidRDefault="00A55FAD"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NEDEL</w:t>
            </w:r>
          </w:p>
        </w:tc>
        <w:tc>
          <w:tcPr>
            <w:tcW w:w="1210" w:type="dxa"/>
            <w:tcBorders>
              <w:top w:val="single" w:sz="4" w:space="0" w:color="000000"/>
              <w:left w:val="single" w:sz="4" w:space="0" w:color="000000"/>
              <w:right w:val="single" w:sz="4" w:space="0" w:color="000000"/>
            </w:tcBorders>
          </w:tcPr>
          <w:p w14:paraId="74AFB95E" w14:textId="0480BC17" w:rsidR="00233831" w:rsidRPr="00233831" w:rsidRDefault="00662D6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320,00</w:t>
            </w:r>
          </w:p>
        </w:tc>
        <w:tc>
          <w:tcPr>
            <w:tcW w:w="1341" w:type="dxa"/>
            <w:tcBorders>
              <w:top w:val="single" w:sz="4" w:space="0" w:color="000000"/>
              <w:left w:val="single" w:sz="4" w:space="0" w:color="000000"/>
              <w:right w:val="single" w:sz="4" w:space="0" w:color="000000"/>
            </w:tcBorders>
          </w:tcPr>
          <w:p w14:paraId="14674B22" w14:textId="14650D65" w:rsidR="00233831" w:rsidRPr="00233831" w:rsidRDefault="00662D6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1.920,00</w:t>
            </w:r>
          </w:p>
        </w:tc>
      </w:tr>
      <w:tr w:rsidR="00233831" w:rsidRPr="00233831" w14:paraId="5ABDA380" w14:textId="77777777" w:rsidTr="00655AAE">
        <w:trPr>
          <w:trHeight w:val="1329"/>
        </w:trPr>
        <w:tc>
          <w:tcPr>
            <w:tcW w:w="709" w:type="dxa"/>
            <w:tcBorders>
              <w:top w:val="single" w:sz="4" w:space="0" w:color="000000"/>
              <w:left w:val="single" w:sz="4" w:space="0" w:color="000000"/>
              <w:right w:val="single" w:sz="4" w:space="0" w:color="000000"/>
            </w:tcBorders>
            <w:noWrap/>
            <w:vAlign w:val="bottom"/>
            <w:hideMark/>
          </w:tcPr>
          <w:p w14:paraId="50584308" w14:textId="559BF8CF" w:rsidR="00233831" w:rsidRPr="00233831" w:rsidRDefault="00662D61" w:rsidP="00662D61">
            <w:pPr>
              <w:widowControl w:val="0"/>
              <w:autoSpaceDE w:val="0"/>
              <w:autoSpaceDN w:val="0"/>
              <w:spacing w:after="200" w:line="276" w:lineRule="auto"/>
              <w:ind w:left="360"/>
              <w:contextualSpacing/>
              <w:rPr>
                <w:rFonts w:ascii="Arial" w:eastAsia="Times New Roman" w:hAnsi="Arial" w:cs="Arial"/>
                <w:b/>
                <w:bCs/>
                <w:color w:val="000000"/>
                <w:kern w:val="0"/>
                <w:sz w:val="18"/>
                <w:szCs w:val="18"/>
                <w:lang w:val="pt-PT" w:eastAsia="pt-BR"/>
                <w14:ligatures w14:val="none"/>
              </w:rPr>
            </w:pPr>
            <w:r>
              <w:rPr>
                <w:rFonts w:ascii="Arial" w:eastAsia="Times New Roman" w:hAnsi="Arial" w:cs="Arial"/>
                <w:b/>
                <w:bCs/>
                <w:color w:val="000000"/>
                <w:kern w:val="0"/>
                <w:sz w:val="18"/>
                <w:szCs w:val="18"/>
                <w:lang w:val="pt-PT" w:eastAsia="pt-BR"/>
                <w14:ligatures w14:val="none"/>
              </w:rPr>
              <w:lastRenderedPageBreak/>
              <w:t>5</w:t>
            </w:r>
          </w:p>
        </w:tc>
        <w:tc>
          <w:tcPr>
            <w:tcW w:w="851" w:type="dxa"/>
            <w:tcBorders>
              <w:top w:val="single" w:sz="4" w:space="0" w:color="000000"/>
              <w:left w:val="single" w:sz="4" w:space="0" w:color="000000"/>
              <w:right w:val="single" w:sz="4" w:space="0" w:color="000000"/>
            </w:tcBorders>
            <w:vAlign w:val="bottom"/>
            <w:hideMark/>
          </w:tcPr>
          <w:p w14:paraId="65107A12"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40</w:t>
            </w:r>
          </w:p>
          <w:p w14:paraId="44280185"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tcBorders>
              <w:top w:val="single" w:sz="4" w:space="0" w:color="000000"/>
              <w:left w:val="single" w:sz="4" w:space="0" w:color="000000"/>
              <w:right w:val="single" w:sz="4" w:space="0" w:color="000000"/>
            </w:tcBorders>
            <w:vAlign w:val="bottom"/>
            <w:hideMark/>
          </w:tcPr>
          <w:p w14:paraId="4DCF2441"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UN</w:t>
            </w:r>
          </w:p>
        </w:tc>
        <w:tc>
          <w:tcPr>
            <w:tcW w:w="3782" w:type="dxa"/>
            <w:tcBorders>
              <w:top w:val="single" w:sz="4" w:space="0" w:color="000000"/>
              <w:left w:val="single" w:sz="4" w:space="0" w:color="000000"/>
              <w:right w:val="single" w:sz="4" w:space="0" w:color="000000"/>
            </w:tcBorders>
            <w:vAlign w:val="bottom"/>
            <w:hideMark/>
          </w:tcPr>
          <w:p w14:paraId="1EAEC2C2"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COLETE PARA TREINO ADULTO</w:t>
            </w:r>
          </w:p>
          <w:p w14:paraId="31724A98"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Material Dry Fit: Tecido leve e respirável que ajuda na rápida absorção e evaporação do suor.</w:t>
            </w:r>
          </w:p>
          <w:p w14:paraId="08A472F4"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Tam. M – G – GG e EG</w:t>
            </w:r>
          </w:p>
          <w:p w14:paraId="27DAA3EE"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Cor a ser definida no momento do pedido.</w:t>
            </w:r>
          </w:p>
          <w:p w14:paraId="09CF982A"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top w:val="single" w:sz="4" w:space="0" w:color="000000"/>
              <w:left w:val="single" w:sz="4" w:space="0" w:color="000000"/>
              <w:right w:val="single" w:sz="4" w:space="0" w:color="000000"/>
            </w:tcBorders>
          </w:tcPr>
          <w:p w14:paraId="7C0D274C" w14:textId="773BD2DF" w:rsidR="00233831" w:rsidRPr="00233831" w:rsidRDefault="00A55FAD"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NEDEL</w:t>
            </w:r>
          </w:p>
        </w:tc>
        <w:tc>
          <w:tcPr>
            <w:tcW w:w="1210" w:type="dxa"/>
            <w:tcBorders>
              <w:top w:val="single" w:sz="4" w:space="0" w:color="000000"/>
              <w:left w:val="single" w:sz="4" w:space="0" w:color="000000"/>
              <w:right w:val="single" w:sz="4" w:space="0" w:color="000000"/>
            </w:tcBorders>
          </w:tcPr>
          <w:p w14:paraId="1FA9769D" w14:textId="3523294B" w:rsidR="00233831" w:rsidRPr="00233831" w:rsidRDefault="00662D6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20,00</w:t>
            </w:r>
          </w:p>
        </w:tc>
        <w:tc>
          <w:tcPr>
            <w:tcW w:w="1341" w:type="dxa"/>
            <w:tcBorders>
              <w:top w:val="single" w:sz="4" w:space="0" w:color="000000"/>
              <w:left w:val="single" w:sz="4" w:space="0" w:color="000000"/>
              <w:right w:val="single" w:sz="4" w:space="0" w:color="000000"/>
            </w:tcBorders>
          </w:tcPr>
          <w:p w14:paraId="43381D02" w14:textId="21C1D7C4" w:rsidR="00233831" w:rsidRPr="00233831" w:rsidRDefault="00662D6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800,00</w:t>
            </w:r>
          </w:p>
        </w:tc>
      </w:tr>
      <w:tr w:rsidR="00233831" w:rsidRPr="00233831" w14:paraId="66A77061" w14:textId="77777777" w:rsidTr="00655AAE">
        <w:trPr>
          <w:trHeight w:val="1343"/>
        </w:trPr>
        <w:tc>
          <w:tcPr>
            <w:tcW w:w="709" w:type="dxa"/>
            <w:tcBorders>
              <w:top w:val="single" w:sz="4" w:space="0" w:color="000000"/>
              <w:left w:val="single" w:sz="4" w:space="0" w:color="000000"/>
              <w:right w:val="single" w:sz="4" w:space="0" w:color="000000"/>
            </w:tcBorders>
            <w:noWrap/>
            <w:vAlign w:val="bottom"/>
          </w:tcPr>
          <w:p w14:paraId="3836542B" w14:textId="3015F670" w:rsidR="00233831" w:rsidRPr="00233831" w:rsidRDefault="00662D61" w:rsidP="00662D61">
            <w:pPr>
              <w:widowControl w:val="0"/>
              <w:autoSpaceDE w:val="0"/>
              <w:autoSpaceDN w:val="0"/>
              <w:spacing w:after="200" w:line="276" w:lineRule="auto"/>
              <w:ind w:left="360"/>
              <w:contextualSpacing/>
              <w:rPr>
                <w:rFonts w:ascii="Arial" w:eastAsia="Times New Roman" w:hAnsi="Arial" w:cs="Arial"/>
                <w:b/>
                <w:bCs/>
                <w:color w:val="000000"/>
                <w:kern w:val="0"/>
                <w:sz w:val="18"/>
                <w:szCs w:val="18"/>
                <w:lang w:val="pt-PT" w:eastAsia="pt-BR"/>
                <w14:ligatures w14:val="none"/>
              </w:rPr>
            </w:pPr>
            <w:r>
              <w:rPr>
                <w:rFonts w:ascii="Arial" w:eastAsia="Times New Roman" w:hAnsi="Arial" w:cs="Arial"/>
                <w:b/>
                <w:bCs/>
                <w:color w:val="000000"/>
                <w:kern w:val="0"/>
                <w:sz w:val="18"/>
                <w:szCs w:val="18"/>
                <w:lang w:val="pt-PT" w:eastAsia="pt-BR"/>
                <w14:ligatures w14:val="none"/>
              </w:rPr>
              <w:t>6</w:t>
            </w:r>
          </w:p>
        </w:tc>
        <w:tc>
          <w:tcPr>
            <w:tcW w:w="851" w:type="dxa"/>
            <w:tcBorders>
              <w:top w:val="single" w:sz="4" w:space="0" w:color="000000"/>
              <w:left w:val="single" w:sz="4" w:space="0" w:color="000000"/>
              <w:right w:val="single" w:sz="4" w:space="0" w:color="000000"/>
            </w:tcBorders>
            <w:vAlign w:val="bottom"/>
          </w:tcPr>
          <w:p w14:paraId="1747DA54"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40</w:t>
            </w:r>
          </w:p>
        </w:tc>
        <w:tc>
          <w:tcPr>
            <w:tcW w:w="612" w:type="dxa"/>
            <w:tcBorders>
              <w:top w:val="single" w:sz="4" w:space="0" w:color="000000"/>
              <w:left w:val="single" w:sz="4" w:space="0" w:color="000000"/>
              <w:right w:val="single" w:sz="4" w:space="0" w:color="000000"/>
            </w:tcBorders>
            <w:vAlign w:val="bottom"/>
          </w:tcPr>
          <w:p w14:paraId="3A8F80CA" w14:textId="77777777" w:rsidR="00233831" w:rsidRPr="00233831" w:rsidRDefault="0023383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tcBorders>
              <w:top w:val="single" w:sz="4" w:space="0" w:color="000000"/>
              <w:left w:val="single" w:sz="4" w:space="0" w:color="000000"/>
              <w:right w:val="single" w:sz="4" w:space="0" w:color="000000"/>
            </w:tcBorders>
            <w:vAlign w:val="bottom"/>
          </w:tcPr>
          <w:p w14:paraId="2E4C88AB"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COLETES PARA TREINO INFANTIL</w:t>
            </w:r>
          </w:p>
          <w:p w14:paraId="4923E64E"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b/>
                <w:bCs/>
                <w:color w:val="000000"/>
                <w:kern w:val="0"/>
                <w:sz w:val="18"/>
                <w:szCs w:val="18"/>
                <w:lang w:val="pt-PT" w:eastAsia="pt-BR"/>
                <w14:ligatures w14:val="none"/>
              </w:rPr>
              <w:t xml:space="preserve"> </w:t>
            </w:r>
            <w:r w:rsidRPr="00233831">
              <w:rPr>
                <w:rFonts w:ascii="Arial" w:eastAsia="Times New Roman" w:hAnsi="Arial" w:cs="Arial"/>
                <w:color w:val="000000"/>
                <w:kern w:val="0"/>
                <w:sz w:val="18"/>
                <w:szCs w:val="18"/>
                <w:lang w:val="pt-PT" w:eastAsia="pt-BR"/>
                <w14:ligatures w14:val="none"/>
              </w:rPr>
              <w:t>Material Dry Fit: Tecido leve e respirável que ajuda na rápida absorção e evaporação do suor.</w:t>
            </w:r>
          </w:p>
          <w:p w14:paraId="0147248B" w14:textId="77777777" w:rsidR="00233831" w:rsidRPr="00233831" w:rsidRDefault="0023383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Tam. 06 a 14</w:t>
            </w:r>
          </w:p>
          <w:p w14:paraId="215192AF" w14:textId="77777777" w:rsidR="00233831" w:rsidRPr="00233831" w:rsidRDefault="00233831" w:rsidP="00233831">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233831">
              <w:rPr>
                <w:rFonts w:ascii="Arial" w:eastAsia="Times New Roman" w:hAnsi="Arial" w:cs="Arial"/>
                <w:color w:val="000000"/>
                <w:kern w:val="0"/>
                <w:sz w:val="18"/>
                <w:szCs w:val="18"/>
                <w:lang w:val="pt-PT" w:eastAsia="pt-BR"/>
                <w14:ligatures w14:val="none"/>
              </w:rPr>
              <w:t>Cor a ser definida no momento do pedido.</w:t>
            </w:r>
          </w:p>
        </w:tc>
        <w:tc>
          <w:tcPr>
            <w:tcW w:w="1134" w:type="dxa"/>
            <w:tcBorders>
              <w:top w:val="single" w:sz="4" w:space="0" w:color="000000"/>
              <w:left w:val="single" w:sz="4" w:space="0" w:color="000000"/>
              <w:right w:val="single" w:sz="4" w:space="0" w:color="000000"/>
            </w:tcBorders>
          </w:tcPr>
          <w:p w14:paraId="5175012A" w14:textId="5BD6EAA3" w:rsidR="00233831" w:rsidRPr="00233831" w:rsidRDefault="00A55FAD"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NEDEL</w:t>
            </w:r>
          </w:p>
        </w:tc>
        <w:tc>
          <w:tcPr>
            <w:tcW w:w="1210" w:type="dxa"/>
            <w:tcBorders>
              <w:top w:val="single" w:sz="4" w:space="0" w:color="000000"/>
              <w:left w:val="single" w:sz="4" w:space="0" w:color="000000"/>
              <w:right w:val="single" w:sz="4" w:space="0" w:color="000000"/>
            </w:tcBorders>
          </w:tcPr>
          <w:p w14:paraId="10BA9971" w14:textId="47361A60" w:rsidR="00233831" w:rsidRPr="00233831" w:rsidRDefault="00662D61" w:rsidP="00233831">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10,00</w:t>
            </w:r>
          </w:p>
        </w:tc>
        <w:tc>
          <w:tcPr>
            <w:tcW w:w="1341" w:type="dxa"/>
            <w:tcBorders>
              <w:top w:val="single" w:sz="4" w:space="0" w:color="000000"/>
              <w:left w:val="single" w:sz="4" w:space="0" w:color="000000"/>
              <w:right w:val="single" w:sz="4" w:space="0" w:color="000000"/>
            </w:tcBorders>
          </w:tcPr>
          <w:p w14:paraId="619D3281" w14:textId="090D8A81" w:rsidR="00233831" w:rsidRPr="00233831" w:rsidRDefault="00662D61" w:rsidP="00233831">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400,00</w:t>
            </w:r>
          </w:p>
        </w:tc>
      </w:tr>
      <w:tr w:rsidR="00233831" w:rsidRPr="00233831" w14:paraId="040FF140"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4"/>
        </w:trPr>
        <w:tc>
          <w:tcPr>
            <w:tcW w:w="709" w:type="dxa"/>
          </w:tcPr>
          <w:p w14:paraId="2E6FE3F8" w14:textId="6C39C602" w:rsidR="00233831" w:rsidRPr="00233831" w:rsidRDefault="00662D61" w:rsidP="00662D61">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10</w:t>
            </w:r>
          </w:p>
          <w:p w14:paraId="15895E8A" w14:textId="77777777" w:rsidR="00233831" w:rsidRPr="00233831" w:rsidRDefault="00233831" w:rsidP="00233831">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p>
        </w:tc>
        <w:tc>
          <w:tcPr>
            <w:tcW w:w="851" w:type="dxa"/>
          </w:tcPr>
          <w:p w14:paraId="51FC8583"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20</w:t>
            </w:r>
          </w:p>
        </w:tc>
        <w:tc>
          <w:tcPr>
            <w:tcW w:w="612" w:type="dxa"/>
          </w:tcPr>
          <w:p w14:paraId="5F9AC0F7"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4EE99D6B" w14:textId="77777777" w:rsidR="00233831" w:rsidRPr="00233831" w:rsidRDefault="00233831" w:rsidP="00233831">
            <w:pPr>
              <w:widowControl w:val="0"/>
              <w:tabs>
                <w:tab w:val="left" w:pos="180"/>
                <w:tab w:val="center" w:pos="957"/>
              </w:tabs>
              <w:autoSpaceDE w:val="0"/>
              <w:autoSpaceDN w:val="0"/>
              <w:spacing w:after="0" w:line="276" w:lineRule="auto"/>
              <w:rPr>
                <w:rFonts w:ascii="Arial" w:eastAsia="Calibri" w:hAnsi="Arial" w:cs="Arial"/>
                <w:b/>
                <w:bCs/>
                <w:kern w:val="0"/>
                <w:sz w:val="18"/>
                <w:szCs w:val="18"/>
                <w:lang w:val="pt-PT"/>
                <w14:ligatures w14:val="none"/>
              </w:rPr>
            </w:pPr>
            <w:r w:rsidRPr="00233831">
              <w:rPr>
                <w:rFonts w:ascii="Arial" w:eastAsia="Calibri" w:hAnsi="Arial" w:cs="Arial"/>
                <w:b/>
                <w:bCs/>
                <w:kern w:val="0"/>
                <w:sz w:val="18"/>
                <w:szCs w:val="18"/>
                <w:lang w:val="pt-PT"/>
                <w14:ligatures w14:val="none"/>
              </w:rPr>
              <w:t xml:space="preserve">KIT FUNCIONAL </w:t>
            </w:r>
          </w:p>
          <w:p w14:paraId="7348FBF7" w14:textId="77777777" w:rsidR="00233831" w:rsidRPr="00233831" w:rsidRDefault="00233831" w:rsidP="00233831">
            <w:pPr>
              <w:widowControl w:val="0"/>
              <w:tabs>
                <w:tab w:val="left" w:pos="180"/>
                <w:tab w:val="center" w:pos="957"/>
              </w:tabs>
              <w:autoSpaceDE w:val="0"/>
              <w:autoSpaceDN w:val="0"/>
              <w:spacing w:after="0" w:line="276" w:lineRule="auto"/>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10 cones demarcatórios furados com barreira + escada de agilidade/circuito 5m + 10 pratos demarcatórios + 10 argolas de agilidade</w:t>
            </w:r>
            <w:r w:rsidRPr="00233831">
              <w:rPr>
                <w:rFonts w:ascii="Arial" w:eastAsia="Calibri" w:hAnsi="Arial" w:cs="Arial"/>
                <w:kern w:val="0"/>
                <w:sz w:val="18"/>
                <w:szCs w:val="18"/>
                <w:lang w:val="pt-PT"/>
                <w14:ligatures w14:val="none"/>
              </w:rPr>
              <w:tab/>
            </w:r>
          </w:p>
        </w:tc>
        <w:tc>
          <w:tcPr>
            <w:tcW w:w="1134" w:type="dxa"/>
          </w:tcPr>
          <w:p w14:paraId="51F73AB9" w14:textId="5686DE69" w:rsidR="00233831" w:rsidRPr="00233831" w:rsidRDefault="00A55FAD" w:rsidP="00233831">
            <w:pPr>
              <w:widowControl w:val="0"/>
              <w:autoSpaceDE w:val="0"/>
              <w:autoSpaceDN w:val="0"/>
              <w:spacing w:after="200" w:line="276" w:lineRule="auto"/>
              <w:jc w:val="center"/>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NEDEL</w:t>
            </w:r>
          </w:p>
        </w:tc>
        <w:tc>
          <w:tcPr>
            <w:tcW w:w="1210" w:type="dxa"/>
          </w:tcPr>
          <w:p w14:paraId="1494BF20" w14:textId="2A42885A" w:rsidR="00233831" w:rsidRPr="00233831" w:rsidRDefault="00662D61" w:rsidP="00233831">
            <w:pPr>
              <w:widowControl w:val="0"/>
              <w:autoSpaceDE w:val="0"/>
              <w:autoSpaceDN w:val="0"/>
              <w:spacing w:after="200" w:line="276" w:lineRule="auto"/>
              <w:jc w:val="center"/>
              <w:rPr>
                <w:rFonts w:ascii="Arial" w:eastAsia="Times New Roman" w:hAnsi="Arial" w:cs="Arial"/>
                <w:color w:val="404040"/>
                <w:kern w:val="0"/>
                <w:sz w:val="18"/>
                <w:szCs w:val="18"/>
                <w:shd w:val="clear" w:color="auto" w:fill="F9F9F9"/>
                <w:lang w:val="pt-PT"/>
                <w14:ligatures w14:val="none"/>
              </w:rPr>
            </w:pPr>
            <w:r>
              <w:rPr>
                <w:rFonts w:ascii="Arial" w:eastAsia="Times New Roman" w:hAnsi="Arial" w:cs="Arial"/>
                <w:color w:val="404040"/>
                <w:kern w:val="0"/>
                <w:sz w:val="18"/>
                <w:szCs w:val="18"/>
                <w:shd w:val="clear" w:color="auto" w:fill="F9F9F9"/>
                <w:lang w:val="pt-PT"/>
                <w14:ligatures w14:val="none"/>
              </w:rPr>
              <w:t>170,00</w:t>
            </w:r>
          </w:p>
        </w:tc>
        <w:tc>
          <w:tcPr>
            <w:tcW w:w="1341" w:type="dxa"/>
          </w:tcPr>
          <w:p w14:paraId="2974E207" w14:textId="0476DD1A" w:rsidR="00233831" w:rsidRPr="00233831" w:rsidRDefault="00662D61" w:rsidP="00233831">
            <w:pPr>
              <w:widowControl w:val="0"/>
              <w:autoSpaceDE w:val="0"/>
              <w:autoSpaceDN w:val="0"/>
              <w:spacing w:after="200" w:line="276" w:lineRule="auto"/>
              <w:rPr>
                <w:rFonts w:ascii="Segoe UI" w:eastAsia="Times New Roman" w:hAnsi="Segoe UI" w:cs="Segoe UI"/>
                <w:color w:val="404040"/>
                <w:kern w:val="0"/>
                <w:sz w:val="18"/>
                <w:szCs w:val="18"/>
                <w:shd w:val="clear" w:color="auto" w:fill="F9F9F9"/>
                <w:lang w:val="pt-PT"/>
                <w14:ligatures w14:val="none"/>
              </w:rPr>
            </w:pPr>
            <w:r>
              <w:rPr>
                <w:rFonts w:ascii="Segoe UI" w:eastAsia="Times New Roman" w:hAnsi="Segoe UI" w:cs="Segoe UI"/>
                <w:color w:val="404040"/>
                <w:kern w:val="0"/>
                <w:sz w:val="18"/>
                <w:szCs w:val="18"/>
                <w:shd w:val="clear" w:color="auto" w:fill="F9F9F9"/>
                <w:lang w:val="pt-PT"/>
                <w14:ligatures w14:val="none"/>
              </w:rPr>
              <w:t>3.400,00</w:t>
            </w:r>
          </w:p>
        </w:tc>
      </w:tr>
      <w:tr w:rsidR="00233831" w:rsidRPr="00233831" w14:paraId="1EAB260E"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828"/>
        </w:trPr>
        <w:tc>
          <w:tcPr>
            <w:tcW w:w="709" w:type="dxa"/>
          </w:tcPr>
          <w:p w14:paraId="67576769" w14:textId="5E94266C" w:rsidR="00233831" w:rsidRPr="00233831" w:rsidRDefault="00662D61" w:rsidP="00662D61">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12</w:t>
            </w:r>
          </w:p>
        </w:tc>
        <w:tc>
          <w:tcPr>
            <w:tcW w:w="851" w:type="dxa"/>
          </w:tcPr>
          <w:p w14:paraId="1F27228E"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20</w:t>
            </w:r>
          </w:p>
        </w:tc>
        <w:tc>
          <w:tcPr>
            <w:tcW w:w="612" w:type="dxa"/>
          </w:tcPr>
          <w:p w14:paraId="3B655B48"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3A6BADC0" w14:textId="77777777" w:rsidR="00233831" w:rsidRPr="00233831" w:rsidRDefault="00233831" w:rsidP="00233831">
            <w:pPr>
              <w:widowControl w:val="0"/>
              <w:autoSpaceDE w:val="0"/>
              <w:autoSpaceDN w:val="0"/>
              <w:spacing w:after="200" w:line="276" w:lineRule="auto"/>
              <w:jc w:val="both"/>
              <w:rPr>
                <w:rFonts w:ascii="Arial" w:eastAsia="Calibri" w:hAnsi="Arial" w:cs="Arial"/>
                <w:kern w:val="0"/>
                <w:sz w:val="18"/>
                <w:szCs w:val="18"/>
                <w:lang w:val="pt-PT"/>
                <w14:ligatures w14:val="none"/>
              </w:rPr>
            </w:pPr>
            <w:r w:rsidRPr="00233831">
              <w:rPr>
                <w:rFonts w:ascii="Arial" w:eastAsia="Calibri" w:hAnsi="Arial" w:cs="Arial"/>
                <w:b/>
                <w:bCs/>
                <w:kern w:val="0"/>
                <w:sz w:val="18"/>
                <w:szCs w:val="18"/>
                <w:lang w:val="pt-PT"/>
                <w14:ligatures w14:val="none"/>
              </w:rPr>
              <w:t>KIT BOLA DE TÊNIS DE MÊS COM 6 UNIDADES</w:t>
            </w:r>
            <w:r w:rsidRPr="00233831">
              <w:rPr>
                <w:rFonts w:ascii="Arial" w:eastAsia="Calibri" w:hAnsi="Arial" w:cs="Arial"/>
                <w:kern w:val="0"/>
                <w:sz w:val="18"/>
                <w:szCs w:val="18"/>
                <w:lang w:val="pt-PT"/>
                <w14:ligatures w14:val="none"/>
              </w:rPr>
              <w:t xml:space="preserve"> possui resistência, durabilidade e qualidade seguindo as especificações técnicas das federações e confederações de tênis de mesa. Composição: plástico Cor: laranja ou branca Peso aproximado: 3g Diâmetro: 40mm. Aprovada pela federação internacional de tênis de mesa (ITTF).</w:t>
            </w:r>
          </w:p>
        </w:tc>
        <w:tc>
          <w:tcPr>
            <w:tcW w:w="1134" w:type="dxa"/>
          </w:tcPr>
          <w:p w14:paraId="4FF57B5C" w14:textId="59B9CEC9" w:rsidR="00233831" w:rsidRPr="00233831" w:rsidRDefault="00A55FAD"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T11</w:t>
            </w:r>
          </w:p>
        </w:tc>
        <w:tc>
          <w:tcPr>
            <w:tcW w:w="1210" w:type="dxa"/>
          </w:tcPr>
          <w:p w14:paraId="178A65BF" w14:textId="3CBC1082"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14,50</w:t>
            </w:r>
          </w:p>
        </w:tc>
        <w:tc>
          <w:tcPr>
            <w:tcW w:w="1341" w:type="dxa"/>
          </w:tcPr>
          <w:p w14:paraId="336E0463" w14:textId="1268625C"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290,00</w:t>
            </w:r>
          </w:p>
        </w:tc>
      </w:tr>
      <w:tr w:rsidR="00233831" w:rsidRPr="00233831" w14:paraId="4731896F"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68"/>
        </w:trPr>
        <w:tc>
          <w:tcPr>
            <w:tcW w:w="709" w:type="dxa"/>
          </w:tcPr>
          <w:p w14:paraId="26DFA3A1" w14:textId="00628DBF" w:rsidR="00233831" w:rsidRPr="00233831" w:rsidRDefault="00662D61" w:rsidP="00662D61">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13</w:t>
            </w:r>
          </w:p>
        </w:tc>
        <w:tc>
          <w:tcPr>
            <w:tcW w:w="851" w:type="dxa"/>
          </w:tcPr>
          <w:p w14:paraId="6C952855"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50</w:t>
            </w:r>
          </w:p>
        </w:tc>
        <w:tc>
          <w:tcPr>
            <w:tcW w:w="612" w:type="dxa"/>
          </w:tcPr>
          <w:p w14:paraId="313944B5"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7D0DA918" w14:textId="77777777" w:rsidR="00233831" w:rsidRPr="00233831" w:rsidRDefault="00233831" w:rsidP="00233831">
            <w:pPr>
              <w:widowControl w:val="0"/>
              <w:autoSpaceDE w:val="0"/>
              <w:autoSpaceDN w:val="0"/>
              <w:spacing w:after="200" w:line="276" w:lineRule="auto"/>
              <w:jc w:val="both"/>
              <w:rPr>
                <w:rFonts w:ascii="Arial" w:eastAsia="Calibri" w:hAnsi="Arial" w:cs="Arial"/>
                <w:kern w:val="0"/>
                <w:sz w:val="18"/>
                <w:szCs w:val="18"/>
                <w:lang w:val="pt-PT"/>
                <w14:ligatures w14:val="none"/>
              </w:rPr>
            </w:pPr>
            <w:r w:rsidRPr="00233831">
              <w:rPr>
                <w:rFonts w:ascii="Arial" w:eastAsia="Calibri" w:hAnsi="Arial" w:cs="Arial"/>
                <w:b/>
                <w:bCs/>
                <w:kern w:val="0"/>
                <w:sz w:val="18"/>
                <w:szCs w:val="18"/>
                <w:lang w:val="pt-PT"/>
                <w14:ligatures w14:val="none"/>
              </w:rPr>
              <w:t>KIT DE PING PONG COMPLETO</w:t>
            </w:r>
            <w:r w:rsidRPr="00233831">
              <w:rPr>
                <w:rFonts w:ascii="Arial" w:eastAsia="Calibri" w:hAnsi="Arial" w:cs="Arial"/>
                <w:kern w:val="0"/>
                <w:sz w:val="18"/>
                <w:szCs w:val="18"/>
                <w:lang w:val="pt-PT"/>
                <w14:ligatures w14:val="none"/>
              </w:rPr>
              <w:t>, Composto por 02 raquetes de um lado madeira do outro borracha, 01 bolinha.</w:t>
            </w:r>
          </w:p>
        </w:tc>
        <w:tc>
          <w:tcPr>
            <w:tcW w:w="1134" w:type="dxa"/>
          </w:tcPr>
          <w:p w14:paraId="101CF9A7" w14:textId="60174092" w:rsidR="00233831" w:rsidRPr="00233831" w:rsidRDefault="00A55FAD"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CONVOY</w:t>
            </w:r>
          </w:p>
        </w:tc>
        <w:tc>
          <w:tcPr>
            <w:tcW w:w="1210" w:type="dxa"/>
          </w:tcPr>
          <w:p w14:paraId="42A23FEE" w14:textId="12C65178"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21,00</w:t>
            </w:r>
          </w:p>
        </w:tc>
        <w:tc>
          <w:tcPr>
            <w:tcW w:w="1341" w:type="dxa"/>
          </w:tcPr>
          <w:p w14:paraId="657B5324" w14:textId="5EF4AB6B"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1.050,00</w:t>
            </w:r>
          </w:p>
        </w:tc>
      </w:tr>
      <w:tr w:rsidR="00233831" w:rsidRPr="00233831" w14:paraId="651AF197"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75"/>
        </w:trPr>
        <w:tc>
          <w:tcPr>
            <w:tcW w:w="709" w:type="dxa"/>
          </w:tcPr>
          <w:p w14:paraId="52723CBE" w14:textId="3C683000" w:rsidR="00233831" w:rsidRPr="00233831" w:rsidRDefault="00662D61" w:rsidP="00662D61">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14</w:t>
            </w:r>
          </w:p>
        </w:tc>
        <w:tc>
          <w:tcPr>
            <w:tcW w:w="851" w:type="dxa"/>
          </w:tcPr>
          <w:p w14:paraId="03912190"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50</w:t>
            </w:r>
          </w:p>
        </w:tc>
        <w:tc>
          <w:tcPr>
            <w:tcW w:w="612" w:type="dxa"/>
          </w:tcPr>
          <w:p w14:paraId="71C1514C"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2058D576" w14:textId="77777777" w:rsidR="00233831" w:rsidRPr="00233831" w:rsidRDefault="00233831" w:rsidP="00233831">
            <w:pPr>
              <w:widowControl w:val="0"/>
              <w:autoSpaceDE w:val="0"/>
              <w:autoSpaceDN w:val="0"/>
              <w:spacing w:after="200" w:line="276" w:lineRule="auto"/>
              <w:rPr>
                <w:rFonts w:ascii="Arial" w:eastAsia="Calibri" w:hAnsi="Arial" w:cs="Arial"/>
                <w:b/>
                <w:bCs/>
                <w:kern w:val="0"/>
                <w:sz w:val="18"/>
                <w:szCs w:val="18"/>
                <w:lang w:val="pt-PT"/>
                <w14:ligatures w14:val="none"/>
              </w:rPr>
            </w:pPr>
            <w:r w:rsidRPr="00233831">
              <w:rPr>
                <w:rFonts w:ascii="Arial" w:eastAsia="Calibri" w:hAnsi="Arial" w:cs="Arial"/>
                <w:b/>
                <w:bCs/>
                <w:kern w:val="0"/>
                <w:sz w:val="18"/>
                <w:szCs w:val="18"/>
                <w:lang w:val="pt-PT"/>
                <w14:ligatures w14:val="none"/>
              </w:rPr>
              <w:t>BOLAS DE BORRACHA INICIAÇÃO MEDIA TAM 10</w:t>
            </w:r>
          </w:p>
        </w:tc>
        <w:tc>
          <w:tcPr>
            <w:tcW w:w="1134" w:type="dxa"/>
          </w:tcPr>
          <w:p w14:paraId="0B01C54B" w14:textId="3D0D639B" w:rsidR="00233831" w:rsidRPr="00233831" w:rsidRDefault="00A55FAD"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NEDEL</w:t>
            </w:r>
          </w:p>
        </w:tc>
        <w:tc>
          <w:tcPr>
            <w:tcW w:w="1210" w:type="dxa"/>
          </w:tcPr>
          <w:p w14:paraId="5DFA9547" w14:textId="559069DB"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13,00</w:t>
            </w:r>
          </w:p>
        </w:tc>
        <w:tc>
          <w:tcPr>
            <w:tcW w:w="1341" w:type="dxa"/>
          </w:tcPr>
          <w:p w14:paraId="713DA61F" w14:textId="16AF8D87"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650,00</w:t>
            </w:r>
          </w:p>
        </w:tc>
      </w:tr>
      <w:tr w:rsidR="00233831" w:rsidRPr="00233831" w14:paraId="03DBF2E9"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1"/>
        </w:trPr>
        <w:tc>
          <w:tcPr>
            <w:tcW w:w="709" w:type="dxa"/>
          </w:tcPr>
          <w:p w14:paraId="55B31149" w14:textId="0ECCAC69" w:rsidR="00233831" w:rsidRPr="00233831" w:rsidRDefault="00662D61" w:rsidP="00662D61">
            <w:pPr>
              <w:widowControl w:val="0"/>
              <w:autoSpaceDE w:val="0"/>
              <w:autoSpaceDN w:val="0"/>
              <w:spacing w:after="0" w:line="276" w:lineRule="auto"/>
              <w:ind w:left="360"/>
              <w:contextualSpacing/>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15</w:t>
            </w:r>
          </w:p>
        </w:tc>
        <w:tc>
          <w:tcPr>
            <w:tcW w:w="851" w:type="dxa"/>
          </w:tcPr>
          <w:p w14:paraId="51AAF8C8" w14:textId="77777777" w:rsidR="00233831" w:rsidRPr="00233831" w:rsidRDefault="00233831" w:rsidP="00233831">
            <w:pPr>
              <w:widowControl w:val="0"/>
              <w:autoSpaceDE w:val="0"/>
              <w:autoSpaceDN w:val="0"/>
              <w:spacing w:after="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50</w:t>
            </w:r>
          </w:p>
        </w:tc>
        <w:tc>
          <w:tcPr>
            <w:tcW w:w="612" w:type="dxa"/>
          </w:tcPr>
          <w:p w14:paraId="2716F3A3" w14:textId="77777777" w:rsidR="00233831" w:rsidRPr="00233831" w:rsidRDefault="00233831" w:rsidP="00233831">
            <w:pPr>
              <w:widowControl w:val="0"/>
              <w:autoSpaceDE w:val="0"/>
              <w:autoSpaceDN w:val="0"/>
              <w:spacing w:after="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368D8C08" w14:textId="77777777" w:rsidR="00233831" w:rsidRPr="00233831" w:rsidRDefault="00233831" w:rsidP="00233831">
            <w:pPr>
              <w:widowControl w:val="0"/>
              <w:tabs>
                <w:tab w:val="left" w:pos="240"/>
                <w:tab w:val="center" w:pos="957"/>
              </w:tabs>
              <w:autoSpaceDE w:val="0"/>
              <w:autoSpaceDN w:val="0"/>
              <w:spacing w:after="0" w:line="276" w:lineRule="auto"/>
              <w:rPr>
                <w:rFonts w:ascii="Arial" w:eastAsia="Calibri" w:hAnsi="Arial" w:cs="Arial"/>
                <w:b/>
                <w:bCs/>
                <w:kern w:val="0"/>
                <w:sz w:val="18"/>
                <w:szCs w:val="18"/>
                <w:lang w:val="pt-PT"/>
                <w14:ligatures w14:val="none"/>
              </w:rPr>
            </w:pPr>
            <w:r w:rsidRPr="00233831">
              <w:rPr>
                <w:rFonts w:ascii="Arial" w:eastAsia="Calibri" w:hAnsi="Arial" w:cs="Arial"/>
                <w:b/>
                <w:bCs/>
                <w:kern w:val="0"/>
                <w:sz w:val="18"/>
                <w:szCs w:val="18"/>
                <w:lang w:val="pt-PT"/>
                <w14:ligatures w14:val="none"/>
              </w:rPr>
              <w:t>BOLAS DE BORRACHA INICIAÇÃO PEQUENA</w:t>
            </w:r>
            <w:r w:rsidRPr="00233831">
              <w:rPr>
                <w:rFonts w:ascii="Arial" w:eastAsia="Calibri" w:hAnsi="Arial" w:cs="Arial"/>
                <w:b/>
                <w:bCs/>
                <w:kern w:val="0"/>
                <w:sz w:val="18"/>
                <w:szCs w:val="18"/>
                <w:lang w:val="pt-PT"/>
                <w14:ligatures w14:val="none"/>
              </w:rPr>
              <w:tab/>
              <w:t xml:space="preserve"> TAM 8</w:t>
            </w:r>
          </w:p>
        </w:tc>
        <w:tc>
          <w:tcPr>
            <w:tcW w:w="1134" w:type="dxa"/>
          </w:tcPr>
          <w:p w14:paraId="6F41E43F" w14:textId="13BDF3D0" w:rsidR="00233831" w:rsidRPr="00233831" w:rsidRDefault="00A55FAD" w:rsidP="00233831">
            <w:pPr>
              <w:widowControl w:val="0"/>
              <w:autoSpaceDE w:val="0"/>
              <w:autoSpaceDN w:val="0"/>
              <w:spacing w:after="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NEDEL</w:t>
            </w:r>
          </w:p>
        </w:tc>
        <w:tc>
          <w:tcPr>
            <w:tcW w:w="1210" w:type="dxa"/>
          </w:tcPr>
          <w:p w14:paraId="4DDE40D1" w14:textId="613C13B0" w:rsidR="00233831" w:rsidRPr="00233831" w:rsidRDefault="00662D61" w:rsidP="00233831">
            <w:pPr>
              <w:widowControl w:val="0"/>
              <w:autoSpaceDE w:val="0"/>
              <w:autoSpaceDN w:val="0"/>
              <w:spacing w:after="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11,00</w:t>
            </w:r>
          </w:p>
        </w:tc>
        <w:tc>
          <w:tcPr>
            <w:tcW w:w="1341" w:type="dxa"/>
          </w:tcPr>
          <w:p w14:paraId="62697C8C" w14:textId="6612F630" w:rsidR="00233831" w:rsidRPr="00233831" w:rsidRDefault="00662D61" w:rsidP="00233831">
            <w:pPr>
              <w:widowControl w:val="0"/>
              <w:autoSpaceDE w:val="0"/>
              <w:autoSpaceDN w:val="0"/>
              <w:spacing w:after="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550,00</w:t>
            </w:r>
          </w:p>
        </w:tc>
      </w:tr>
      <w:tr w:rsidR="00233831" w:rsidRPr="00233831" w14:paraId="11AB7DCA"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05"/>
        </w:trPr>
        <w:tc>
          <w:tcPr>
            <w:tcW w:w="709" w:type="dxa"/>
          </w:tcPr>
          <w:p w14:paraId="6AB59328" w14:textId="5105BACB" w:rsidR="00233831" w:rsidRPr="00233831" w:rsidRDefault="00662D61" w:rsidP="00662D61">
            <w:pPr>
              <w:widowControl w:val="0"/>
              <w:autoSpaceDE w:val="0"/>
              <w:autoSpaceDN w:val="0"/>
              <w:spacing w:after="200" w:line="276" w:lineRule="auto"/>
              <w:ind w:left="360"/>
              <w:contextualSpacing/>
              <w:jc w:val="right"/>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18</w:t>
            </w:r>
          </w:p>
        </w:tc>
        <w:tc>
          <w:tcPr>
            <w:tcW w:w="851" w:type="dxa"/>
          </w:tcPr>
          <w:p w14:paraId="52DB61E9"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6</w:t>
            </w:r>
          </w:p>
        </w:tc>
        <w:tc>
          <w:tcPr>
            <w:tcW w:w="612" w:type="dxa"/>
          </w:tcPr>
          <w:p w14:paraId="45481590" w14:textId="77777777" w:rsidR="00233831" w:rsidRPr="00233831" w:rsidRDefault="0023383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UN</w:t>
            </w:r>
          </w:p>
        </w:tc>
        <w:tc>
          <w:tcPr>
            <w:tcW w:w="3782" w:type="dxa"/>
          </w:tcPr>
          <w:p w14:paraId="7970210E" w14:textId="77777777" w:rsidR="00233831" w:rsidRPr="00233831" w:rsidRDefault="00233831" w:rsidP="00233831">
            <w:pPr>
              <w:widowControl w:val="0"/>
              <w:autoSpaceDE w:val="0"/>
              <w:autoSpaceDN w:val="0"/>
              <w:spacing w:after="0" w:line="276" w:lineRule="auto"/>
              <w:jc w:val="both"/>
              <w:rPr>
                <w:rFonts w:ascii="Arial" w:eastAsia="Calibri" w:hAnsi="Arial" w:cs="Arial"/>
                <w:b/>
                <w:bCs/>
                <w:kern w:val="0"/>
                <w:sz w:val="18"/>
                <w:szCs w:val="18"/>
                <w:lang w:val="pt-PT"/>
                <w14:ligatures w14:val="none"/>
              </w:rPr>
            </w:pPr>
            <w:r w:rsidRPr="00233831">
              <w:rPr>
                <w:rFonts w:ascii="Arial" w:eastAsia="Calibri" w:hAnsi="Arial" w:cs="Arial"/>
                <w:b/>
                <w:bCs/>
                <w:kern w:val="0"/>
                <w:sz w:val="18"/>
                <w:szCs w:val="18"/>
                <w:lang w:val="pt-PT"/>
                <w14:ligatures w14:val="none"/>
              </w:rPr>
              <w:t>SACO PARA BOLAS / PORTA BOLAS</w:t>
            </w:r>
          </w:p>
          <w:p w14:paraId="5DB11DEE" w14:textId="77777777" w:rsidR="00233831" w:rsidRPr="00233831" w:rsidRDefault="00233831" w:rsidP="00233831">
            <w:pPr>
              <w:widowControl w:val="0"/>
              <w:autoSpaceDE w:val="0"/>
              <w:autoSpaceDN w:val="0"/>
              <w:spacing w:after="0" w:line="276" w:lineRule="auto"/>
              <w:jc w:val="both"/>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Espessura do fio 4mm</w:t>
            </w:r>
          </w:p>
          <w:p w14:paraId="6ED61970" w14:textId="77777777" w:rsidR="00233831" w:rsidRPr="00233831" w:rsidRDefault="00233831" w:rsidP="00233831">
            <w:pPr>
              <w:widowControl w:val="0"/>
              <w:autoSpaceDE w:val="0"/>
              <w:autoSpaceDN w:val="0"/>
              <w:spacing w:after="0" w:line="276" w:lineRule="auto"/>
              <w:jc w:val="both"/>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Cor: Branca</w:t>
            </w:r>
          </w:p>
          <w:p w14:paraId="269ABFB2" w14:textId="77777777" w:rsidR="00233831" w:rsidRPr="00233831" w:rsidRDefault="00233831" w:rsidP="00233831">
            <w:pPr>
              <w:widowControl w:val="0"/>
              <w:autoSpaceDE w:val="0"/>
              <w:autoSpaceDN w:val="0"/>
              <w:spacing w:after="0" w:line="276" w:lineRule="auto"/>
              <w:jc w:val="both"/>
              <w:rPr>
                <w:rFonts w:ascii="Arial" w:eastAsia="Calibri" w:hAnsi="Arial" w:cs="Arial"/>
                <w:kern w:val="0"/>
                <w:sz w:val="18"/>
                <w:szCs w:val="18"/>
                <w:lang w:val="pt-PT"/>
                <w14:ligatures w14:val="none"/>
              </w:rPr>
            </w:pPr>
            <w:r w:rsidRPr="00233831">
              <w:rPr>
                <w:rFonts w:ascii="Arial" w:eastAsia="Calibri" w:hAnsi="Arial" w:cs="Arial"/>
                <w:kern w:val="0"/>
                <w:sz w:val="18"/>
                <w:szCs w:val="18"/>
                <w:lang w:val="pt-PT"/>
                <w14:ligatures w14:val="none"/>
              </w:rPr>
              <w:t>Malha (distância entre nós): 10 cm</w:t>
            </w:r>
          </w:p>
          <w:p w14:paraId="19B8D99F" w14:textId="77777777" w:rsidR="00233831" w:rsidRPr="00233831" w:rsidRDefault="00233831" w:rsidP="00233831">
            <w:pPr>
              <w:widowControl w:val="0"/>
              <w:autoSpaceDE w:val="0"/>
              <w:autoSpaceDN w:val="0"/>
              <w:spacing w:after="0" w:line="276" w:lineRule="auto"/>
              <w:jc w:val="both"/>
              <w:rPr>
                <w:rFonts w:ascii="Arial" w:eastAsia="Calibri" w:hAnsi="Arial" w:cs="Arial"/>
                <w:b/>
                <w:bCs/>
                <w:kern w:val="0"/>
                <w:sz w:val="18"/>
                <w:szCs w:val="18"/>
                <w:lang w:val="pt-PT"/>
                <w14:ligatures w14:val="none"/>
              </w:rPr>
            </w:pPr>
            <w:r w:rsidRPr="00233831">
              <w:rPr>
                <w:rFonts w:ascii="Arial" w:eastAsia="Calibri" w:hAnsi="Arial" w:cs="Arial"/>
                <w:kern w:val="0"/>
                <w:sz w:val="18"/>
                <w:szCs w:val="18"/>
                <w:lang w:val="pt-PT"/>
                <w14:ligatures w14:val="none"/>
              </w:rPr>
              <w:t>Capacidades para no mínimo 10 bolas</w:t>
            </w:r>
          </w:p>
        </w:tc>
        <w:tc>
          <w:tcPr>
            <w:tcW w:w="1134" w:type="dxa"/>
          </w:tcPr>
          <w:p w14:paraId="638166F3" w14:textId="6067C94D" w:rsidR="00233831" w:rsidRPr="00233831" w:rsidRDefault="00A55FAD"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NEDEL</w:t>
            </w:r>
          </w:p>
        </w:tc>
        <w:tc>
          <w:tcPr>
            <w:tcW w:w="1210" w:type="dxa"/>
          </w:tcPr>
          <w:p w14:paraId="76576F56" w14:textId="41C234B0"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45,00</w:t>
            </w:r>
          </w:p>
        </w:tc>
        <w:tc>
          <w:tcPr>
            <w:tcW w:w="1341" w:type="dxa"/>
          </w:tcPr>
          <w:p w14:paraId="13572823" w14:textId="0003F780" w:rsidR="00233831" w:rsidRPr="00233831" w:rsidRDefault="00662D61" w:rsidP="00233831">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270,00</w:t>
            </w:r>
          </w:p>
        </w:tc>
      </w:tr>
      <w:tr w:rsidR="00233831" w:rsidRPr="00233831" w14:paraId="1B70851A" w14:textId="77777777" w:rsidTr="00655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1"/>
        </w:trPr>
        <w:tc>
          <w:tcPr>
            <w:tcW w:w="9639" w:type="dxa"/>
            <w:gridSpan w:val="7"/>
          </w:tcPr>
          <w:p w14:paraId="7B057543" w14:textId="27EE6753" w:rsidR="00233831" w:rsidRPr="00233831" w:rsidRDefault="00233831" w:rsidP="00662D61">
            <w:pPr>
              <w:widowControl w:val="0"/>
              <w:autoSpaceDE w:val="0"/>
              <w:autoSpaceDN w:val="0"/>
              <w:spacing w:after="200" w:line="276" w:lineRule="auto"/>
              <w:rPr>
                <w:rFonts w:ascii="Arial" w:eastAsia="Calibri" w:hAnsi="Arial" w:cs="Arial"/>
                <w:b/>
                <w:bCs/>
                <w:kern w:val="0"/>
                <w:sz w:val="20"/>
                <w:szCs w:val="20"/>
                <w:lang w:val="pt-PT"/>
                <w14:ligatures w14:val="none"/>
              </w:rPr>
            </w:pPr>
            <w:r w:rsidRPr="00233831">
              <w:rPr>
                <w:rFonts w:ascii="Arial" w:eastAsia="Calibri" w:hAnsi="Arial" w:cs="Arial"/>
                <w:b/>
                <w:bCs/>
                <w:kern w:val="0"/>
                <w:sz w:val="20"/>
                <w:szCs w:val="20"/>
                <w:lang w:val="pt-PT"/>
                <w14:ligatures w14:val="none"/>
              </w:rPr>
              <w:t>VALOR TOTAL R$</w:t>
            </w:r>
            <w:r w:rsidR="00662D61">
              <w:rPr>
                <w:rFonts w:ascii="Arial" w:eastAsia="Calibri" w:hAnsi="Arial" w:cs="Arial"/>
                <w:b/>
                <w:bCs/>
                <w:kern w:val="0"/>
                <w:sz w:val="20"/>
                <w:szCs w:val="20"/>
                <w:lang w:val="pt-PT"/>
                <w14:ligatures w14:val="none"/>
              </w:rPr>
              <w:t xml:space="preserve"> 12.570,00 (doze mil quientos e setenta</w:t>
            </w:r>
            <w:r w:rsidR="00A55FAD">
              <w:rPr>
                <w:rFonts w:ascii="Arial" w:eastAsia="Calibri" w:hAnsi="Arial" w:cs="Arial"/>
                <w:b/>
                <w:bCs/>
                <w:kern w:val="0"/>
                <w:sz w:val="20"/>
                <w:szCs w:val="20"/>
                <w:lang w:val="pt-PT"/>
                <w14:ligatures w14:val="none"/>
              </w:rPr>
              <w:t xml:space="preserve"> reais)</w:t>
            </w:r>
          </w:p>
        </w:tc>
      </w:tr>
      <w:bookmarkEnd w:id="0"/>
    </w:tbl>
    <w:p w14:paraId="5A341085"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07A174"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ADESÃO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À</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6CC9892C" w14:textId="77777777" w:rsidR="00412675" w:rsidRPr="00412675" w:rsidRDefault="00412675" w:rsidP="00412675">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0AA0595E"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VIGÊNCIA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449132B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ata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7"/>
          <w:kern w:val="0"/>
          <w:lang w:val="pt-PT"/>
          <w14:ligatures w14:val="none"/>
        </w:rPr>
        <w:t xml:space="preserve"> de 01  ano,</w:t>
      </w:r>
      <w:r w:rsidRPr="00412675">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11530F2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Em caso de renovação, serão renovados também os quantitativos da ata.</w:t>
      </w:r>
    </w:p>
    <w:p w14:paraId="3A789332" w14:textId="77777777" w:rsidR="00412675" w:rsidRPr="00412675" w:rsidRDefault="00412675" w:rsidP="00412675">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3EB3CB11"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lastRenderedPageBreak/>
        <w:t>DAS</w:t>
      </w:r>
      <w:r w:rsidRPr="00412675">
        <w:rPr>
          <w:rFonts w:ascii="Arial" w:eastAsia="Times New Roman" w:hAnsi="Arial" w:cs="Arial"/>
          <w:b/>
          <w:bCs/>
          <w:spacing w:val="11"/>
          <w:kern w:val="0"/>
          <w:lang w:val="pt-PT"/>
          <w14:ligatures w14:val="none"/>
        </w:rPr>
        <w:t xml:space="preserve"> </w:t>
      </w:r>
      <w:r w:rsidRPr="00412675">
        <w:rPr>
          <w:rFonts w:ascii="Arial" w:eastAsia="Times New Roman" w:hAnsi="Arial" w:cs="Arial"/>
          <w:b/>
          <w:bCs/>
          <w:kern w:val="0"/>
          <w:lang w:val="pt-PT"/>
          <w14:ligatures w14:val="none"/>
        </w:rPr>
        <w:t>ALTERAÇÕES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2822637"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Eventuais alterações contratuais reger-se-ão pela disciplina dos Artigos 124 e seguintes da Lei Federal nº 14.133/2021.</w:t>
      </w:r>
    </w:p>
    <w:p w14:paraId="2600DA0F"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9BA2F45" w14:textId="77777777" w:rsidR="00412675" w:rsidRPr="00412675" w:rsidRDefault="00412675" w:rsidP="00412675">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NEGOCIAÇÃO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0"/>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B417EC" w14:textId="77777777" w:rsidR="00412675" w:rsidRPr="00412675" w:rsidRDefault="00412675" w:rsidP="00412675">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60698DF" w14:textId="77777777" w:rsidR="00412675" w:rsidRPr="00412675" w:rsidRDefault="00412675" w:rsidP="0041267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7. DA</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kern w:val="0"/>
          <w:lang w:val="pt-PT"/>
          <w14:ligatures w14:val="none"/>
        </w:rPr>
        <w:t>ALTERAÇÃO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OU</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ATUALIZAÇÃO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235836"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7.1 Havendo alteração de preços dos materiais, tabelados por órgãos oficiais competentes,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reequilibrados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conformidade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modificações ocorridas, conforme restar efetivamente demonstrado.</w:t>
      </w:r>
    </w:p>
    <w:p w14:paraId="54FBE81B"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7.2 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mantida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diferença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apurada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entre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originalmente constante na proposta original e objeto do registro e o preço da tabela da época.</w:t>
      </w:r>
    </w:p>
    <w:p w14:paraId="5F044181" w14:textId="77777777" w:rsidR="00412675" w:rsidRPr="00412675" w:rsidRDefault="00412675" w:rsidP="00412675">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7.3 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disposto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7.1</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aplica-se,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igualmente,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incidência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novos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impostos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taxas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 de alteração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alíquotas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existentes,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imprevisíveis,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previsíveis, de consequências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incalculáveis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impactem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custo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devendo 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pedido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 xml:space="preserve">reequilíbrio econômico-financeiro ser analisado na forma do artigo 124, inciso II, alínea “d”, da Lei Federal nº </w:t>
      </w:r>
      <w:r w:rsidRPr="00412675">
        <w:rPr>
          <w:rFonts w:ascii="Arial" w:eastAsia="Times New Roman" w:hAnsi="Arial" w:cs="Arial"/>
          <w:spacing w:val="-2"/>
          <w:kern w:val="0"/>
          <w:lang w:val="pt-PT"/>
          <w14:ligatures w14:val="none"/>
        </w:rPr>
        <w:t>14.133/2021.</w:t>
      </w:r>
    </w:p>
    <w:p w14:paraId="4151C8B5" w14:textId="77777777" w:rsidR="00412675" w:rsidRPr="00412675" w:rsidRDefault="00412675" w:rsidP="00412675">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8. 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CANCELAMENTO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LICITANTE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VENCEDOR</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PREÇOS REGISTRADOS</w:t>
      </w:r>
    </w:p>
    <w:p w14:paraId="798D8F3B" w14:textId="77777777" w:rsidR="00412675" w:rsidRPr="00412675" w:rsidRDefault="00412675" w:rsidP="00412675">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registrado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suspenso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cancelado,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prévia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 prazo de 05 (cinco) dias úteis, nos seguintes casos:</w:t>
      </w:r>
    </w:p>
    <w:p w14:paraId="46BCD593" w14:textId="77777777" w:rsidR="00412675" w:rsidRPr="00412675" w:rsidRDefault="00412675" w:rsidP="00412675">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b/>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quando:</w:t>
      </w:r>
    </w:p>
    <w:p w14:paraId="555A4E1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exigências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convocatório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spacing w:val="-2"/>
          <w:kern w:val="0"/>
          <w:lang w:val="pt-PT"/>
          <w14:ligatures w14:val="none"/>
        </w:rPr>
        <w:t>registro  de preços.</w:t>
      </w:r>
    </w:p>
    <w:p w14:paraId="047241C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E51B048"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preços.</w:t>
      </w:r>
    </w:p>
    <w:p w14:paraId="0EE476DA" w14:textId="77777777" w:rsidR="00412675" w:rsidRPr="00412675" w:rsidRDefault="00412675" w:rsidP="00412675">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Em qualquer das hipóteses de inexecução total ou parcial do contrato decorrente do registro de </w:t>
      </w:r>
      <w:r w:rsidRPr="00412675">
        <w:rPr>
          <w:rFonts w:ascii="Arial" w:eastAsia="Times New Roman" w:hAnsi="Arial" w:cs="Arial"/>
          <w:spacing w:val="-2"/>
          <w:kern w:val="0"/>
          <w:lang w:val="pt-PT"/>
          <w14:ligatures w14:val="none"/>
        </w:rPr>
        <w:t>preços.</w:t>
      </w:r>
    </w:p>
    <w:p w14:paraId="6DB0419D"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apresentarem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superiores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mercado.</w:t>
      </w:r>
    </w:p>
    <w:p w14:paraId="1DD21BA0" w14:textId="77777777" w:rsidR="00412675" w:rsidRPr="00412675" w:rsidRDefault="00412675" w:rsidP="00412675">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Por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razões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interesse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público,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fundamentadas.</w:t>
      </w:r>
    </w:p>
    <w:p w14:paraId="207A78B5" w14:textId="77777777" w:rsidR="00412675" w:rsidRPr="00412675" w:rsidRDefault="00412675" w:rsidP="00412675">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 </w:t>
      </w:r>
      <w:r w:rsidRPr="00412675">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15757858" w14:textId="77777777" w:rsidR="00412675" w:rsidRPr="00412675" w:rsidRDefault="00412675" w:rsidP="00412675">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w:t>
      </w:r>
      <w:r w:rsidRPr="00412675">
        <w:rPr>
          <w:rFonts w:ascii="Arial" w:eastAsia="Times New Roman" w:hAnsi="Arial" w:cs="Arial"/>
          <w:kern w:val="0"/>
          <w:lang w:val="pt-PT"/>
          <w14:ligatures w14:val="none"/>
        </w:rPr>
        <w:lastRenderedPageBreak/>
        <w:t>instrumento convocatório, caso não aceitas as razões do pedido.</w:t>
      </w:r>
    </w:p>
    <w:p w14:paraId="56969179" w14:textId="77777777" w:rsidR="00412675" w:rsidRPr="00412675" w:rsidRDefault="00412675" w:rsidP="0041267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9.DO</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MODELOS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0"/>
          <w:kern w:val="0"/>
          <w:lang w:val="pt-PT"/>
          <w14:ligatures w14:val="none"/>
        </w:rPr>
        <w:t xml:space="preserve"> </w:t>
      </w:r>
      <w:r w:rsidRPr="00412675">
        <w:rPr>
          <w:rFonts w:ascii="Arial" w:eastAsia="Times New Roman" w:hAnsi="Arial" w:cs="Arial"/>
          <w:b/>
          <w:bCs/>
          <w:spacing w:val="-2"/>
          <w:kern w:val="0"/>
          <w:lang w:val="pt-PT"/>
          <w14:ligatures w14:val="none"/>
        </w:rPr>
        <w:t>EXECUÇÃO</w:t>
      </w:r>
    </w:p>
    <w:p w14:paraId="6957B010" w14:textId="77777777" w:rsidR="00412675" w:rsidRPr="00412675" w:rsidRDefault="00412675" w:rsidP="00412675">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9.1.</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execução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objeto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seguirá</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a seguinte</w:t>
      </w:r>
      <w:r w:rsidRPr="00412675">
        <w:rPr>
          <w:rFonts w:ascii="Arial" w:eastAsia="Times New Roman" w:hAnsi="Arial" w:cs="Arial"/>
          <w:b/>
          <w:bCs/>
          <w:spacing w:val="-2"/>
          <w:kern w:val="0"/>
          <w:lang w:val="pt-PT"/>
          <w14:ligatures w14:val="none"/>
        </w:rPr>
        <w:t xml:space="preserve"> dinâmica:</w:t>
      </w:r>
    </w:p>
    <w:p w14:paraId="640A3F3C" w14:textId="77777777" w:rsidR="00412675" w:rsidRPr="00412675" w:rsidRDefault="00412675" w:rsidP="00412675">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828D070" w14:textId="77777777" w:rsidR="00412675" w:rsidRPr="00412675" w:rsidRDefault="00412675" w:rsidP="00412675">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prazo para a entrega dos materiais e/ou produtos é de </w:t>
      </w:r>
      <w:r w:rsidRPr="00412675">
        <w:rPr>
          <w:rFonts w:ascii="Arial" w:eastAsia="Times New Roman" w:hAnsi="Arial" w:cs="Arial"/>
          <w:b/>
          <w:bCs/>
          <w:kern w:val="0"/>
          <w:u w:val="single"/>
          <w:lang w:val="pt-PT"/>
          <w14:ligatures w14:val="none"/>
        </w:rPr>
        <w:t xml:space="preserve">10 </w:t>
      </w:r>
      <w:r w:rsidRPr="00412675">
        <w:rPr>
          <w:rFonts w:ascii="Arial" w:eastAsia="Times New Roman" w:hAnsi="Arial" w:cs="Arial"/>
          <w:b/>
          <w:kern w:val="0"/>
          <w:u w:val="single"/>
          <w:lang w:val="pt-PT"/>
          <w14:ligatures w14:val="none"/>
        </w:rPr>
        <w:t>(dez) dias úteis</w:t>
      </w:r>
      <w:r w:rsidRPr="00412675">
        <w:rPr>
          <w:rFonts w:ascii="Arial" w:eastAsia="Times New Roman" w:hAnsi="Arial" w:cs="Arial"/>
          <w:kern w:val="0"/>
          <w:lang w:val="pt-PT"/>
          <w14:ligatures w14:val="none"/>
        </w:rPr>
        <w:t>, a contar do recebimento da nota de empenho;</w:t>
      </w:r>
    </w:p>
    <w:p w14:paraId="50D14B41" w14:textId="77777777" w:rsidR="00412675" w:rsidRPr="00412675" w:rsidRDefault="00412675" w:rsidP="00412675">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horário de entrega dos materiais e/ou produtos será: turno da manhã das </w:t>
      </w:r>
      <w:r w:rsidRPr="00412675">
        <w:rPr>
          <w:rFonts w:ascii="Arial" w:eastAsia="Times New Roman" w:hAnsi="Arial" w:cs="Arial"/>
          <w:b/>
          <w:kern w:val="0"/>
          <w:u w:val="single"/>
          <w:lang w:val="pt-PT"/>
          <w14:ligatures w14:val="none"/>
        </w:rPr>
        <w:t>08h às 11:30h e à tarde</w:t>
      </w:r>
      <w:r w:rsidRPr="00412675">
        <w:rPr>
          <w:rFonts w:ascii="Arial" w:eastAsia="Times New Roman" w:hAnsi="Arial" w:cs="Arial"/>
          <w:b/>
          <w:kern w:val="0"/>
          <w:lang w:val="pt-PT"/>
          <w14:ligatures w14:val="none"/>
        </w:rPr>
        <w:t xml:space="preserve"> </w:t>
      </w:r>
      <w:r w:rsidRPr="00412675">
        <w:rPr>
          <w:rFonts w:ascii="Arial" w:eastAsia="Times New Roman" w:hAnsi="Arial" w:cs="Arial"/>
          <w:b/>
          <w:kern w:val="0"/>
          <w:u w:val="single"/>
          <w:lang w:val="pt-PT"/>
          <w14:ligatures w14:val="none"/>
        </w:rPr>
        <w:t>das 13:30h às 17hs</w:t>
      </w:r>
      <w:r w:rsidRPr="00412675">
        <w:rPr>
          <w:rFonts w:ascii="Arial" w:eastAsia="Times New Roman" w:hAnsi="Arial" w:cs="Arial"/>
          <w:kern w:val="0"/>
          <w:lang w:val="pt-PT"/>
          <w14:ligatures w14:val="none"/>
        </w:rPr>
        <w:t>.</w:t>
      </w:r>
    </w:p>
    <w:p w14:paraId="0840CC1E" w14:textId="77777777" w:rsidR="00412675" w:rsidRPr="00412675" w:rsidRDefault="00412675" w:rsidP="00412675">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DETENTORA DA ATA deverá fornecer os produtos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materiais conforme especificações,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marcas, validades e preços propostos na licitação, e nas quantidades solicitadas pela Secretaria Municipal de Saúde;</w:t>
      </w:r>
    </w:p>
    <w:p w14:paraId="38E343A9" w14:textId="77777777" w:rsidR="00412675" w:rsidRPr="00412675" w:rsidRDefault="00412675" w:rsidP="00412675">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recebidos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marca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diferente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spacing w:val="-2"/>
          <w:kern w:val="0"/>
          <w:lang w:val="pt-PT"/>
          <w14:ligatures w14:val="none"/>
        </w:rPr>
        <w:t>adjudicada;</w:t>
      </w:r>
    </w:p>
    <w:p w14:paraId="01A77D0B" w14:textId="77777777" w:rsidR="00412675" w:rsidRPr="00412675" w:rsidRDefault="00412675" w:rsidP="00412675">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174CFE3"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recebimento definitivo não excluirá a responsabilidade da DETENTORA DA ATA pela perfeita qualidade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material/produto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fornecido,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cabendo-lhe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quaisquer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irregularidades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detectadas,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 prazo de garantia do material/produto, quando da utilização desse;</w:t>
      </w:r>
    </w:p>
    <w:p w14:paraId="4957F67B"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deverão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atender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padrões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mínimos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qualidade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exigidos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E97A8CF" w14:textId="77777777" w:rsidR="00412675" w:rsidRPr="00412675" w:rsidRDefault="00412675" w:rsidP="00412675">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B33E05F" w14:textId="77777777" w:rsidR="00412675" w:rsidRPr="00412675" w:rsidRDefault="00412675" w:rsidP="00412675">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Deverão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inclusos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necessários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 xml:space="preserve">objeto, </w:t>
      </w:r>
      <w:r w:rsidRPr="00412675">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03367D2"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10. DA</w:t>
      </w:r>
      <w:r w:rsidRPr="00412675">
        <w:rPr>
          <w:rFonts w:ascii="Arial" w:eastAsia="Times New Roman" w:hAnsi="Arial" w:cs="Arial"/>
          <w:b/>
          <w:bCs/>
          <w:spacing w:val="10"/>
          <w:kern w:val="0"/>
          <w:lang w:val="pt-PT"/>
          <w14:ligatures w14:val="none"/>
        </w:rPr>
        <w:t xml:space="preserve"> </w:t>
      </w:r>
      <w:r w:rsidRPr="00412675">
        <w:rPr>
          <w:rFonts w:ascii="Arial" w:eastAsia="Times New Roman" w:hAnsi="Arial" w:cs="Arial"/>
          <w:b/>
          <w:bCs/>
          <w:spacing w:val="-2"/>
          <w:kern w:val="0"/>
          <w:lang w:val="pt-PT"/>
          <w14:ligatures w14:val="none"/>
        </w:rPr>
        <w:t>SUBCONTRATAÇÃO</w:t>
      </w:r>
    </w:p>
    <w:p w14:paraId="4F228575"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admitida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subcontratação 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 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contratual.</w:t>
      </w:r>
    </w:p>
    <w:p w14:paraId="7A66ACBF" w14:textId="77777777" w:rsidR="00412675" w:rsidRPr="00412675" w:rsidRDefault="00412675" w:rsidP="00412675">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PREÇO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2"/>
          <w:kern w:val="0"/>
          <w:lang w:val="pt-PT"/>
          <w14:ligatures w14:val="none"/>
        </w:rPr>
        <w:t xml:space="preserve"> PAGAMENTO</w:t>
      </w:r>
    </w:p>
    <w:p w14:paraId="4FFE2268"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b/>
          <w:spacing w:val="-2"/>
          <w:kern w:val="0"/>
          <w:lang w:val="pt-PT"/>
          <w14:ligatures w14:val="none"/>
        </w:rPr>
        <w:t>11.1 PREÇO</w:t>
      </w:r>
    </w:p>
    <w:p w14:paraId="637AD5E8" w14:textId="07BFCD6D"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é</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R$</w:t>
      </w:r>
      <w:r w:rsidRPr="00412675">
        <w:rPr>
          <w:rFonts w:ascii="Arial" w:eastAsia="Times New Roman" w:hAnsi="Arial" w:cs="Arial"/>
          <w:spacing w:val="-2"/>
          <w:kern w:val="0"/>
          <w:lang w:val="pt-PT"/>
          <w14:ligatures w14:val="none"/>
        </w:rPr>
        <w:t xml:space="preserve"> </w:t>
      </w:r>
      <w:r w:rsidR="00A55FAD">
        <w:rPr>
          <w:rFonts w:ascii="Arial" w:eastAsia="Times New Roman" w:hAnsi="Arial" w:cs="Arial"/>
          <w:kern w:val="0"/>
          <w:lang w:val="pt-PT"/>
          <w14:ligatures w14:val="none"/>
        </w:rPr>
        <w:t>12.570,00</w:t>
      </w:r>
      <w:r w:rsidRPr="00412675">
        <w:rPr>
          <w:rFonts w:ascii="Arial" w:eastAsia="Times New Roman" w:hAnsi="Arial" w:cs="Arial"/>
          <w:kern w:val="0"/>
          <w:lang w:val="pt-PT"/>
          <w14:ligatures w14:val="none"/>
        </w:rPr>
        <w:t>(</w:t>
      </w:r>
      <w:r w:rsidR="00A55FAD">
        <w:rPr>
          <w:rFonts w:ascii="Arial" w:eastAsia="Times New Roman" w:hAnsi="Arial" w:cs="Arial"/>
          <w:kern w:val="0"/>
          <w:lang w:val="pt-PT"/>
          <w14:ligatures w14:val="none"/>
        </w:rPr>
        <w:t>doze mil quientos e setenta reais</w:t>
      </w:r>
      <w:r w:rsidRPr="00412675">
        <w:rPr>
          <w:rFonts w:ascii="Arial" w:eastAsia="Times New Roman" w:hAnsi="Arial" w:cs="Arial"/>
          <w:spacing w:val="-5"/>
          <w:kern w:val="0"/>
          <w:lang w:val="pt-PT"/>
          <w14:ligatures w14:val="none"/>
        </w:rPr>
        <w:t>).</w:t>
      </w:r>
    </w:p>
    <w:p w14:paraId="7A6D1539" w14:textId="77777777" w:rsidR="00412675" w:rsidRPr="00412675" w:rsidRDefault="00412675" w:rsidP="00412675">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b) No valor acima estão incluídas todas as despesas ordinárias diretas e indiretas decorrentes da execução do objeto, inclusive tributos e/ou impostos, encargos sociais, trabalhistas, previdenciários, fiscais e comerciais incidentes, taxa de administração, frete, seguro e outros </w:t>
      </w:r>
      <w:r w:rsidRPr="00412675">
        <w:rPr>
          <w:rFonts w:ascii="Arial" w:eastAsia="Times New Roman" w:hAnsi="Arial" w:cs="Arial"/>
          <w:kern w:val="0"/>
          <w:lang w:val="pt-PT"/>
          <w14:ligatures w14:val="none"/>
        </w:rPr>
        <w:lastRenderedPageBreak/>
        <w:t>necessários ao cumprimento integral do objeto da contratação.</w:t>
      </w:r>
    </w:p>
    <w:p w14:paraId="45D413C8"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12. FORMA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PAGAMENTO</w:t>
      </w:r>
    </w:p>
    <w:p w14:paraId="7407C508"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realizado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crédito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banco,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agência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conta corrente indicados pelo contratado.</w:t>
      </w:r>
    </w:p>
    <w:p w14:paraId="691EBAE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Será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considerada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constar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emitida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 xml:space="preserve">para </w:t>
      </w:r>
      <w:r w:rsidRPr="00412675">
        <w:rPr>
          <w:rFonts w:ascii="Arial" w:eastAsia="Times New Roman" w:hAnsi="Arial" w:cs="Arial"/>
          <w:spacing w:val="-2"/>
          <w:kern w:val="0"/>
          <w:lang w:val="pt-PT"/>
          <w14:ligatures w14:val="none"/>
        </w:rPr>
        <w:t>pagamento.</w:t>
      </w:r>
    </w:p>
    <w:p w14:paraId="5AF4A7C0"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 xml:space="preserve">13. </w:t>
      </w:r>
      <w:r w:rsidRPr="00412675">
        <w:rPr>
          <w:rFonts w:ascii="Arial" w:eastAsia="Times New Roman" w:hAnsi="Arial" w:cs="Arial"/>
          <w:b/>
          <w:bCs/>
          <w:kern w:val="0"/>
          <w:lang w:val="pt-PT"/>
          <w14:ligatures w14:val="none"/>
        </w:rPr>
        <w:t>PRAZO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76D4524E"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 xml:space="preserve">a) </w:t>
      </w:r>
      <w:r w:rsidRPr="00412675">
        <w:rPr>
          <w:rFonts w:ascii="Arial" w:eastAsia="Times New Roman" w:hAnsi="Arial" w:cs="Arial"/>
          <w:kern w:val="0"/>
          <w:lang w:val="pt-PT"/>
          <w14:ligatures w14:val="none"/>
        </w:rPr>
        <w:t>O pagamento será efetuado em</w:t>
      </w:r>
      <w:r w:rsidRPr="00412675">
        <w:rPr>
          <w:rFonts w:ascii="Arial" w:eastAsia="Times New Roman" w:hAnsi="Arial" w:cs="Arial"/>
          <w:b/>
          <w:bCs/>
          <w:kern w:val="0"/>
          <w:lang w:val="pt-PT"/>
          <w14:ligatures w14:val="none"/>
        </w:rPr>
        <w:t xml:space="preserve"> </w:t>
      </w:r>
      <w:r w:rsidRPr="00412675">
        <w:rPr>
          <w:rFonts w:ascii="Arial" w:eastAsia="Times New Roman" w:hAnsi="Arial" w:cs="Arial"/>
          <w:kern w:val="0"/>
          <w:lang w:val="pt-PT"/>
          <w14:ligatures w14:val="none"/>
        </w:rPr>
        <w:t>até 30 (trinta) dias, contados do recebimento dos produtos e da emissão da Nota Fiscal/Fatura.</w:t>
      </w:r>
    </w:p>
    <w:p w14:paraId="4A666735" w14:textId="77777777" w:rsidR="00412675" w:rsidRPr="00412675" w:rsidRDefault="00412675" w:rsidP="00412675">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Considera-se ocorrido o recebimento da nota fiscal quando o órgão contratante atestar a execução do objeto do contrato.</w:t>
      </w:r>
    </w:p>
    <w:p w14:paraId="5592333F" w14:textId="77777777" w:rsidR="00412675" w:rsidRPr="00412675" w:rsidRDefault="00412675" w:rsidP="00412675">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c) </w:t>
      </w:r>
      <w:r w:rsidRPr="00412675">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4C4CD4E"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14. CONDIÇÕES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6D0505DF" w14:textId="77777777" w:rsidR="00412675" w:rsidRPr="00412675" w:rsidRDefault="00412675" w:rsidP="00412675">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As notas fiscais emitidas deverão estar de acordo com os valores unitários e totais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constantes na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passa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integrar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independente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transcrição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anexação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4BF225C" w14:textId="77777777" w:rsidR="00412675" w:rsidRPr="00412675" w:rsidRDefault="00412675" w:rsidP="00412675">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412675">
        <w:rPr>
          <w:rFonts w:ascii="Arial" w:eastAsia="Times New Roman" w:hAnsi="Arial" w:cs="Arial"/>
          <w:b/>
          <w:kern w:val="0"/>
          <w:u w:val="single"/>
          <w:lang w:val="pt-PT"/>
          <w14:ligatures w14:val="none"/>
        </w:rPr>
        <w:t>b)</w:t>
      </w:r>
      <w:r w:rsidRPr="00412675">
        <w:rPr>
          <w:rFonts w:ascii="Arial" w:eastAsia="Times New Roman" w:hAnsi="Arial" w:cs="Arial"/>
          <w:kern w:val="0"/>
          <w:u w:val="single"/>
          <w:lang w:val="pt-PT"/>
          <w14:ligatures w14:val="none"/>
        </w:rPr>
        <w:t>Os dados bancários da empresa Detedntora da Ata (pessoa jurídica), deverão constar,</w:t>
      </w:r>
      <w:r w:rsidRPr="00412675">
        <w:rPr>
          <w:rFonts w:ascii="Arial" w:eastAsia="Times New Roman" w:hAnsi="Arial" w:cs="Arial"/>
          <w:kern w:val="0"/>
          <w:lang w:val="pt-PT"/>
          <w14:ligatures w14:val="none"/>
        </w:rPr>
        <w:t xml:space="preserve"> </w:t>
      </w:r>
      <w:r w:rsidRPr="00412675">
        <w:rPr>
          <w:rFonts w:ascii="Arial" w:eastAsia="Times New Roman" w:hAnsi="Arial" w:cs="Arial"/>
          <w:kern w:val="0"/>
          <w:u w:val="single"/>
          <w:lang w:val="pt-PT"/>
          <w14:ligatures w14:val="none"/>
        </w:rPr>
        <w:t>obrigatoriamente, no corpo da nota fiscal.</w:t>
      </w:r>
    </w:p>
    <w:p w14:paraId="6396286B" w14:textId="77777777" w:rsidR="00412675" w:rsidRPr="00412675" w:rsidRDefault="00412675" w:rsidP="00412675">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aceitos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boletos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bancários,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depósitos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corrente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em nome da Detentora da Ata..</w:t>
      </w:r>
    </w:p>
    <w:p w14:paraId="12997A99"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d) O pagamento será realizado por meio de ordem bancária, creditada na conta corrente da </w:t>
      </w:r>
      <w:r w:rsidRPr="00412675">
        <w:rPr>
          <w:rFonts w:ascii="Arial" w:eastAsia="Times New Roman" w:hAnsi="Arial" w:cs="Arial"/>
          <w:spacing w:val="-2"/>
          <w:kern w:val="0"/>
          <w:lang w:val="pt-PT"/>
          <w14:ligatures w14:val="none"/>
        </w:rPr>
        <w:t>DETENTORA DA ATA.</w:t>
      </w:r>
    </w:p>
    <w:p w14:paraId="2500FE60"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e) </w:t>
      </w:r>
      <w:r w:rsidRPr="00412675">
        <w:rPr>
          <w:rFonts w:ascii="Arial" w:eastAsia="Times New Roman" w:hAnsi="Arial" w:cs="Arial"/>
          <w:kern w:val="0"/>
          <w:lang w:val="pt-PT"/>
          <w14:ligatures w14:val="none"/>
        </w:rPr>
        <w:t>Nenhum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efetuado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DETENTORA DA ATA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enquanto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pendente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obrigação, sem que isso gere direito de reajustamento de preços, correção monetária ou encargos moratórios.</w:t>
      </w:r>
    </w:p>
    <w:p w14:paraId="322B6498" w14:textId="77777777" w:rsidR="00412675" w:rsidRPr="00412675" w:rsidRDefault="00412675" w:rsidP="00412675">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5BEEC2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g)Havendo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erro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apresentação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Fiscal/Fatura,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circunstância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impeça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liquidação da despesa, o pagamento ficará sobrestado até que o contratado providencie as medidas saneadoras. Nesta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iniciar-se-á</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comprovação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regularização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situação, não acarretando qualquer ônus para a Administração;</w:t>
      </w:r>
    </w:p>
    <w:p w14:paraId="48760183"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h)Havendo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efetiva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realizados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normalmente,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até</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 se decida pela rescisão do contrato, caso o contratado não regularize sua situação.</w:t>
      </w:r>
    </w:p>
    <w:p w14:paraId="7224CFA9" w14:textId="77777777" w:rsidR="00412675" w:rsidRPr="00412675" w:rsidRDefault="00412675" w:rsidP="00412675">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i)Quando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retenção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tributária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aplicável.</w:t>
      </w:r>
    </w:p>
    <w:p w14:paraId="093F74C5"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m)Independentemente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percentual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tributo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inserido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planilha,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retidos na fonte os percentuais estabelecidos na legislação vigente.</w:t>
      </w:r>
    </w:p>
    <w:p w14:paraId="626F4C1B" w14:textId="77777777" w:rsidR="00412675" w:rsidRPr="00412675" w:rsidRDefault="00412675" w:rsidP="00412675">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j)O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regularmente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optante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Simples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documento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oficial,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faz</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tratamento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tributário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favorecido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lastRenderedPageBreak/>
        <w:t>previsto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referida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Lei </w:t>
      </w:r>
      <w:r w:rsidRPr="00412675">
        <w:rPr>
          <w:rFonts w:ascii="Arial" w:eastAsia="Times New Roman" w:hAnsi="Arial" w:cs="Arial"/>
          <w:spacing w:val="-2"/>
          <w:kern w:val="0"/>
          <w:lang w:val="pt-PT"/>
          <w14:ligatures w14:val="none"/>
        </w:rPr>
        <w:t>Complementar.</w:t>
      </w:r>
    </w:p>
    <w:p w14:paraId="62C79DE5"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15. DO</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REAJUSTE</w:t>
      </w:r>
    </w:p>
    <w:p w14:paraId="1F013E39" w14:textId="77777777" w:rsidR="00412675" w:rsidRPr="00412675" w:rsidRDefault="00412675" w:rsidP="00412675">
      <w:pPr>
        <w:widowControl w:val="0"/>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DBCD6FE"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16.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DA ADMINISTRAÇÃO</w:t>
      </w:r>
    </w:p>
    <w:p w14:paraId="2090904A"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16.1 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 Administração</w:t>
      </w:r>
      <w:r w:rsidRPr="00412675">
        <w:rPr>
          <w:rFonts w:ascii="Arial" w:eastAsia="Times New Roman" w:hAnsi="Arial" w:cs="Arial"/>
          <w:spacing w:val="-2"/>
          <w:kern w:val="0"/>
          <w:lang w:val="pt-PT"/>
          <w14:ligatures w14:val="none"/>
        </w:rPr>
        <w:t>:</w:t>
      </w:r>
    </w:p>
    <w:p w14:paraId="64FC1B55"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a)Exigir o cumprimento de todas as obrigações assumidas pelo Contratado, de acordo com o contrato e seus anexos.</w:t>
      </w:r>
    </w:p>
    <w:p w14:paraId="36B16B6A" w14:textId="77777777"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b) Receber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Referência.</w:t>
      </w:r>
    </w:p>
    <w:p w14:paraId="4F728BB0" w14:textId="77777777" w:rsidR="00412675" w:rsidRPr="00412675" w:rsidRDefault="00412675" w:rsidP="00412675">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 Notificar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escrito,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defeitos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incorreções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verificadas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objeto fornecido, para que seja por ele substituído, reparado ou corrigido, no total ou em parte, às suas </w:t>
      </w:r>
      <w:r w:rsidRPr="00412675">
        <w:rPr>
          <w:rFonts w:ascii="Arial" w:eastAsia="Times New Roman" w:hAnsi="Arial" w:cs="Arial"/>
          <w:spacing w:val="-2"/>
          <w:kern w:val="0"/>
          <w:lang w:val="pt-PT"/>
          <w14:ligatures w14:val="none"/>
        </w:rPr>
        <w:t>expensas.</w:t>
      </w:r>
    </w:p>
    <w:p w14:paraId="7865B208" w14:textId="77777777" w:rsidR="00412675" w:rsidRPr="00412675" w:rsidRDefault="00412675" w:rsidP="00412675">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d)Acompanhar e fiscalizar a execução do presente Contrato e o cumprimento das obrigações pelo Contratado.</w:t>
      </w:r>
    </w:p>
    <w:p w14:paraId="706BC79A"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71D551F5" w14:textId="77777777" w:rsidR="00412675" w:rsidRPr="00412675" w:rsidRDefault="00412675" w:rsidP="00412675">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f)Aplicar</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motivadas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Contrato.</w:t>
      </w:r>
    </w:p>
    <w:p w14:paraId="1FB61D51" w14:textId="77777777" w:rsidR="00412675" w:rsidRPr="00412675" w:rsidRDefault="00412675" w:rsidP="00412675">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g)Cientificar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Assessoria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Jurídica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adoção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medidas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cabíveis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descumprimento de obrigações pelo Contratado.</w:t>
      </w:r>
    </w:p>
    <w:p w14:paraId="288F62E7" w14:textId="77777777" w:rsidR="00412675" w:rsidRPr="00412675" w:rsidRDefault="00412675" w:rsidP="00412675">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D1ED6B" w14:textId="77777777" w:rsidR="00412675" w:rsidRPr="00412675" w:rsidRDefault="00412675" w:rsidP="00412675">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38DEFDF" w14:textId="77777777" w:rsidR="00412675" w:rsidRPr="00412675" w:rsidRDefault="00412675" w:rsidP="00412675">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j)A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pedidos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reequilíbrio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econômico-financeiro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proferida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até 15 (quinze) dias, a contar da solicitação, desde que o pedido esteja instruído de toda documentação </w:t>
      </w:r>
      <w:r w:rsidRPr="00412675">
        <w:rPr>
          <w:rFonts w:ascii="Arial" w:eastAsia="Times New Roman" w:hAnsi="Arial" w:cs="Arial"/>
          <w:spacing w:val="-2"/>
          <w:kern w:val="0"/>
          <w:lang w:val="pt-PT"/>
          <w14:ligatures w14:val="none"/>
        </w:rPr>
        <w:t>comprobatória.</w:t>
      </w:r>
    </w:p>
    <w:p w14:paraId="07381B3A" w14:textId="77777777" w:rsidR="00412675" w:rsidRPr="00412675" w:rsidRDefault="00412675" w:rsidP="00412675">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E79320D" w14:textId="77777777" w:rsidR="00412675" w:rsidRPr="00412675" w:rsidRDefault="00412675" w:rsidP="00412675">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l)A Administração não responderá por quaisquer compromissos assumidos pelo Contratado 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vinculados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terceiros em decorrência de ato do Contratado, de seus empregados, prepostos ou subordinados.</w:t>
      </w:r>
    </w:p>
    <w:p w14:paraId="5A81D61E"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17. DAS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7"/>
          <w:kern w:val="0"/>
          <w:lang w:val="pt-PT"/>
          <w14:ligatures w14:val="none"/>
        </w:rPr>
        <w:t xml:space="preserve"> </w:t>
      </w:r>
      <w:r w:rsidRPr="00412675">
        <w:rPr>
          <w:rFonts w:ascii="Arial" w:eastAsia="Times New Roman" w:hAnsi="Arial" w:cs="Arial"/>
          <w:b/>
          <w:bCs/>
          <w:spacing w:val="-2"/>
          <w:kern w:val="0"/>
          <w:lang w:val="pt-PT"/>
          <w14:ligatures w14:val="none"/>
        </w:rPr>
        <w:t>CONTRATADO</w:t>
      </w:r>
    </w:p>
    <w:p w14:paraId="42001BFC" w14:textId="77777777" w:rsidR="00412675" w:rsidRPr="00412675" w:rsidRDefault="00412675" w:rsidP="00412675">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a)O Contratado deve cumprir todas as obrigações constantes deste Contrato, em seus anexos, assumindo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exclusivamente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riscos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perfeita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 do objeto, observando, ainda, as obrigações a seguir dispostas:</w:t>
      </w:r>
    </w:p>
    <w:p w14:paraId="193E5948"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07F3E49E"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412675">
        <w:rPr>
          <w:rFonts w:ascii="Arial" w:eastAsia="Times New Roman" w:hAnsi="Arial" w:cs="Arial"/>
          <w:spacing w:val="-2"/>
          <w:kern w:val="0"/>
          <w:lang w:val="pt-PT"/>
          <w14:ligatures w14:val="none"/>
        </w:rPr>
        <w:t>atividade.</w:t>
      </w:r>
    </w:p>
    <w:p w14:paraId="3296437D" w14:textId="77777777" w:rsidR="00412675" w:rsidRPr="00412675" w:rsidRDefault="00412675" w:rsidP="00412675">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Atender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regulares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emitidas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pelo Gestor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 ainda da Autoridade Superior.</w:t>
      </w:r>
    </w:p>
    <w:p w14:paraId="49A7CDD4" w14:textId="77777777" w:rsidR="00412675" w:rsidRPr="00412675" w:rsidRDefault="00412675" w:rsidP="00412675">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técnica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regência.</w:t>
      </w:r>
    </w:p>
    <w:p w14:paraId="4590196E" w14:textId="77777777" w:rsidR="00412675" w:rsidRPr="00412675" w:rsidRDefault="00412675" w:rsidP="00412675">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Reparar,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corrigir,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remover,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reconstruir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substituir,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suas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expensas,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 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Gestor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verificarem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defeitos ou incorreções resultantes da execução ou dos materiais empregados.</w:t>
      </w:r>
    </w:p>
    <w:p w14:paraId="442C5B84" w14:textId="77777777" w:rsidR="00412675" w:rsidRPr="00412675" w:rsidRDefault="00412675" w:rsidP="00412675">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acompanhamento da execução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contratual pela Administração, que ficará autorizado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 descontar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correspondente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aos danos sofridos.</w:t>
      </w:r>
    </w:p>
    <w:p w14:paraId="74BFA686" w14:textId="77777777" w:rsidR="00412675" w:rsidRPr="00412675" w:rsidRDefault="00412675" w:rsidP="00412675">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durante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cônjuge,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companheiro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parente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linha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7645F22" w14:textId="77777777" w:rsidR="00412675" w:rsidRPr="00412675" w:rsidRDefault="00412675" w:rsidP="00412675">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60A29050" w14:textId="77777777" w:rsidR="00412675" w:rsidRPr="00412675" w:rsidRDefault="00412675" w:rsidP="00412675">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57873BBB" w14:textId="77777777" w:rsidR="00412675" w:rsidRPr="00412675" w:rsidRDefault="00412675" w:rsidP="00412675">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Prestar todo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esclarecimento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7A0B59A2" w14:textId="77777777" w:rsidR="00412675" w:rsidRPr="00412675" w:rsidRDefault="00412675" w:rsidP="00412675">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412675">
        <w:rPr>
          <w:rFonts w:ascii="Arial" w:eastAsia="Times New Roman" w:hAnsi="Arial" w:cs="Arial"/>
          <w:spacing w:val="-2"/>
          <w:kern w:val="0"/>
          <w:lang w:val="pt-PT"/>
          <w14:ligatures w14:val="none"/>
        </w:rPr>
        <w:t>terceiros.</w:t>
      </w:r>
    </w:p>
    <w:p w14:paraId="207AA0DA" w14:textId="77777777" w:rsidR="00412675" w:rsidRPr="00412675" w:rsidRDefault="00412675" w:rsidP="00412675">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B798E8F" w14:textId="77777777" w:rsidR="00412675" w:rsidRPr="00412675" w:rsidRDefault="00412675" w:rsidP="00412675">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Conduzir</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trabalhos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estrita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pertinente,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cumprindo 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Poderes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Públicos,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mantendo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sempre limpo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 local 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 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melhores condições de segurança, higiene e disciplina.</w:t>
      </w:r>
    </w:p>
    <w:p w14:paraId="215EC2BE" w14:textId="77777777" w:rsidR="00412675" w:rsidRPr="00412675" w:rsidRDefault="00412675" w:rsidP="00412675">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B61AEBE"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7D797FF1" w14:textId="77777777" w:rsidR="00412675" w:rsidRPr="00412675" w:rsidRDefault="00412675" w:rsidP="00412675">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392E4759"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lastRenderedPageBreak/>
        <w:t>Guardar sigilo sobre todas as informações obtidas em decorrência do cumprimento do presente Contrato.</w:t>
      </w:r>
    </w:p>
    <w:p w14:paraId="3F73F27B" w14:textId="77777777" w:rsidR="00412675" w:rsidRPr="00412675" w:rsidRDefault="00412675" w:rsidP="00412675">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Arcar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eventual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equívoco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dimensionamento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quantitativos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de sua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inclusive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quanto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variáveis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fatores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futuros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incertos,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devendo complementá-los, caso o previsto inicialmente em sua proposta não seja satisfatório para o atendimento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exceto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arrolados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 Artigo 124, inciso II, alínea “d”, da Lei Federal nº14.133/2021.</w:t>
      </w:r>
    </w:p>
    <w:p w14:paraId="5E2A27A8" w14:textId="77777777" w:rsidR="00412675" w:rsidRPr="00412675" w:rsidRDefault="00412675" w:rsidP="00412675">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Cumprir, além dos postulados legais vigentes de âmbito federal, estadual ou municipal, as normas de segurança da Administração.</w:t>
      </w:r>
    </w:p>
    <w:p w14:paraId="1240431B" w14:textId="77777777" w:rsidR="00412675" w:rsidRPr="00412675" w:rsidRDefault="00412675" w:rsidP="00412675">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465B2BF0" w14:textId="77777777" w:rsidR="00412675" w:rsidRPr="00412675" w:rsidRDefault="00412675" w:rsidP="00412675">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412675">
        <w:rPr>
          <w:rFonts w:ascii="Arial" w:eastAsia="Times New Roman" w:hAnsi="Arial" w:cs="Arial"/>
          <w:b/>
          <w:spacing w:val="27"/>
          <w:kern w:val="0"/>
          <w:lang w:val="pt-PT"/>
          <w14:ligatures w14:val="none"/>
        </w:rPr>
        <w:t xml:space="preserve">18.  </w:t>
      </w:r>
      <w:r w:rsidRPr="00412675">
        <w:rPr>
          <w:rFonts w:ascii="Arial" w:eastAsia="Times New Roman" w:hAnsi="Arial" w:cs="Arial"/>
          <w:b/>
          <w:kern w:val="0"/>
          <w:lang w:val="pt-PT"/>
          <w14:ligatures w14:val="none"/>
        </w:rPr>
        <w:t>DAS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OBRIGAÇÕES</w:t>
      </w:r>
      <w:r w:rsidRPr="00412675">
        <w:rPr>
          <w:rFonts w:ascii="Arial" w:eastAsia="Times New Roman" w:hAnsi="Arial" w:cs="Arial"/>
          <w:b/>
          <w:spacing w:val="26"/>
          <w:kern w:val="0"/>
          <w:lang w:val="pt-PT"/>
          <w14:ligatures w14:val="none"/>
        </w:rPr>
        <w:t xml:space="preserve"> </w:t>
      </w:r>
      <w:r w:rsidRPr="00412675">
        <w:rPr>
          <w:rFonts w:ascii="Arial" w:eastAsia="Times New Roman" w:hAnsi="Arial" w:cs="Arial"/>
          <w:b/>
          <w:kern w:val="0"/>
          <w:lang w:val="pt-PT"/>
          <w14:ligatures w14:val="none"/>
        </w:rPr>
        <w:t>PERTINENTES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À</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spacing w:val="-4"/>
          <w:kern w:val="0"/>
          <w:lang w:val="pt-PT"/>
          <w14:ligatures w14:val="none"/>
        </w:rPr>
        <w:t>LGPD</w:t>
      </w:r>
    </w:p>
    <w:p w14:paraId="32B17AD1"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18.1 As partes deverão cumprir a Lei Federal nº13.709, de 14 de agosto de 2018 (LGPD), quanto a todos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pessoais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tenham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acesso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razão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certame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17B97"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18.2Os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utilizados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finalidades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justificaram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acesso e de acordo com a boa-fé e com os princípios do Artigo 6º da LGPD.</w:t>
      </w:r>
    </w:p>
    <w:p w14:paraId="62AF3DA0"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18.3É</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vedado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compartilhamento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fora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permitidas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em </w:t>
      </w:r>
      <w:r w:rsidRPr="00412675">
        <w:rPr>
          <w:rFonts w:ascii="Arial" w:eastAsia="Times New Roman" w:hAnsi="Arial" w:cs="Arial"/>
          <w:spacing w:val="-4"/>
          <w:kern w:val="0"/>
          <w:lang w:val="pt-PT"/>
          <w14:ligatures w14:val="none"/>
        </w:rPr>
        <w:t>Lei.</w:t>
      </w:r>
    </w:p>
    <w:p w14:paraId="77DC00EF"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18.4A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informada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05</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(cinco)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úteis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contratos de suboperação firmados ou que venham a ser celebrados pelo Contratado.</w:t>
      </w:r>
    </w:p>
    <w:p w14:paraId="4E1CBA8C"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F2D7216"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18.6É dever do contratado orientar e treinar seus empregados sobre os deveres, requisitos e responsabilidades decorrentes da LGPD.</w:t>
      </w:r>
    </w:p>
    <w:p w14:paraId="4D7E9F0B"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0DA835CD" w14:textId="77777777" w:rsidR="00412675" w:rsidRPr="00412675" w:rsidRDefault="00412675" w:rsidP="00412675">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0924B3EC"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19.DA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GARANTIA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 xml:space="preserve">DE </w:t>
      </w:r>
      <w:r w:rsidRPr="00412675">
        <w:rPr>
          <w:rFonts w:ascii="Arial" w:eastAsia="Times New Roman" w:hAnsi="Arial" w:cs="Arial"/>
          <w:b/>
          <w:bCs/>
          <w:spacing w:val="-2"/>
          <w:kern w:val="0"/>
          <w:lang w:val="pt-PT"/>
          <w14:ligatures w14:val="none"/>
        </w:rPr>
        <w:t>EXECUÇÃO</w:t>
      </w:r>
    </w:p>
    <w:p w14:paraId="60170BEC"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19.1 Não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haverá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exigência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execução.</w:t>
      </w:r>
    </w:p>
    <w:p w14:paraId="6F31367F"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20.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INFRAÇÕES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SANÇÕES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ADMINISTRATIVAS</w:t>
      </w:r>
    </w:p>
    <w:p w14:paraId="4E049734"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 Comete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spacing w:val="-4"/>
          <w:kern w:val="0"/>
          <w:lang w:val="pt-PT"/>
          <w14:ligatures w14:val="none"/>
        </w:rPr>
        <w:t>que:</w:t>
      </w:r>
    </w:p>
    <w:p w14:paraId="2129837A" w14:textId="77777777" w:rsidR="00412675" w:rsidRPr="00412675" w:rsidRDefault="00412675" w:rsidP="00412675">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contrato;</w:t>
      </w:r>
    </w:p>
    <w:p w14:paraId="50A5B423" w14:textId="77777777" w:rsidR="00412675" w:rsidRPr="00412675" w:rsidRDefault="00412675" w:rsidP="00412675">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grave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funcionamento dos serviços públicos ou ao interesse coletivo;</w:t>
      </w:r>
    </w:p>
    <w:p w14:paraId="7FFC943A"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contrato;</w:t>
      </w:r>
    </w:p>
    <w:p w14:paraId="17CF7C65" w14:textId="77777777" w:rsidR="00412675" w:rsidRPr="00412675" w:rsidRDefault="00412675" w:rsidP="00412675">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deixar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certame;</w:t>
      </w:r>
    </w:p>
    <w:p w14:paraId="0DE3E3F8"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salvo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justificado;</w:t>
      </w:r>
    </w:p>
    <w:p w14:paraId="7AAD5A30" w14:textId="77777777" w:rsidR="00412675" w:rsidRPr="00412675" w:rsidRDefault="00412675" w:rsidP="00412675">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celebrar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quando convocado dentro do prazo de validade de sua proposta;</w:t>
      </w:r>
    </w:p>
    <w:p w14:paraId="6769CD02" w14:textId="77777777" w:rsidR="00412675" w:rsidRPr="00412675" w:rsidRDefault="00412675" w:rsidP="00412675">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ensejar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retardamento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entrega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motivo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spacing w:val="-2"/>
          <w:kern w:val="0"/>
          <w:lang w:val="pt-PT"/>
          <w14:ligatures w14:val="none"/>
        </w:rPr>
        <w:t>justificado;</w:t>
      </w:r>
    </w:p>
    <w:p w14:paraId="60EAC361" w14:textId="77777777" w:rsidR="00412675" w:rsidRPr="00412675" w:rsidRDefault="00412675" w:rsidP="00412675">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29565188" w14:textId="77777777" w:rsidR="00412675" w:rsidRPr="00412675" w:rsidRDefault="00412675" w:rsidP="00412675">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fraudar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praticar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fraudulento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contrato;</w:t>
      </w:r>
    </w:p>
    <w:p w14:paraId="6F829A75"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comportar-se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modo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inidôneo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cometer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fraude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natureza;</w:t>
      </w:r>
    </w:p>
    <w:p w14:paraId="006C625C" w14:textId="77777777" w:rsidR="00412675" w:rsidRPr="00412675" w:rsidRDefault="00412675" w:rsidP="00412675">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ilícitos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frustrar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objetivos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contratação;</w:t>
      </w:r>
    </w:p>
    <w:p w14:paraId="59060D9B"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lesivo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 Artigo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5º</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nº12.846/2013.</w:t>
      </w:r>
    </w:p>
    <w:p w14:paraId="5844D743" w14:textId="77777777" w:rsidR="00412675" w:rsidRPr="00412675" w:rsidRDefault="00412675" w:rsidP="00412675">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bCs/>
          <w:kern w:val="0"/>
          <w:lang w:val="pt-PT"/>
          <w14:ligatures w14:val="none"/>
        </w:rPr>
        <w:t xml:space="preserve">20.2 </w:t>
      </w:r>
      <w:r w:rsidRPr="00412675">
        <w:rPr>
          <w:rFonts w:ascii="Arial" w:eastAsia="Times New Roman" w:hAnsi="Arial" w:cs="Arial"/>
          <w:kern w:val="0"/>
          <w:lang w:val="pt-PT"/>
          <w14:ligatures w14:val="none"/>
        </w:rPr>
        <w:t>Serão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responsável</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pelas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infrações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administrativas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 xml:space="preserve">seguintes </w:t>
      </w:r>
      <w:r w:rsidRPr="00412675">
        <w:rPr>
          <w:rFonts w:ascii="Arial" w:eastAsia="Times New Roman" w:hAnsi="Arial" w:cs="Arial"/>
          <w:spacing w:val="-2"/>
          <w:kern w:val="0"/>
          <w:lang w:val="pt-PT"/>
          <w14:ligatures w14:val="none"/>
        </w:rPr>
        <w:t>sanções:</w:t>
      </w:r>
    </w:p>
    <w:p w14:paraId="6403167B" w14:textId="77777777" w:rsidR="00412675" w:rsidRPr="00412675" w:rsidRDefault="00412675" w:rsidP="00412675">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Advertência</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 justificar a imposição de penalidade mais grave.</w:t>
      </w:r>
    </w:p>
    <w:p w14:paraId="65825129" w14:textId="77777777" w:rsidR="00412675" w:rsidRPr="00412675" w:rsidRDefault="00412675" w:rsidP="00412675">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Impedimento</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de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licitar</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contratar</w:t>
      </w:r>
      <w:r w:rsidRPr="00412675">
        <w:rPr>
          <w:rFonts w:ascii="Arial" w:eastAsia="Times New Roman" w:hAnsi="Arial" w:cs="Arial"/>
          <w:kern w:val="0"/>
          <w:lang w:val="pt-PT"/>
          <w14:ligatures w14:val="none"/>
        </w:rPr>
        <w:t>,</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condutas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alíneas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c, </w:t>
      </w:r>
      <w:r w:rsidRPr="00412675">
        <w:rPr>
          <w:rFonts w:ascii="Arial" w:eastAsia="Times New Roman" w:hAnsi="Arial" w:cs="Arial"/>
          <w:spacing w:val="-5"/>
          <w:kern w:val="0"/>
          <w:lang w:val="pt-PT"/>
          <w14:ligatures w14:val="none"/>
        </w:rPr>
        <w:t xml:space="preserve">d,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g</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justificar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imposição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penalidade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mais </w:t>
      </w:r>
      <w:r w:rsidRPr="00412675">
        <w:rPr>
          <w:rFonts w:ascii="Arial" w:eastAsia="Times New Roman" w:hAnsi="Arial" w:cs="Arial"/>
          <w:spacing w:val="-2"/>
          <w:kern w:val="0"/>
          <w:lang w:val="pt-PT"/>
          <w14:ligatures w14:val="none"/>
        </w:rPr>
        <w:t>grave.</w:t>
      </w:r>
    </w:p>
    <w:p w14:paraId="537081FD" w14:textId="77777777" w:rsidR="00412675" w:rsidRPr="00412675" w:rsidRDefault="00412675" w:rsidP="00412675">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Declaração de inidoneidade para</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licitar e contratar</w:t>
      </w:r>
      <w:r w:rsidRPr="00412675">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1E379690" w14:textId="77777777" w:rsidR="00412675" w:rsidRPr="00412675" w:rsidRDefault="00412675" w:rsidP="00412675">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Multa:</w:t>
      </w:r>
    </w:p>
    <w:p w14:paraId="5597C902"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3B07427F"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a)</w:t>
      </w:r>
      <w:r w:rsidRPr="00412675">
        <w:rPr>
          <w:rFonts w:ascii="Arial" w:eastAsia="Times New Roman" w:hAnsi="Arial" w:cs="Arial"/>
          <w:b/>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atraso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superior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30</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(trinta)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autoriza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promover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08EC3C7"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compensatória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 total do objeto, podendo, também, ser rescindido o contrato.</w:t>
      </w:r>
    </w:p>
    <w:p w14:paraId="1FF96144"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20.3Aplicação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neste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exclui,</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obrigação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 reparação integral do dano causado à Administração.</w:t>
      </w:r>
    </w:p>
    <w:p w14:paraId="3D153B7B" w14:textId="77777777" w:rsidR="00412675" w:rsidRPr="00412675" w:rsidRDefault="00412675" w:rsidP="00412675">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20.4 Todas as sanções previstas neste Contrato poderão ser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aplicadas cumulativamente com 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multa (Artigo 156, §7º da Lei Federal nº14.131/2021).</w:t>
      </w:r>
    </w:p>
    <w:p w14:paraId="7297A5FD"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20.5 Antes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multa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dias úteis, contado da data de sua intimação.</w:t>
      </w:r>
    </w:p>
    <w:p w14:paraId="3EC7BF9D"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00EC8AC"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23531C6"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20.8 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realizar-se-á</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processo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assegure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contraditório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 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ampla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observando-se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procedimento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caput</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parágrafos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 xml:space="preserve">Artigo 158 da Lei Federal nº 14.133/2021, para as penalidades de </w:t>
      </w:r>
      <w:r w:rsidRPr="00412675">
        <w:rPr>
          <w:rFonts w:ascii="Arial" w:eastAsia="Times New Roman" w:hAnsi="Arial" w:cs="Arial"/>
          <w:kern w:val="0"/>
          <w:lang w:val="pt-PT"/>
          <w14:ligatures w14:val="none"/>
        </w:rPr>
        <w:lastRenderedPageBreak/>
        <w:t>impedimento de licitar e contratar e de declaração de inidoneidade para licitar ou contratar.</w:t>
      </w:r>
    </w:p>
    <w:p w14:paraId="6DC330C0"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20.9 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considerados:</w:t>
      </w:r>
    </w:p>
    <w:p w14:paraId="74321BF3"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natureza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gravidade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cometida;</w:t>
      </w:r>
    </w:p>
    <w:p w14:paraId="4167303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peculiaridades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concreto;</w:t>
      </w:r>
    </w:p>
    <w:p w14:paraId="2EB08578"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circunstâncias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agravantes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atenuantes;</w:t>
      </w:r>
    </w:p>
    <w:p w14:paraId="44FD12E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danos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dela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provierem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Contratante;</w:t>
      </w:r>
    </w:p>
    <w:p w14:paraId="3BCA03C0" w14:textId="77777777" w:rsidR="00412675" w:rsidRPr="00412675" w:rsidRDefault="00412675" w:rsidP="00412675">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implantação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aperfeiçoamento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programa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integridade,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conforme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 orientações dos órgãos de controle.</w:t>
      </w:r>
    </w:p>
    <w:p w14:paraId="4FFEB790" w14:textId="77777777" w:rsidR="00412675" w:rsidRPr="00412675" w:rsidRDefault="00412675" w:rsidP="00412675">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9D4EED8" w14:textId="77777777" w:rsidR="00412675" w:rsidRPr="00412675" w:rsidRDefault="00412675" w:rsidP="00412675">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provocar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confusão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patrimonial,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nesse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efeitos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direito,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 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observados, em todos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casos, o contraditório,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ampla defesa e a obrigatoriedade de análise jurídica prévia.</w:t>
      </w:r>
    </w:p>
    <w:p w14:paraId="78DBC502" w14:textId="77777777" w:rsidR="00412675" w:rsidRPr="00412675" w:rsidRDefault="00412675" w:rsidP="00412675">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20.12 O Contratante deverá, no prazo máximo 15 (quinze) dias úteis, contado da data de aplicação 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informar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atualizados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relativos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ela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fins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 publicidade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Empresas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Inidôneas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Suspensas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(CEIS)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 de Empresas Punidas (CNEP), instituídos no âmbito do Poder Executivo Federal.</w:t>
      </w:r>
    </w:p>
    <w:p w14:paraId="2221D756" w14:textId="77777777" w:rsidR="00412675" w:rsidRPr="00412675" w:rsidRDefault="00412675" w:rsidP="00412675">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074ED098"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21. DA</w:t>
      </w:r>
      <w:r w:rsidRPr="00412675">
        <w:rPr>
          <w:rFonts w:ascii="Arial" w:eastAsia="Times New Roman" w:hAnsi="Arial" w:cs="Arial"/>
          <w:b/>
          <w:bCs/>
          <w:spacing w:val="22"/>
          <w:kern w:val="0"/>
          <w:lang w:val="pt-PT"/>
          <w14:ligatures w14:val="none"/>
        </w:rPr>
        <w:t xml:space="preserve"> </w:t>
      </w:r>
      <w:r w:rsidRPr="00412675">
        <w:rPr>
          <w:rFonts w:ascii="Arial" w:eastAsia="Times New Roman" w:hAnsi="Arial" w:cs="Arial"/>
          <w:b/>
          <w:bCs/>
          <w:kern w:val="0"/>
          <w:lang w:val="pt-PT"/>
          <w14:ligatures w14:val="none"/>
        </w:rPr>
        <w:t>EXTINÇÃO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CONTRATUAL</w:t>
      </w:r>
    </w:p>
    <w:p w14:paraId="75A4FC3B" w14:textId="77777777" w:rsidR="00412675" w:rsidRPr="00412675" w:rsidRDefault="00412675" w:rsidP="00412675">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556D594B"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21.2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 não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dispuser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créditos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orçamentários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entender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não mais lhe oferece vantagem.</w:t>
      </w:r>
    </w:p>
    <w:p w14:paraId="5F0787CF"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21.3 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próxima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desde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haja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notificação do contratado pelo contratante nesse sentido com pelo menos 02 (dois) meses de antecedência desse dia.</w:t>
      </w:r>
    </w:p>
    <w:p w14:paraId="3EF1E9D0"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21.4 Caso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notificação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trata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este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ocorra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menos 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 da comunicação.</w:t>
      </w:r>
    </w:p>
    <w:p w14:paraId="61A3B3B1"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21.5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cumpridas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estipuladas,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6031730D"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21.6 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aplicam-se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também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Artigos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138</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139</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mesma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4"/>
          <w:kern w:val="0"/>
          <w:lang w:val="pt-PT"/>
          <w14:ligatures w14:val="none"/>
        </w:rPr>
        <w:t>Lei.</w:t>
      </w:r>
    </w:p>
    <w:p w14:paraId="6417AD2F" w14:textId="77777777" w:rsidR="00412675" w:rsidRPr="00412675" w:rsidRDefault="00412675" w:rsidP="00412675">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21.7 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alteração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social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modificação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finalidade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estrutura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ensejará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rescisão se não restringir sua capacidade de concluir o contrato.</w:t>
      </w:r>
    </w:p>
    <w:p w14:paraId="7B5BE0C0"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0ECA2F8C" w14:textId="77777777" w:rsidR="00412675" w:rsidRPr="00412675" w:rsidRDefault="00412675" w:rsidP="00412675">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21.9 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possível,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precedido:</w:t>
      </w:r>
    </w:p>
    <w:p w14:paraId="7D8EC2D5"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Balanço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contratuais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cumpridos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cumpridos.</w:t>
      </w:r>
    </w:p>
    <w:p w14:paraId="68D54F53"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Relação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devidos.</w:t>
      </w:r>
    </w:p>
    <w:p w14:paraId="5A511D5C"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Indenizações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multas.</w:t>
      </w:r>
    </w:p>
    <w:p w14:paraId="74E03613"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22. DA</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DOTAÇÃO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ORÇAMENTÁRIA</w:t>
      </w:r>
    </w:p>
    <w:p w14:paraId="58876712" w14:textId="77777777" w:rsidR="00412675" w:rsidRPr="00412675" w:rsidRDefault="00412675" w:rsidP="00412675">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412675">
        <w:rPr>
          <w:rFonts w:ascii="Arial" w:eastAsia="Calibri" w:hAnsi="Arial" w:cs="Arial"/>
          <w:kern w:val="0"/>
          <w:lang w:val="pt-PT"/>
          <w14:ligatures w14:val="none"/>
        </w:rPr>
        <w:t xml:space="preserve">Será informada por ocasião da Autorização de Fornecimento – AF. </w:t>
      </w:r>
    </w:p>
    <w:p w14:paraId="5D89F43B"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23. DOS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CASOS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spacing w:val="-2"/>
          <w:kern w:val="0"/>
          <w:lang w:val="pt-PT"/>
          <w14:ligatures w14:val="none"/>
        </w:rPr>
        <w:t>OMISSOS</w:t>
      </w:r>
    </w:p>
    <w:p w14:paraId="106B5B58"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9C05A1"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24. DA</w:t>
      </w:r>
      <w:r w:rsidRPr="00412675">
        <w:rPr>
          <w:rFonts w:ascii="Arial" w:eastAsia="Times New Roman" w:hAnsi="Arial" w:cs="Arial"/>
          <w:b/>
          <w:bCs/>
          <w:spacing w:val="-2"/>
          <w:kern w:val="0"/>
          <w:lang w:val="pt-PT"/>
          <w14:ligatures w14:val="none"/>
        </w:rPr>
        <w:t xml:space="preserve"> FISCALIZAÇÃO</w:t>
      </w:r>
    </w:p>
    <w:p w14:paraId="5990AFFA" w14:textId="21A46367" w:rsidR="00412675" w:rsidRPr="00412675" w:rsidRDefault="00412675" w:rsidP="00412675">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3A5EFD94" wp14:editId="6932DA9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777BD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412675">
        <w:rPr>
          <w:rFonts w:ascii="Arial" w:eastAsia="Times New Roman" w:hAnsi="Arial" w:cs="Arial"/>
          <w:kern w:val="0"/>
          <w:lang w:val="pt-PT"/>
          <w14:ligatures w14:val="none"/>
        </w:rPr>
        <w:t>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fiscalização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totalidade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prestação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Instrumento Administrativo,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realizada</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Município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u w:val="single"/>
          <w:lang w:val="pt-PT"/>
          <w14:ligatures w14:val="none"/>
        </w:rPr>
        <w:t>GESTOR(ES)</w:t>
      </w:r>
      <w:r w:rsidRPr="00412675">
        <w:rPr>
          <w:rFonts w:ascii="Arial" w:eastAsia="Times New Roman" w:hAnsi="Arial" w:cs="Arial"/>
          <w:kern w:val="0"/>
          <w:lang w:val="pt-PT"/>
          <w14:ligatures w14:val="none"/>
        </w:rPr>
        <w:t>,</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spacing w:val="-10"/>
          <w:kern w:val="0"/>
          <w:lang w:val="pt-PT"/>
          <w14:ligatures w14:val="none"/>
        </w:rPr>
        <w:t>(</w:t>
      </w:r>
      <w:r w:rsidR="00714A9B">
        <w:rPr>
          <w:rFonts w:ascii="Arial" w:eastAsia="Times New Roman" w:hAnsi="Arial" w:cs="Arial"/>
          <w:kern w:val="0"/>
          <w:u w:val="single"/>
          <w:lang w:val="pt-PT"/>
          <w14:ligatures w14:val="none"/>
        </w:rPr>
        <w:t>DANIELA SERAFINI GROSS PORTARIA 047/2025</w:t>
      </w:r>
      <w:r w:rsidRPr="00412675">
        <w:rPr>
          <w:rFonts w:ascii="Arial" w:eastAsia="Times New Roman" w:hAnsi="Arial" w:cs="Arial"/>
          <w:spacing w:val="-6"/>
          <w:kern w:val="0"/>
          <w:lang w:val="pt-PT"/>
          <w14:ligatures w14:val="none"/>
        </w:rPr>
        <w:t>),</w:t>
      </w:r>
      <w:r w:rsidRPr="00412675">
        <w:rPr>
          <w:rFonts w:ascii="Arial" w:eastAsia="Times New Roman" w:hAnsi="Arial" w:cs="Arial"/>
          <w:kern w:val="0"/>
          <w:lang w:val="pt-PT"/>
          <w14:ligatures w14:val="none"/>
        </w:rPr>
        <w:tab/>
      </w:r>
      <w:r w:rsidRPr="00412675">
        <w:rPr>
          <w:rFonts w:ascii="Arial" w:eastAsia="Times New Roman" w:hAnsi="Arial" w:cs="Arial"/>
          <w:spacing w:val="-10"/>
          <w:kern w:val="0"/>
          <w:lang w:val="pt-PT"/>
          <w14:ligatures w14:val="none"/>
        </w:rPr>
        <w:t>e</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lang w:val="pt-PT"/>
          <w14:ligatures w14:val="none"/>
        </w:rPr>
        <w:t>pelo(s)</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u w:val="single"/>
          <w:lang w:val="pt-PT"/>
          <w14:ligatures w14:val="none"/>
        </w:rPr>
        <w:t>FISCAL(IS)</w:t>
      </w:r>
      <w:r w:rsidRPr="00412675">
        <w:rPr>
          <w:rFonts w:ascii="Arial" w:eastAsia="Times New Roman" w:hAnsi="Arial" w:cs="Arial"/>
          <w:spacing w:val="-2"/>
          <w:kern w:val="0"/>
          <w:lang w:val="pt-PT"/>
          <w14:ligatures w14:val="none"/>
        </w:rPr>
        <w:t>,</w:t>
      </w:r>
      <w:r w:rsidRPr="00412675">
        <w:rPr>
          <w:rFonts w:ascii="Arial" w:eastAsia="Times New Roman" w:hAnsi="Arial" w:cs="Arial"/>
          <w:kern w:val="0"/>
          <w:lang w:val="pt-PT"/>
          <w14:ligatures w14:val="none"/>
        </w:rPr>
        <w:t xml:space="preserve"> </w:t>
      </w:r>
      <w:r w:rsidRPr="00412675">
        <w:rPr>
          <w:rFonts w:ascii="Arial" w:eastAsia="Times New Roman" w:hAnsi="Arial" w:cs="Arial"/>
          <w:spacing w:val="-4"/>
          <w:kern w:val="0"/>
          <w:lang w:val="pt-PT"/>
          <w14:ligatures w14:val="none"/>
        </w:rPr>
        <w:t>SR.</w:t>
      </w:r>
    </w:p>
    <w:p w14:paraId="1EBBF665" w14:textId="040EFC68" w:rsidR="00412675" w:rsidRPr="00412675" w:rsidRDefault="00412675" w:rsidP="0041267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u w:val="single"/>
          <w:lang w:val="pt-PT"/>
          <w14:ligatures w14:val="none"/>
        </w:rPr>
        <w:tab/>
      </w:r>
      <w:r w:rsidR="00714A9B">
        <w:rPr>
          <w:rFonts w:ascii="Arial" w:eastAsia="Times New Roman" w:hAnsi="Arial" w:cs="Arial"/>
          <w:spacing w:val="-10"/>
          <w:kern w:val="0"/>
          <w:lang w:val="pt-PT"/>
          <w14:ligatures w14:val="none"/>
        </w:rPr>
        <w:t>CARLOS FACCIO, PORTARIA 051/2025 / ADEMIR GILMAR VALK, PORTARIA 056/2025</w:t>
      </w:r>
      <w:r w:rsidRPr="00412675">
        <w:rPr>
          <w:rFonts w:ascii="Arial" w:eastAsia="Times New Roman" w:hAnsi="Arial" w:cs="Arial"/>
          <w:spacing w:val="-5"/>
          <w:kern w:val="0"/>
          <w:lang w:val="pt-PT"/>
          <w14:ligatures w14:val="none"/>
        </w:rPr>
        <w:t>.</w:t>
      </w:r>
    </w:p>
    <w:p w14:paraId="2BE84733"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25. DA</w:t>
      </w:r>
      <w:r w:rsidRPr="00412675">
        <w:rPr>
          <w:rFonts w:ascii="Arial" w:eastAsia="Times New Roman" w:hAnsi="Arial" w:cs="Arial"/>
          <w:b/>
          <w:bCs/>
          <w:spacing w:val="-2"/>
          <w:kern w:val="0"/>
          <w:lang w:val="pt-PT"/>
          <w14:ligatures w14:val="none"/>
        </w:rPr>
        <w:t xml:space="preserve"> PUBLICAÇÃO</w:t>
      </w:r>
    </w:p>
    <w:p w14:paraId="09004673"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A9B51DD"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26. 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4"/>
          <w:kern w:val="0"/>
          <w:lang w:val="pt-PT"/>
          <w14:ligatures w14:val="none"/>
        </w:rPr>
        <w:t>FORO</w:t>
      </w:r>
    </w:p>
    <w:p w14:paraId="63A06BF1"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b/>
        <w:t>Fica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eleito pelas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partes, em comum acordo, o Foro da Comarca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Tenente Portela- RS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 dirimir 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litígios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decorrerem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deste 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 Contrato Administrativo 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 compostos pela conciliação, conforme Artigo 92, §1º da Lei Federal nº 14.133/21.</w:t>
      </w:r>
    </w:p>
    <w:p w14:paraId="1C59E288"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assim,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estarem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justas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 acordadas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partes,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firmam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vias,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igual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forma,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juntamente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presença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testemunhas,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gere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jurídicos e legais efeitos.</w:t>
      </w:r>
    </w:p>
    <w:p w14:paraId="3F54370D"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CD0B7AE" w14:textId="4952ACAD"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5445AF">
        <w:rPr>
          <w:rFonts w:ascii="Arial" w:eastAsia="Times New Roman" w:hAnsi="Arial" w:cs="Arial"/>
          <w:kern w:val="0"/>
          <w:lang w:val="pt-PT"/>
          <w14:ligatures w14:val="none"/>
        </w:rPr>
        <w:t xml:space="preserve">Miraguaí – RS, </w:t>
      </w:r>
      <w:r w:rsidR="005445AF">
        <w:rPr>
          <w:rFonts w:ascii="Arial" w:eastAsia="Times New Roman" w:hAnsi="Arial" w:cs="Arial"/>
          <w:kern w:val="0"/>
          <w:u w:val="single"/>
          <w:lang w:val="pt-PT"/>
          <w14:ligatures w14:val="none"/>
        </w:rPr>
        <w:t xml:space="preserve">23 </w:t>
      </w:r>
      <w:r w:rsidRPr="005445AF">
        <w:rPr>
          <w:rFonts w:ascii="Arial" w:eastAsia="Times New Roman" w:hAnsi="Arial" w:cs="Arial"/>
          <w:kern w:val="0"/>
          <w:lang w:val="pt-PT"/>
          <w14:ligatures w14:val="none"/>
        </w:rPr>
        <w:t>de</w:t>
      </w:r>
      <w:r w:rsidRPr="00412675">
        <w:rPr>
          <w:rFonts w:ascii="Arial" w:eastAsia="Times New Roman" w:hAnsi="Arial" w:cs="Arial"/>
          <w:kern w:val="0"/>
          <w:lang w:val="pt-PT"/>
          <w14:ligatures w14:val="none"/>
        </w:rPr>
        <w:t xml:space="preserve"> </w:t>
      </w:r>
      <w:r w:rsidR="005445AF">
        <w:rPr>
          <w:rFonts w:ascii="Arial" w:eastAsia="Times New Roman" w:hAnsi="Arial" w:cs="Arial"/>
          <w:kern w:val="0"/>
          <w:u w:val="single"/>
          <w:lang w:val="pt-PT"/>
          <w14:ligatures w14:val="none"/>
        </w:rPr>
        <w:t xml:space="preserve">outubro </w:t>
      </w:r>
      <w:r w:rsidRPr="00412675">
        <w:rPr>
          <w:rFonts w:ascii="Arial" w:eastAsia="Times New Roman" w:hAnsi="Arial" w:cs="Arial"/>
          <w:kern w:val="0"/>
          <w:lang w:val="pt-PT"/>
          <w14:ligatures w14:val="none"/>
        </w:rPr>
        <w:t xml:space="preserve">de </w:t>
      </w:r>
      <w:r w:rsidRPr="00412675">
        <w:rPr>
          <w:rFonts w:ascii="Arial" w:eastAsia="Times New Roman" w:hAnsi="Arial" w:cs="Arial"/>
          <w:spacing w:val="-2"/>
          <w:kern w:val="0"/>
          <w:lang w:val="pt-PT"/>
          <w14:ligatures w14:val="none"/>
        </w:rPr>
        <w:t>2025.</w:t>
      </w:r>
    </w:p>
    <w:p w14:paraId="0E234C68"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6925EC1D" w14:textId="77777777" w:rsidR="00714A9B"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w:t>
      </w:r>
    </w:p>
    <w:p w14:paraId="247FF43B" w14:textId="77777777" w:rsidR="00714A9B" w:rsidRDefault="00714A9B"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B36DC1D" w14:textId="6EE00DD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                           ________________________</w:t>
      </w:r>
    </w:p>
    <w:p w14:paraId="02A7366E" w14:textId="77777777" w:rsidR="00412675" w:rsidRPr="00412675" w:rsidRDefault="00412675" w:rsidP="00412675">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Representante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CONTRATANTE                        R</w:t>
      </w:r>
      <w:r w:rsidRPr="00412675">
        <w:rPr>
          <w:rFonts w:ascii="Arial" w:eastAsia="Times New Roman" w:hAnsi="Arial" w:cs="Arial"/>
          <w:kern w:val="0"/>
          <w:lang w:val="pt-PT"/>
          <w14:ligatures w14:val="none"/>
        </w:rPr>
        <w:t>epresentante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do </w:t>
      </w:r>
      <w:r w:rsidRPr="00412675">
        <w:rPr>
          <w:rFonts w:ascii="Arial" w:eastAsia="Times New Roman" w:hAnsi="Arial" w:cs="Arial"/>
          <w:spacing w:val="-2"/>
          <w:kern w:val="0"/>
          <w:lang w:val="pt-PT"/>
          <w14:ligatures w14:val="none"/>
        </w:rPr>
        <w:t>CONTRATADO</w:t>
      </w:r>
    </w:p>
    <w:p w14:paraId="63DFD108" w14:textId="1F4FD622" w:rsidR="00412675" w:rsidRDefault="00714A9B" w:rsidP="00714A9B">
      <w:pPr>
        <w:widowControl w:val="0"/>
        <w:tabs>
          <w:tab w:val="left" w:pos="426"/>
          <w:tab w:val="left" w:pos="5310"/>
        </w:tabs>
        <w:autoSpaceDE w:val="0"/>
        <w:autoSpaceDN w:val="0"/>
        <w:spacing w:after="0" w:line="240" w:lineRule="auto"/>
        <w:jc w:val="both"/>
        <w:rPr>
          <w:rFonts w:ascii="Arial" w:eastAsia="Times New Roman" w:hAnsi="Arial" w:cs="Arial"/>
          <w:b/>
          <w:bCs/>
          <w:kern w:val="0"/>
          <w:lang w:val="pt-PT"/>
          <w14:ligatures w14:val="none"/>
        </w:rPr>
      </w:pPr>
      <w:r w:rsidRPr="00714A9B">
        <w:rPr>
          <w:rFonts w:ascii="Arial" w:eastAsia="Times New Roman" w:hAnsi="Arial" w:cs="Arial"/>
          <w:b/>
          <w:bCs/>
          <w:kern w:val="0"/>
          <w:lang w:val="pt-PT"/>
          <w14:ligatures w14:val="none"/>
        </w:rPr>
        <w:t>LEONIR HARTK</w:t>
      </w:r>
      <w:r w:rsidR="00A55FAD">
        <w:rPr>
          <w:rFonts w:ascii="Arial" w:eastAsia="Times New Roman" w:hAnsi="Arial" w:cs="Arial"/>
          <w:b/>
          <w:bCs/>
          <w:kern w:val="0"/>
          <w:lang w:val="pt-PT"/>
          <w14:ligatures w14:val="none"/>
        </w:rPr>
        <w:t xml:space="preserve">                                                         MAIS ESPORTE COMERCIO DE </w:t>
      </w:r>
    </w:p>
    <w:p w14:paraId="46808F88" w14:textId="1D3F82C2" w:rsidR="00A55FAD" w:rsidRPr="00714A9B" w:rsidRDefault="00A55FAD" w:rsidP="00A55FAD">
      <w:pPr>
        <w:widowControl w:val="0"/>
        <w:tabs>
          <w:tab w:val="left" w:pos="5310"/>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b/>
          <w:bCs/>
          <w:kern w:val="0"/>
          <w:lang w:val="pt-PT"/>
          <w14:ligatures w14:val="none"/>
        </w:rPr>
        <w:tab/>
        <w:t>ARTIGOS ESPORTIVOS LTDA</w:t>
      </w:r>
    </w:p>
    <w:p w14:paraId="08F61993" w14:textId="6DB9C34B" w:rsidR="00714A9B" w:rsidRDefault="00714A9B" w:rsidP="00714A9B">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CNPJ:</w:t>
      </w:r>
      <w:r w:rsidR="00A55FAD">
        <w:rPr>
          <w:rFonts w:ascii="Arial" w:eastAsia="Times New Roman" w:hAnsi="Arial" w:cs="Arial"/>
          <w:kern w:val="0"/>
          <w:lang w:val="pt-PT"/>
          <w14:ligatures w14:val="none"/>
        </w:rPr>
        <w:t xml:space="preserve"> 47.484.691/0001-00</w:t>
      </w:r>
    </w:p>
    <w:p w14:paraId="55213861"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95888FE"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EF3DF2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w:t>
      </w:r>
    </w:p>
    <w:p w14:paraId="3C2AF3D8"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88394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6B79A91" w14:textId="3D7D1935" w:rsidR="00714A9B" w:rsidRDefault="00714A9B" w:rsidP="00714A9B">
      <w:pPr>
        <w:widowControl w:val="0"/>
        <w:tabs>
          <w:tab w:val="left" w:pos="426"/>
          <w:tab w:val="left" w:pos="53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w:t>
      </w:r>
      <w:r>
        <w:rPr>
          <w:rFonts w:ascii="Arial" w:eastAsia="Times New Roman" w:hAnsi="Arial" w:cs="Arial"/>
          <w:kern w:val="0"/>
          <w:lang w:val="pt-PT"/>
          <w14:ligatures w14:val="none"/>
        </w:rPr>
        <w:tab/>
        <w:t>_________________________</w:t>
      </w:r>
    </w:p>
    <w:p w14:paraId="536294CC" w14:textId="68C1635D"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sidRPr="00714A9B">
        <w:rPr>
          <w:rFonts w:ascii="Arial" w:eastAsia="Times New Roman" w:hAnsi="Arial" w:cs="Arial"/>
          <w:b/>
          <w:bCs/>
          <w:kern w:val="0"/>
          <w:lang w:val="pt-PT"/>
          <w14:ligatures w14:val="none"/>
        </w:rPr>
        <w:t>ADEMIR GILMAR VALK</w:t>
      </w:r>
      <w:r>
        <w:rPr>
          <w:rFonts w:ascii="Arial" w:eastAsia="Times New Roman" w:hAnsi="Arial" w:cs="Arial"/>
          <w:kern w:val="0"/>
          <w:lang w:val="pt-PT"/>
          <w14:ligatures w14:val="none"/>
        </w:rPr>
        <w:tab/>
      </w:r>
      <w:r w:rsidRPr="00714A9B">
        <w:rPr>
          <w:rFonts w:ascii="Arial" w:eastAsia="Times New Roman" w:hAnsi="Arial" w:cs="Arial"/>
          <w:b/>
          <w:bCs/>
          <w:kern w:val="0"/>
          <w:lang w:val="pt-PT"/>
          <w14:ligatures w14:val="none"/>
        </w:rPr>
        <w:t>CARLOS FACCIO</w:t>
      </w:r>
    </w:p>
    <w:p w14:paraId="17D98B12" w14:textId="58B319B2"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PORTARIA: 056/2025</w:t>
      </w:r>
      <w:r>
        <w:rPr>
          <w:rFonts w:ascii="Arial" w:eastAsia="Times New Roman" w:hAnsi="Arial" w:cs="Arial"/>
          <w:kern w:val="0"/>
          <w:lang w:val="pt-PT"/>
          <w14:ligatures w14:val="none"/>
        </w:rPr>
        <w:tab/>
        <w:t>PORTARIA: 051/2025</w:t>
      </w:r>
    </w:p>
    <w:p w14:paraId="479D696E" w14:textId="4915A0BB"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FISCAL</w:t>
      </w:r>
      <w:r>
        <w:rPr>
          <w:rFonts w:ascii="Arial" w:eastAsia="Times New Roman" w:hAnsi="Arial" w:cs="Arial"/>
          <w:kern w:val="0"/>
          <w:lang w:val="pt-PT"/>
          <w14:ligatures w14:val="none"/>
        </w:rPr>
        <w:tab/>
        <w:t>FISCAL</w:t>
      </w:r>
    </w:p>
    <w:p w14:paraId="25C78884"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D48961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4DC257C"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53A0090"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C579A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AEA006C" w14:textId="77777777" w:rsidR="00714A9B" w:rsidRPr="00412675"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C630D28"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412675">
        <w:rPr>
          <w:rFonts w:ascii="Arial" w:eastAsia="Times New Roman" w:hAnsi="Arial" w:cs="Arial"/>
          <w:spacing w:val="-2"/>
          <w:kern w:val="0"/>
          <w:lang w:val="pt-PT"/>
          <w14:ligatures w14:val="none"/>
        </w:rPr>
        <w:t>Testemunhas:</w:t>
      </w:r>
    </w:p>
    <w:p w14:paraId="1EFC7B92"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571D40D1"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w:t>
      </w:r>
    </w:p>
    <w:p w14:paraId="184C7549"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483C1F73"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58F65E1"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______________________________</w:t>
      </w:r>
    </w:p>
    <w:p w14:paraId="2944402E"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024C230A" w14:textId="77777777" w:rsidR="00AA32ED" w:rsidRDefault="00AA32ED"/>
    <w:sectPr w:rsidR="00AA32ED" w:rsidSect="00412675">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A46D4" w14:textId="77777777" w:rsidR="005445AF" w:rsidRDefault="005445AF">
      <w:pPr>
        <w:spacing w:after="0" w:line="240" w:lineRule="auto"/>
      </w:pPr>
      <w:r>
        <w:separator/>
      </w:r>
    </w:p>
  </w:endnote>
  <w:endnote w:type="continuationSeparator" w:id="0">
    <w:p w14:paraId="13FA093D" w14:textId="77777777" w:rsidR="005445AF" w:rsidRDefault="0054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EB03" w14:textId="77777777" w:rsidR="00412675" w:rsidRDefault="00412675">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27B30" w14:textId="77777777" w:rsidR="005445AF" w:rsidRDefault="005445AF">
      <w:pPr>
        <w:spacing w:after="0" w:line="240" w:lineRule="auto"/>
      </w:pPr>
      <w:r>
        <w:separator/>
      </w:r>
    </w:p>
  </w:footnote>
  <w:footnote w:type="continuationSeparator" w:id="0">
    <w:p w14:paraId="64241132" w14:textId="77777777" w:rsidR="005445AF" w:rsidRDefault="00544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82200" w14:textId="6E8524C5" w:rsidR="00412675" w:rsidRDefault="007A0D6E">
    <w:pPr>
      <w:pStyle w:val="Corpodetexto"/>
      <w:spacing w:line="14" w:lineRule="auto"/>
      <w:ind w:left="0"/>
      <w:rPr>
        <w:sz w:val="20"/>
      </w:rPr>
    </w:pPr>
    <w:r w:rsidRPr="007A0D6E">
      <w:rPr>
        <w:rFonts w:ascii="Calibri" w:eastAsia="Calibri" w:hAnsi="Calibri"/>
        <w:noProof/>
        <w:sz w:val="22"/>
        <w:szCs w:val="22"/>
        <w:lang w:val="pt-BR"/>
        <w14:ligatures w14:val="standardContextual"/>
      </w:rPr>
      <w:drawing>
        <wp:inline distT="0" distB="0" distL="0" distR="0" wp14:anchorId="04E082D8" wp14:editId="340853E3">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75"/>
    <w:rsid w:val="001A5838"/>
    <w:rsid w:val="001F6ADF"/>
    <w:rsid w:val="00226869"/>
    <w:rsid w:val="00233831"/>
    <w:rsid w:val="00412675"/>
    <w:rsid w:val="0053184F"/>
    <w:rsid w:val="005445AF"/>
    <w:rsid w:val="00662D61"/>
    <w:rsid w:val="006C61CD"/>
    <w:rsid w:val="00714A9B"/>
    <w:rsid w:val="0075457C"/>
    <w:rsid w:val="00786266"/>
    <w:rsid w:val="007A0D6E"/>
    <w:rsid w:val="007D7C6C"/>
    <w:rsid w:val="009571BE"/>
    <w:rsid w:val="009B0586"/>
    <w:rsid w:val="00A55FAD"/>
    <w:rsid w:val="00AA32ED"/>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18B5"/>
  <w15:chartTrackingRefBased/>
  <w15:docId w15:val="{27616B85-0BC3-46E9-BE7D-76A398CD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126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4126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41267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41267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1267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126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4126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126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1267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26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4126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4126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41267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1267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12675"/>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41267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126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12675"/>
    <w:rPr>
      <w:rFonts w:eastAsiaTheme="majorEastAsia" w:cstheme="majorBidi"/>
      <w:color w:val="272727" w:themeColor="text1" w:themeTint="D8"/>
    </w:rPr>
  </w:style>
  <w:style w:type="paragraph" w:styleId="Ttulo">
    <w:name w:val="Title"/>
    <w:basedOn w:val="Normal"/>
    <w:next w:val="Normal"/>
    <w:link w:val="TtuloChar"/>
    <w:uiPriority w:val="10"/>
    <w:qFormat/>
    <w:rsid w:val="00412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26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1267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126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12675"/>
    <w:pPr>
      <w:spacing w:before="160"/>
      <w:jc w:val="center"/>
    </w:pPr>
    <w:rPr>
      <w:i/>
      <w:iCs/>
      <w:color w:val="404040" w:themeColor="text1" w:themeTint="BF"/>
    </w:rPr>
  </w:style>
  <w:style w:type="character" w:customStyle="1" w:styleId="CitaoChar">
    <w:name w:val="Citação Char"/>
    <w:basedOn w:val="Fontepargpadro"/>
    <w:link w:val="Citao"/>
    <w:uiPriority w:val="29"/>
    <w:rsid w:val="00412675"/>
    <w:rPr>
      <w:i/>
      <w:iCs/>
      <w:color w:val="404040" w:themeColor="text1" w:themeTint="BF"/>
    </w:rPr>
  </w:style>
  <w:style w:type="paragraph" w:styleId="PargrafodaLista">
    <w:name w:val="List Paragraph"/>
    <w:basedOn w:val="Normal"/>
    <w:uiPriority w:val="34"/>
    <w:qFormat/>
    <w:rsid w:val="00412675"/>
    <w:pPr>
      <w:ind w:left="720"/>
      <w:contextualSpacing/>
    </w:pPr>
  </w:style>
  <w:style w:type="character" w:styleId="nfaseIntensa">
    <w:name w:val="Intense Emphasis"/>
    <w:basedOn w:val="Fontepargpadro"/>
    <w:uiPriority w:val="21"/>
    <w:qFormat/>
    <w:rsid w:val="00412675"/>
    <w:rPr>
      <w:i/>
      <w:iCs/>
      <w:color w:val="2F5496" w:themeColor="accent1" w:themeShade="BF"/>
    </w:rPr>
  </w:style>
  <w:style w:type="paragraph" w:styleId="CitaoIntensa">
    <w:name w:val="Intense Quote"/>
    <w:basedOn w:val="Normal"/>
    <w:next w:val="Normal"/>
    <w:link w:val="CitaoIntensaChar"/>
    <w:uiPriority w:val="30"/>
    <w:qFormat/>
    <w:rsid w:val="004126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12675"/>
    <w:rPr>
      <w:i/>
      <w:iCs/>
      <w:color w:val="2F5496" w:themeColor="accent1" w:themeShade="BF"/>
    </w:rPr>
  </w:style>
  <w:style w:type="character" w:styleId="RefernciaIntensa">
    <w:name w:val="Intense Reference"/>
    <w:basedOn w:val="Fontepargpadro"/>
    <w:uiPriority w:val="32"/>
    <w:qFormat/>
    <w:rsid w:val="00412675"/>
    <w:rPr>
      <w:b/>
      <w:bCs/>
      <w:smallCaps/>
      <w:color w:val="2F5496" w:themeColor="accent1" w:themeShade="BF"/>
      <w:spacing w:val="5"/>
    </w:rPr>
  </w:style>
  <w:style w:type="numbering" w:customStyle="1" w:styleId="Semlista1">
    <w:name w:val="Sem lista1"/>
    <w:next w:val="Semlista"/>
    <w:uiPriority w:val="99"/>
    <w:semiHidden/>
    <w:unhideWhenUsed/>
    <w:rsid w:val="00412675"/>
  </w:style>
  <w:style w:type="table" w:customStyle="1" w:styleId="NormalTable0">
    <w:name w:val="Normal Table0"/>
    <w:uiPriority w:val="2"/>
    <w:semiHidden/>
    <w:unhideWhenUsed/>
    <w:qFormat/>
    <w:rsid w:val="004126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1267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41267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41267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41267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412675"/>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412675"/>
    <w:rPr>
      <w:color w:val="0563C1"/>
      <w:u w:val="single"/>
    </w:rPr>
  </w:style>
  <w:style w:type="character" w:customStyle="1" w:styleId="MenoPendente1">
    <w:name w:val="Menção Pendente1"/>
    <w:basedOn w:val="Fontepargpadro"/>
    <w:uiPriority w:val="99"/>
    <w:semiHidden/>
    <w:unhideWhenUsed/>
    <w:rsid w:val="00412675"/>
    <w:rPr>
      <w:color w:val="605E5C"/>
      <w:shd w:val="clear" w:color="auto" w:fill="E1DFDD"/>
    </w:rPr>
  </w:style>
  <w:style w:type="character" w:styleId="Nmerodepgina">
    <w:name w:val="page number"/>
    <w:basedOn w:val="Fontepargpadro"/>
    <w:rsid w:val="00412675"/>
  </w:style>
  <w:style w:type="paragraph" w:styleId="Textoembloco">
    <w:name w:val="Block Text"/>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412675"/>
    <w:rPr>
      <w:vertAlign w:val="superscript"/>
    </w:rPr>
  </w:style>
  <w:style w:type="paragraph" w:styleId="Textodenotaderodap">
    <w:name w:val="footnote text"/>
    <w:basedOn w:val="Normal"/>
    <w:link w:val="TextodenotaderodapChar"/>
    <w:rsid w:val="0041267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41267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41267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412675"/>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41267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41267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41267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412675"/>
    <w:rPr>
      <w:rFonts w:ascii="Times New Roman" w:eastAsia="Times New Roman" w:hAnsi="Times New Roman" w:cs="Times New Roman"/>
      <w:kern w:val="0"/>
      <w:sz w:val="24"/>
      <w:szCs w:val="24"/>
      <w:lang w:eastAsia="pt-BR"/>
      <w14:ligatures w14:val="none"/>
    </w:rPr>
  </w:style>
  <w:style w:type="paragraph" w:customStyle="1" w:styleId="Default">
    <w:name w:val="Default"/>
    <w:rsid w:val="0041267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412675"/>
  </w:style>
  <w:style w:type="paragraph" w:styleId="SemEspaamento">
    <w:name w:val="No Spacing"/>
    <w:uiPriority w:val="1"/>
    <w:qFormat/>
    <w:rsid w:val="0041267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41267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412675"/>
  </w:style>
  <w:style w:type="character" w:styleId="nfase">
    <w:name w:val="Emphasis"/>
    <w:uiPriority w:val="20"/>
    <w:qFormat/>
    <w:rsid w:val="00412675"/>
    <w:rPr>
      <w:i/>
      <w:iCs/>
    </w:rPr>
  </w:style>
  <w:style w:type="character" w:customStyle="1" w:styleId="st">
    <w:name w:val="st"/>
    <w:rsid w:val="00412675"/>
  </w:style>
  <w:style w:type="table" w:customStyle="1" w:styleId="Tabelacomgrade1">
    <w:name w:val="Tabela com grade1"/>
    <w:basedOn w:val="Tabelanormal"/>
    <w:next w:val="Tabelacomgrade"/>
    <w:uiPriority w:val="59"/>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41267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412675"/>
    <w:rPr>
      <w:b/>
      <w:bCs/>
    </w:rPr>
  </w:style>
  <w:style w:type="character" w:styleId="HiperlinkVisitado">
    <w:name w:val="FollowedHyperlink"/>
    <w:uiPriority w:val="99"/>
    <w:unhideWhenUsed/>
    <w:rsid w:val="00412675"/>
    <w:rPr>
      <w:color w:val="800080"/>
      <w:u w:val="single"/>
    </w:rPr>
  </w:style>
  <w:style w:type="character" w:customStyle="1" w:styleId="apple-converted-space">
    <w:name w:val="apple-converted-space"/>
    <w:rsid w:val="00412675"/>
  </w:style>
  <w:style w:type="numbering" w:customStyle="1" w:styleId="Semlista2">
    <w:name w:val="Sem lista2"/>
    <w:next w:val="Semlista"/>
    <w:uiPriority w:val="99"/>
    <w:semiHidden/>
    <w:unhideWhenUsed/>
    <w:rsid w:val="00412675"/>
  </w:style>
  <w:style w:type="character" w:customStyle="1" w:styleId="ng-binding">
    <w:name w:val="ng-binding"/>
    <w:rsid w:val="00412675"/>
  </w:style>
  <w:style w:type="numbering" w:customStyle="1" w:styleId="Semlista111">
    <w:name w:val="Sem lista111"/>
    <w:next w:val="Semlista"/>
    <w:uiPriority w:val="99"/>
    <w:semiHidden/>
    <w:rsid w:val="00412675"/>
  </w:style>
  <w:style w:type="table" w:customStyle="1" w:styleId="Tabelacomgrade11">
    <w:name w:val="Tabela com grade11"/>
    <w:basedOn w:val="Tabelanormal"/>
    <w:next w:val="Tabelacomgrade"/>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412675"/>
  </w:style>
  <w:style w:type="paragraph" w:customStyle="1" w:styleId="msonormal0">
    <w:name w:val="msonormal"/>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41267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41267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41267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41267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41267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41267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41267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412675"/>
    <w:pPr>
      <w:jc w:val="center"/>
    </w:pPr>
    <w:rPr>
      <w:b/>
      <w:bCs/>
    </w:rPr>
  </w:style>
  <w:style w:type="paragraph" w:customStyle="1" w:styleId="Contedodequadro">
    <w:name w:val="Conteúdo de quadro"/>
    <w:basedOn w:val="Corpodetexto"/>
    <w:rsid w:val="0041267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412675"/>
    <w:pPr>
      <w:jc w:val="center"/>
    </w:pPr>
    <w:rPr>
      <w:b/>
      <w:bCs/>
    </w:rPr>
  </w:style>
  <w:style w:type="paragraph" w:customStyle="1" w:styleId="Contedodoquadro">
    <w:name w:val="Conteúdo do quadro"/>
    <w:basedOn w:val="Corpodetexto"/>
    <w:rsid w:val="00412675"/>
    <w:pPr>
      <w:suppressAutoHyphens/>
      <w:autoSpaceDE/>
      <w:autoSpaceDN/>
      <w:ind w:left="0"/>
      <w:jc w:val="both"/>
    </w:pPr>
    <w:rPr>
      <w:sz w:val="28"/>
      <w:szCs w:val="20"/>
      <w:lang w:val="pt-BR" w:eastAsia="zh-CN"/>
    </w:rPr>
  </w:style>
  <w:style w:type="paragraph" w:customStyle="1" w:styleId="Textoembloco1">
    <w:name w:val="Texto em bloco1"/>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412675"/>
    <w:rPr>
      <w:vertAlign w:val="superscript"/>
    </w:rPr>
  </w:style>
  <w:style w:type="character" w:customStyle="1" w:styleId="WW8Num1z0">
    <w:name w:val="WW8Num1z0"/>
    <w:rsid w:val="00412675"/>
  </w:style>
  <w:style w:type="character" w:customStyle="1" w:styleId="WW8Num1z1">
    <w:name w:val="WW8Num1z1"/>
    <w:rsid w:val="00412675"/>
  </w:style>
  <w:style w:type="character" w:customStyle="1" w:styleId="WW8Num1z2">
    <w:name w:val="WW8Num1z2"/>
    <w:rsid w:val="00412675"/>
  </w:style>
  <w:style w:type="character" w:customStyle="1" w:styleId="WW8Num1z3">
    <w:name w:val="WW8Num1z3"/>
    <w:rsid w:val="00412675"/>
  </w:style>
  <w:style w:type="character" w:customStyle="1" w:styleId="WW8Num1z4">
    <w:name w:val="WW8Num1z4"/>
    <w:rsid w:val="00412675"/>
  </w:style>
  <w:style w:type="character" w:customStyle="1" w:styleId="WW8Num1z5">
    <w:name w:val="WW8Num1z5"/>
    <w:rsid w:val="00412675"/>
  </w:style>
  <w:style w:type="character" w:customStyle="1" w:styleId="WW8Num1z6">
    <w:name w:val="WW8Num1z6"/>
    <w:rsid w:val="00412675"/>
  </w:style>
  <w:style w:type="character" w:customStyle="1" w:styleId="WW8Num1z7">
    <w:name w:val="WW8Num1z7"/>
    <w:rsid w:val="00412675"/>
  </w:style>
  <w:style w:type="character" w:customStyle="1" w:styleId="WW8Num1z8">
    <w:name w:val="WW8Num1z8"/>
    <w:rsid w:val="00412675"/>
  </w:style>
  <w:style w:type="character" w:customStyle="1" w:styleId="Fontepargpadro4">
    <w:name w:val="Fonte parág. padrão4"/>
    <w:rsid w:val="00412675"/>
  </w:style>
  <w:style w:type="character" w:customStyle="1" w:styleId="Absatz-Standardschriftart">
    <w:name w:val="Absatz-Standardschriftart"/>
    <w:rsid w:val="00412675"/>
  </w:style>
  <w:style w:type="character" w:customStyle="1" w:styleId="Fontepargpadro3">
    <w:name w:val="Fonte parág. padrão3"/>
    <w:rsid w:val="00412675"/>
  </w:style>
  <w:style w:type="character" w:customStyle="1" w:styleId="WW-Absatz-Standardschriftart">
    <w:name w:val="WW-Absatz-Standardschriftart"/>
    <w:rsid w:val="00412675"/>
  </w:style>
  <w:style w:type="character" w:customStyle="1" w:styleId="Fontepargpadro2">
    <w:name w:val="Fonte parág. padrão2"/>
    <w:rsid w:val="00412675"/>
  </w:style>
  <w:style w:type="character" w:customStyle="1" w:styleId="WW-Absatz-Standardschriftart1">
    <w:name w:val="WW-Absatz-Standardschriftart1"/>
    <w:rsid w:val="00412675"/>
  </w:style>
  <w:style w:type="character" w:customStyle="1" w:styleId="WW-Absatz-Standardschriftart11">
    <w:name w:val="WW-Absatz-Standardschriftart11"/>
    <w:rsid w:val="00412675"/>
  </w:style>
  <w:style w:type="character" w:customStyle="1" w:styleId="WW-Absatz-Standardschriftart111">
    <w:name w:val="WW-Absatz-Standardschriftart111"/>
    <w:rsid w:val="00412675"/>
  </w:style>
  <w:style w:type="character" w:customStyle="1" w:styleId="WW-Absatz-Standardschriftart1111">
    <w:name w:val="WW-Absatz-Standardschriftart1111"/>
    <w:rsid w:val="00412675"/>
  </w:style>
  <w:style w:type="character" w:customStyle="1" w:styleId="WW-Absatz-Standardschriftart11111">
    <w:name w:val="WW-Absatz-Standardschriftart11111"/>
    <w:rsid w:val="00412675"/>
  </w:style>
  <w:style w:type="character" w:customStyle="1" w:styleId="Fontepargpadro1">
    <w:name w:val="Fonte parág. padrão1"/>
    <w:rsid w:val="00412675"/>
  </w:style>
  <w:style w:type="character" w:customStyle="1" w:styleId="Caracteresdenotaderodap">
    <w:name w:val="Caracteres de nota de rodapé"/>
    <w:rsid w:val="00412675"/>
    <w:rPr>
      <w:vertAlign w:val="superscript"/>
    </w:rPr>
  </w:style>
  <w:style w:type="character" w:customStyle="1" w:styleId="Refdenotaderodap1">
    <w:name w:val="Ref. de nota de rodapé1"/>
    <w:rsid w:val="00412675"/>
    <w:rPr>
      <w:vertAlign w:val="superscript"/>
    </w:rPr>
  </w:style>
  <w:style w:type="character" w:customStyle="1" w:styleId="Caracteresdenotadefim">
    <w:name w:val="Caracteres de nota de fim"/>
    <w:rsid w:val="00412675"/>
    <w:rPr>
      <w:vertAlign w:val="superscript"/>
    </w:rPr>
  </w:style>
  <w:style w:type="character" w:customStyle="1" w:styleId="WW-Caracteresdenotadefim">
    <w:name w:val="WW-Caracteres de nota de fim"/>
    <w:rsid w:val="00412675"/>
  </w:style>
  <w:style w:type="character" w:customStyle="1" w:styleId="Smbolosdenumerao">
    <w:name w:val="Símbolos de numeração"/>
    <w:rsid w:val="00412675"/>
  </w:style>
  <w:style w:type="character" w:customStyle="1" w:styleId="Refdenotadefim1">
    <w:name w:val="Ref. de nota de fim1"/>
    <w:rsid w:val="00412675"/>
    <w:rPr>
      <w:vertAlign w:val="superscript"/>
    </w:rPr>
  </w:style>
  <w:style w:type="character" w:customStyle="1" w:styleId="Refdenotaderodap2">
    <w:name w:val="Ref. de nota de rodapé2"/>
    <w:rsid w:val="00412675"/>
    <w:rPr>
      <w:vertAlign w:val="superscript"/>
    </w:rPr>
  </w:style>
  <w:style w:type="character" w:customStyle="1" w:styleId="Refdenotadefim2">
    <w:name w:val="Ref. de nota de fim2"/>
    <w:rsid w:val="00412675"/>
    <w:rPr>
      <w:vertAlign w:val="superscript"/>
    </w:rPr>
  </w:style>
  <w:style w:type="character" w:customStyle="1" w:styleId="Refdenotaderodap3">
    <w:name w:val="Ref. de nota de rodapé3"/>
    <w:rsid w:val="00412675"/>
    <w:rPr>
      <w:vertAlign w:val="superscript"/>
    </w:rPr>
  </w:style>
  <w:style w:type="character" w:customStyle="1" w:styleId="Refdenotadefim3">
    <w:name w:val="Ref. de nota de fim3"/>
    <w:rsid w:val="00412675"/>
    <w:rPr>
      <w:vertAlign w:val="superscript"/>
    </w:rPr>
  </w:style>
  <w:style w:type="character" w:customStyle="1" w:styleId="Refdenotaderodap5">
    <w:name w:val="Ref. de nota de rodapé5"/>
    <w:rsid w:val="00412675"/>
    <w:rPr>
      <w:vertAlign w:val="superscript"/>
    </w:rPr>
  </w:style>
  <w:style w:type="character" w:customStyle="1" w:styleId="WW8Num2z0">
    <w:name w:val="WW8Num2z0"/>
    <w:rsid w:val="00412675"/>
    <w:rPr>
      <w:rFonts w:ascii="Monotype Sorts" w:hAnsi="Monotype Sorts" w:hint="default"/>
    </w:rPr>
  </w:style>
  <w:style w:type="character" w:customStyle="1" w:styleId="WW8Num3z0">
    <w:name w:val="WW8Num3z0"/>
    <w:rsid w:val="00412675"/>
    <w:rPr>
      <w:b/>
      <w:bCs w:val="0"/>
    </w:rPr>
  </w:style>
  <w:style w:type="character" w:customStyle="1" w:styleId="WW8Num4z0">
    <w:name w:val="WW8Num4z0"/>
    <w:rsid w:val="00412675"/>
    <w:rPr>
      <w:rFonts w:ascii="Times New Roman" w:eastAsia="Times New Roman" w:hAnsi="Times New Roman" w:cs="Times New Roman" w:hint="default"/>
    </w:rPr>
  </w:style>
  <w:style w:type="character" w:customStyle="1" w:styleId="WW8Num4z1">
    <w:name w:val="WW8Num4z1"/>
    <w:rsid w:val="00412675"/>
    <w:rPr>
      <w:rFonts w:ascii="Courier New" w:hAnsi="Courier New" w:cs="Courier New" w:hint="default"/>
    </w:rPr>
  </w:style>
  <w:style w:type="character" w:customStyle="1" w:styleId="WW8Num4z2">
    <w:name w:val="WW8Num4z2"/>
    <w:rsid w:val="00412675"/>
    <w:rPr>
      <w:rFonts w:ascii="Wingdings" w:hAnsi="Wingdings" w:hint="default"/>
    </w:rPr>
  </w:style>
  <w:style w:type="character" w:customStyle="1" w:styleId="WW8Num4z3">
    <w:name w:val="WW8Num4z3"/>
    <w:rsid w:val="00412675"/>
    <w:rPr>
      <w:rFonts w:ascii="Symbol" w:hAnsi="Symbol" w:hint="default"/>
    </w:rPr>
  </w:style>
  <w:style w:type="character" w:customStyle="1" w:styleId="WW8Num5z0">
    <w:name w:val="WW8Num5z0"/>
    <w:rsid w:val="00412675"/>
    <w:rPr>
      <w:rFonts w:ascii="Times New Roman" w:hAnsi="Times New Roman" w:cs="Times New Roman" w:hint="default"/>
      <w:b/>
      <w:bCs w:val="0"/>
    </w:rPr>
  </w:style>
  <w:style w:type="character" w:customStyle="1" w:styleId="WW8Num6z0">
    <w:name w:val="WW8Num6z0"/>
    <w:rsid w:val="00412675"/>
    <w:rPr>
      <w:b/>
      <w:bCs w:val="0"/>
    </w:rPr>
  </w:style>
  <w:style w:type="character" w:customStyle="1" w:styleId="WW8Num7z0">
    <w:name w:val="WW8Num7z0"/>
    <w:rsid w:val="00412675"/>
    <w:rPr>
      <w:b/>
      <w:bCs w:val="0"/>
    </w:rPr>
  </w:style>
  <w:style w:type="paragraph" w:customStyle="1" w:styleId="WW-Corpodetexto3">
    <w:name w:val="WW-Corpo de texto 3"/>
    <w:basedOn w:val="Normal"/>
    <w:rsid w:val="0041267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41267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412675"/>
  </w:style>
  <w:style w:type="numbering" w:customStyle="1" w:styleId="Semlista3">
    <w:name w:val="Sem lista3"/>
    <w:next w:val="Semlista"/>
    <w:uiPriority w:val="99"/>
    <w:semiHidden/>
    <w:unhideWhenUsed/>
    <w:rsid w:val="00412675"/>
  </w:style>
  <w:style w:type="table" w:customStyle="1" w:styleId="Tabelacomgrade2">
    <w:name w:val="Tabela com grade2"/>
    <w:basedOn w:val="Tabelanormal"/>
    <w:next w:val="Tabelacomgrade"/>
    <w:uiPriority w:val="59"/>
    <w:rsid w:val="0041267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41267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412675"/>
    <w:rPr>
      <w:sz w:val="16"/>
      <w:szCs w:val="16"/>
    </w:rPr>
  </w:style>
  <w:style w:type="paragraph" w:styleId="Textodecomentrio">
    <w:name w:val="annotation text"/>
    <w:basedOn w:val="Normal"/>
    <w:link w:val="TextodecomentrioChar"/>
    <w:uiPriority w:val="99"/>
    <w:semiHidden/>
    <w:unhideWhenUsed/>
    <w:rsid w:val="00412675"/>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412675"/>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412675"/>
    <w:rPr>
      <w:b/>
      <w:bCs/>
    </w:rPr>
  </w:style>
  <w:style w:type="character" w:customStyle="1" w:styleId="AssuntodocomentrioChar">
    <w:name w:val="Assunto do comentário Char"/>
    <w:basedOn w:val="TextodecomentrioChar"/>
    <w:link w:val="Assuntodocomentrio"/>
    <w:uiPriority w:val="99"/>
    <w:semiHidden/>
    <w:rsid w:val="00412675"/>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4126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4983</Words>
  <Characters>26912</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dcterms:created xsi:type="dcterms:W3CDTF">2025-10-23T12:16:00Z</dcterms:created>
  <dcterms:modified xsi:type="dcterms:W3CDTF">2025-10-23T12:16:00Z</dcterms:modified>
</cp:coreProperties>
</file>