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230051" w:rsidRDefault="00230051" w:rsidP="00594184">
      <w:pPr>
        <w:tabs>
          <w:tab w:val="left" w:pos="426"/>
        </w:tabs>
        <w:jc w:val="both"/>
        <w:rPr>
          <w:b/>
        </w:rPr>
      </w:pPr>
    </w:p>
    <w:p w:rsidR="00230051" w:rsidRDefault="00230051" w:rsidP="00594184">
      <w:pPr>
        <w:tabs>
          <w:tab w:val="left" w:pos="426"/>
        </w:tabs>
        <w:jc w:val="both"/>
        <w:rPr>
          <w:b/>
        </w:rPr>
      </w:pPr>
    </w:p>
    <w:p w:rsidR="00230051" w:rsidRDefault="00230051" w:rsidP="00594184">
      <w:pPr>
        <w:tabs>
          <w:tab w:val="left" w:pos="426"/>
        </w:tabs>
        <w:jc w:val="both"/>
        <w:rPr>
          <w:b/>
        </w:rPr>
      </w:pPr>
    </w:p>
    <w:p w:rsidR="00DB0F33" w:rsidRPr="00DB0F33" w:rsidRDefault="00DB0F33" w:rsidP="00594184">
      <w:pPr>
        <w:tabs>
          <w:tab w:val="left" w:pos="426"/>
        </w:tabs>
        <w:jc w:val="both"/>
        <w:rPr>
          <w:rFonts w:eastAsia="Calibri"/>
          <w:b/>
        </w:rPr>
      </w:pPr>
      <w:r w:rsidRPr="00DB0F33">
        <w:rPr>
          <w:b/>
        </w:rPr>
        <w:t xml:space="preserve">ATA DE REGISTRO DE PREÇOS Nº </w:t>
      </w:r>
      <w:r>
        <w:rPr>
          <w:b/>
          <w:u w:val="single"/>
        </w:rPr>
        <w:t>0</w:t>
      </w:r>
      <w:r w:rsidR="00194E1D">
        <w:rPr>
          <w:b/>
          <w:u w:val="single"/>
        </w:rPr>
        <w:t>6</w:t>
      </w:r>
      <w:r>
        <w:rPr>
          <w:b/>
          <w:u w:val="single"/>
        </w:rPr>
        <w:t>/2026</w:t>
      </w:r>
      <w:r w:rsidRPr="00DB0F33">
        <w:rPr>
          <w:b/>
          <w:spacing w:val="-2"/>
        </w:rPr>
        <w:t xml:space="preserve"> </w:t>
      </w:r>
      <w:r w:rsidRPr="00DB0F33">
        <w:rPr>
          <w:b/>
        </w:rPr>
        <w:t>ORIUNDO</w:t>
      </w:r>
      <w:r w:rsidRPr="00DB0F33">
        <w:rPr>
          <w:b/>
          <w:spacing w:val="-7"/>
        </w:rPr>
        <w:t xml:space="preserve"> </w:t>
      </w:r>
      <w:r w:rsidRPr="00DB0F33">
        <w:rPr>
          <w:b/>
        </w:rPr>
        <w:t>DO</w:t>
      </w:r>
      <w:r w:rsidRPr="00DB0F33">
        <w:rPr>
          <w:b/>
          <w:spacing w:val="-7"/>
        </w:rPr>
        <w:t xml:space="preserve"> </w:t>
      </w:r>
      <w:r w:rsidRPr="00DB0F33">
        <w:rPr>
          <w:b/>
        </w:rPr>
        <w:t>PROCESSO</w:t>
      </w:r>
      <w:r w:rsidRPr="00DB0F33">
        <w:rPr>
          <w:b/>
          <w:spacing w:val="-7"/>
        </w:rPr>
        <w:t xml:space="preserve"> </w:t>
      </w:r>
      <w:r w:rsidRPr="00DB0F33">
        <w:rPr>
          <w:b/>
        </w:rPr>
        <w:t xml:space="preserve">ADMINISTRATIVO Nº </w:t>
      </w:r>
      <w:r>
        <w:rPr>
          <w:b/>
        </w:rPr>
        <w:t>03</w:t>
      </w:r>
      <w:r w:rsidRPr="00DB0F33">
        <w:rPr>
          <w:b/>
        </w:rPr>
        <w:t>/2026, DO EDITAL DE PREGÃO PRESENCIAL Nº 02/2026</w:t>
      </w:r>
    </w:p>
    <w:p w:rsidR="00DB0F33" w:rsidRPr="00DB0F33" w:rsidRDefault="00DB0F33" w:rsidP="00594184">
      <w:pPr>
        <w:pStyle w:val="Corpodetexto"/>
        <w:tabs>
          <w:tab w:val="left" w:pos="426"/>
        </w:tabs>
        <w:ind w:left="0"/>
        <w:jc w:val="both"/>
        <w:rPr>
          <w:b/>
          <w:sz w:val="22"/>
          <w:szCs w:val="22"/>
        </w:rPr>
      </w:pPr>
    </w:p>
    <w:p w:rsidR="00DB0F33" w:rsidRPr="00DB0F33" w:rsidRDefault="00DB0F33" w:rsidP="00594184">
      <w:pPr>
        <w:pStyle w:val="Corpodetexto"/>
        <w:tabs>
          <w:tab w:val="left" w:pos="426"/>
        </w:tabs>
        <w:ind w:left="0"/>
        <w:jc w:val="both"/>
        <w:rPr>
          <w:sz w:val="22"/>
          <w:szCs w:val="22"/>
        </w:rPr>
      </w:pPr>
      <w:r w:rsidRPr="00DB0F33">
        <w:rPr>
          <w:b/>
          <w:sz w:val="22"/>
          <w:szCs w:val="22"/>
        </w:rPr>
        <w:t xml:space="preserve">O MUNICÍPO DE MIRAGUAÍ-RS, </w:t>
      </w:r>
      <w:r w:rsidRPr="00DB0F33">
        <w:rPr>
          <w:sz w:val="22"/>
          <w:szCs w:val="22"/>
        </w:rPr>
        <w:t xml:space="preserve">pessoa jurídica de direito público interno, inscrito no CNPJ sob nº 87.613.121/0001-97, com sede na Av. Ijuí, 1593, neste município, representado por seu Prefeito Municipal, </w:t>
      </w:r>
      <w:r w:rsidRPr="00DB0F33">
        <w:rPr>
          <w:b/>
          <w:sz w:val="22"/>
          <w:szCs w:val="22"/>
          <w:u w:val="single"/>
        </w:rPr>
        <w:t>Sr. LEONIR HARTK</w:t>
      </w:r>
      <w:r w:rsidRPr="00DB0F33">
        <w:rPr>
          <w:sz w:val="22"/>
          <w:szCs w:val="22"/>
        </w:rPr>
        <w:t xml:space="preserve">, brasileiro, residente e domiciliado na Rua Maracanã, 197, centro - Miraguaí – RS, doravante denominado CONTRATANTE, e </w:t>
      </w:r>
      <w:r w:rsidR="002807E1">
        <w:rPr>
          <w:sz w:val="22"/>
          <w:szCs w:val="22"/>
        </w:rPr>
        <w:t xml:space="preserve">a empresa </w:t>
      </w:r>
      <w:bookmarkStart w:id="0" w:name="_Hlk220594760"/>
      <w:r w:rsidR="00194E1D">
        <w:rPr>
          <w:b/>
          <w:bCs/>
          <w:sz w:val="22"/>
          <w:szCs w:val="22"/>
        </w:rPr>
        <w:t>MAIS ESPORTES COMÉRCIO DE ARTIGOS ESPORTIVOS</w:t>
      </w:r>
      <w:bookmarkEnd w:id="0"/>
      <w:r w:rsidR="00194E1D">
        <w:rPr>
          <w:b/>
          <w:bCs/>
          <w:sz w:val="22"/>
          <w:szCs w:val="22"/>
        </w:rPr>
        <w:t xml:space="preserve"> LTDA</w:t>
      </w:r>
      <w:r w:rsidRPr="00DB0F33">
        <w:rPr>
          <w:sz w:val="22"/>
          <w:szCs w:val="22"/>
        </w:rPr>
        <w:t>, pessoa jurídica de direito privado,</w:t>
      </w:r>
      <w:r w:rsidRPr="00DB0F33">
        <w:rPr>
          <w:spacing w:val="40"/>
          <w:sz w:val="22"/>
          <w:szCs w:val="22"/>
        </w:rPr>
        <w:t xml:space="preserve"> </w:t>
      </w:r>
      <w:r w:rsidRPr="00DB0F33">
        <w:rPr>
          <w:sz w:val="22"/>
          <w:szCs w:val="22"/>
        </w:rPr>
        <w:t>inscrit</w:t>
      </w:r>
      <w:r w:rsidR="002807E1">
        <w:rPr>
          <w:sz w:val="22"/>
          <w:szCs w:val="22"/>
        </w:rPr>
        <w:t xml:space="preserve">a </w:t>
      </w:r>
      <w:r w:rsidRPr="00DB0F33">
        <w:rPr>
          <w:sz w:val="22"/>
          <w:szCs w:val="22"/>
        </w:rPr>
        <w:t>no CNPJ/MF</w:t>
      </w:r>
      <w:r w:rsidRPr="00DB0F33">
        <w:rPr>
          <w:spacing w:val="30"/>
          <w:sz w:val="22"/>
          <w:szCs w:val="22"/>
        </w:rPr>
        <w:t xml:space="preserve"> </w:t>
      </w:r>
      <w:r w:rsidRPr="00DB0F33">
        <w:rPr>
          <w:sz w:val="22"/>
          <w:szCs w:val="22"/>
        </w:rPr>
        <w:t>sob</w:t>
      </w:r>
      <w:r w:rsidRPr="00DB0F33">
        <w:rPr>
          <w:spacing w:val="34"/>
          <w:sz w:val="22"/>
          <w:szCs w:val="22"/>
        </w:rPr>
        <w:t xml:space="preserve"> </w:t>
      </w:r>
      <w:r w:rsidRPr="00DB0F33">
        <w:rPr>
          <w:sz w:val="22"/>
          <w:szCs w:val="22"/>
        </w:rPr>
        <w:t>o</w:t>
      </w:r>
      <w:r w:rsidRPr="00DB0F33">
        <w:rPr>
          <w:spacing w:val="32"/>
          <w:sz w:val="22"/>
          <w:szCs w:val="22"/>
        </w:rPr>
        <w:t xml:space="preserve"> </w:t>
      </w:r>
      <w:r w:rsidRPr="00DB0F33">
        <w:rPr>
          <w:sz w:val="22"/>
          <w:szCs w:val="22"/>
        </w:rPr>
        <w:t>nº</w:t>
      </w:r>
      <w:r w:rsidRPr="00DB0F33">
        <w:rPr>
          <w:spacing w:val="32"/>
          <w:sz w:val="22"/>
          <w:szCs w:val="22"/>
        </w:rPr>
        <w:t xml:space="preserve"> </w:t>
      </w:r>
      <w:r w:rsidR="00194E1D">
        <w:rPr>
          <w:sz w:val="22"/>
          <w:szCs w:val="22"/>
        </w:rPr>
        <w:t>47.484.691/0001-00</w:t>
      </w:r>
      <w:r w:rsidRPr="00DB0F33">
        <w:rPr>
          <w:sz w:val="22"/>
          <w:szCs w:val="22"/>
        </w:rPr>
        <w:t>,</w:t>
      </w:r>
      <w:r w:rsidRPr="00DB0F33">
        <w:rPr>
          <w:spacing w:val="32"/>
          <w:sz w:val="22"/>
          <w:szCs w:val="22"/>
        </w:rPr>
        <w:t xml:space="preserve"> </w:t>
      </w:r>
      <w:r w:rsidRPr="00DB0F33">
        <w:rPr>
          <w:sz w:val="22"/>
          <w:szCs w:val="22"/>
        </w:rPr>
        <w:t>sedia</w:t>
      </w:r>
      <w:r w:rsidR="002807E1">
        <w:rPr>
          <w:sz w:val="22"/>
          <w:szCs w:val="22"/>
        </w:rPr>
        <w:t>da</w:t>
      </w:r>
      <w:r w:rsidRPr="00DB0F33">
        <w:rPr>
          <w:spacing w:val="32"/>
          <w:sz w:val="22"/>
          <w:szCs w:val="22"/>
        </w:rPr>
        <w:t xml:space="preserve"> </w:t>
      </w:r>
      <w:r w:rsidRPr="00DB0F33">
        <w:rPr>
          <w:sz w:val="22"/>
          <w:szCs w:val="22"/>
        </w:rPr>
        <w:t>na</w:t>
      </w:r>
      <w:r w:rsidRPr="00DB0F33">
        <w:rPr>
          <w:spacing w:val="32"/>
          <w:sz w:val="22"/>
          <w:szCs w:val="22"/>
        </w:rPr>
        <w:t xml:space="preserve"> </w:t>
      </w:r>
      <w:r w:rsidR="00194E1D">
        <w:rPr>
          <w:sz w:val="22"/>
          <w:szCs w:val="22"/>
        </w:rPr>
        <w:t>Travessa Um</w:t>
      </w:r>
      <w:r w:rsidR="002807E1">
        <w:rPr>
          <w:sz w:val="22"/>
          <w:szCs w:val="22"/>
        </w:rPr>
        <w:t xml:space="preserve">, nº </w:t>
      </w:r>
      <w:r w:rsidR="00194E1D">
        <w:rPr>
          <w:sz w:val="22"/>
          <w:szCs w:val="22"/>
        </w:rPr>
        <w:t>8</w:t>
      </w:r>
      <w:r w:rsidR="00872511">
        <w:rPr>
          <w:sz w:val="22"/>
          <w:szCs w:val="22"/>
        </w:rPr>
        <w:t>3</w:t>
      </w:r>
      <w:r w:rsidR="002807E1">
        <w:rPr>
          <w:sz w:val="22"/>
          <w:szCs w:val="22"/>
        </w:rPr>
        <w:t xml:space="preserve">, </w:t>
      </w:r>
      <w:r w:rsidR="00194E1D">
        <w:rPr>
          <w:sz w:val="22"/>
          <w:szCs w:val="22"/>
        </w:rPr>
        <w:t>Bairro Arroio Feliz</w:t>
      </w:r>
      <w:r w:rsidRPr="00DB0F33">
        <w:rPr>
          <w:sz w:val="22"/>
          <w:szCs w:val="22"/>
        </w:rPr>
        <w:t>,</w:t>
      </w:r>
      <w:r w:rsidRPr="00DB0F33">
        <w:rPr>
          <w:spacing w:val="32"/>
          <w:sz w:val="22"/>
          <w:szCs w:val="22"/>
        </w:rPr>
        <w:t xml:space="preserve"> </w:t>
      </w:r>
      <w:r w:rsidRPr="00DB0F33">
        <w:rPr>
          <w:sz w:val="22"/>
          <w:szCs w:val="22"/>
        </w:rPr>
        <w:t>em</w:t>
      </w:r>
      <w:r w:rsidRPr="00DB0F33">
        <w:rPr>
          <w:spacing w:val="32"/>
          <w:sz w:val="22"/>
          <w:szCs w:val="22"/>
        </w:rPr>
        <w:t xml:space="preserve"> </w:t>
      </w:r>
      <w:r w:rsidR="00194E1D">
        <w:rPr>
          <w:spacing w:val="-2"/>
          <w:sz w:val="22"/>
          <w:szCs w:val="22"/>
        </w:rPr>
        <w:t>Feliz</w:t>
      </w:r>
      <w:r w:rsidR="00962533">
        <w:rPr>
          <w:spacing w:val="-2"/>
          <w:sz w:val="22"/>
          <w:szCs w:val="22"/>
        </w:rPr>
        <w:t xml:space="preserve"> / RS,</w:t>
      </w:r>
      <w:r w:rsidR="00962533">
        <w:rPr>
          <w:sz w:val="22"/>
          <w:szCs w:val="22"/>
        </w:rPr>
        <w:t xml:space="preserve"> </w:t>
      </w:r>
      <w:r w:rsidRPr="00DB0F33">
        <w:rPr>
          <w:sz w:val="22"/>
          <w:szCs w:val="22"/>
        </w:rPr>
        <w:t xml:space="preserve">doravante designada CONTRATADA, neste ato representada por </w:t>
      </w:r>
      <w:r w:rsidR="00194E1D">
        <w:rPr>
          <w:b/>
          <w:bCs/>
          <w:sz w:val="22"/>
          <w:szCs w:val="22"/>
        </w:rPr>
        <w:t>ANDRÉ LUCIANO ALVES FARINON</w:t>
      </w:r>
      <w:r w:rsidR="00962533">
        <w:rPr>
          <w:sz w:val="22"/>
          <w:szCs w:val="22"/>
        </w:rPr>
        <w:t>, inscrit</w:t>
      </w:r>
      <w:r w:rsidR="00872511">
        <w:rPr>
          <w:sz w:val="22"/>
          <w:szCs w:val="22"/>
        </w:rPr>
        <w:t>o</w:t>
      </w:r>
      <w:r w:rsidR="00962533">
        <w:rPr>
          <w:sz w:val="22"/>
          <w:szCs w:val="22"/>
        </w:rPr>
        <w:t xml:space="preserve"> no CPF nº </w:t>
      </w:r>
      <w:r w:rsidR="00194E1D">
        <w:rPr>
          <w:sz w:val="22"/>
          <w:szCs w:val="22"/>
        </w:rPr>
        <w:t>990.633.360-04</w:t>
      </w:r>
      <w:r w:rsidRPr="00DB0F33">
        <w:rPr>
          <w:sz w:val="22"/>
          <w:szCs w:val="22"/>
        </w:rPr>
        <w:t>, conforme atos</w:t>
      </w:r>
      <w:r w:rsidRPr="00DB0F33">
        <w:rPr>
          <w:spacing w:val="-10"/>
          <w:sz w:val="22"/>
          <w:szCs w:val="22"/>
        </w:rPr>
        <w:t xml:space="preserve"> </w:t>
      </w:r>
      <w:r w:rsidRPr="00DB0F33">
        <w:rPr>
          <w:sz w:val="22"/>
          <w:szCs w:val="22"/>
        </w:rPr>
        <w:t>constitutivos</w:t>
      </w:r>
      <w:r w:rsidRPr="00DB0F33">
        <w:rPr>
          <w:spacing w:val="-10"/>
          <w:sz w:val="22"/>
          <w:szCs w:val="22"/>
        </w:rPr>
        <w:t xml:space="preserve"> </w:t>
      </w:r>
      <w:r w:rsidRPr="00DB0F33">
        <w:rPr>
          <w:sz w:val="22"/>
          <w:szCs w:val="22"/>
        </w:rPr>
        <w:t>da</w:t>
      </w:r>
      <w:r w:rsidRPr="00DB0F33">
        <w:rPr>
          <w:spacing w:val="-9"/>
          <w:sz w:val="22"/>
          <w:szCs w:val="22"/>
        </w:rPr>
        <w:t xml:space="preserve"> </w:t>
      </w:r>
      <w:r w:rsidRPr="00DB0F33">
        <w:rPr>
          <w:sz w:val="22"/>
          <w:szCs w:val="22"/>
        </w:rPr>
        <w:t>empresa</w:t>
      </w:r>
      <w:r w:rsidRPr="00DB0F33">
        <w:rPr>
          <w:spacing w:val="-5"/>
          <w:sz w:val="22"/>
          <w:szCs w:val="22"/>
        </w:rPr>
        <w:t xml:space="preserve"> </w:t>
      </w:r>
      <w:r w:rsidRPr="00DB0F33">
        <w:rPr>
          <w:b/>
          <w:sz w:val="22"/>
          <w:szCs w:val="22"/>
        </w:rPr>
        <w:t>OU</w:t>
      </w:r>
      <w:r w:rsidRPr="00DB0F33">
        <w:rPr>
          <w:b/>
          <w:spacing w:val="-10"/>
          <w:sz w:val="22"/>
          <w:szCs w:val="22"/>
        </w:rPr>
        <w:t xml:space="preserve"> </w:t>
      </w:r>
      <w:r w:rsidRPr="00DB0F33">
        <w:rPr>
          <w:sz w:val="22"/>
          <w:szCs w:val="22"/>
        </w:rPr>
        <w:t>procuração</w:t>
      </w:r>
      <w:r w:rsidRPr="00DB0F33">
        <w:rPr>
          <w:spacing w:val="-10"/>
          <w:sz w:val="22"/>
          <w:szCs w:val="22"/>
        </w:rPr>
        <w:t xml:space="preserve"> </w:t>
      </w:r>
      <w:r w:rsidRPr="00DB0F33">
        <w:rPr>
          <w:sz w:val="22"/>
          <w:szCs w:val="22"/>
        </w:rPr>
        <w:t>apresentada</w:t>
      </w:r>
      <w:r w:rsidRPr="00DB0F33">
        <w:rPr>
          <w:spacing w:val="-9"/>
          <w:sz w:val="22"/>
          <w:szCs w:val="22"/>
        </w:rPr>
        <w:t xml:space="preserve"> </w:t>
      </w:r>
      <w:r w:rsidRPr="00DB0F33">
        <w:rPr>
          <w:sz w:val="22"/>
          <w:szCs w:val="22"/>
        </w:rPr>
        <w:t>nos</w:t>
      </w:r>
      <w:r w:rsidRPr="00DB0F33">
        <w:rPr>
          <w:spacing w:val="-10"/>
          <w:sz w:val="22"/>
          <w:szCs w:val="22"/>
        </w:rPr>
        <w:t xml:space="preserve"> </w:t>
      </w:r>
      <w:r w:rsidRPr="00DB0F33">
        <w:rPr>
          <w:sz w:val="22"/>
          <w:szCs w:val="22"/>
        </w:rPr>
        <w:t>autos</w:t>
      </w:r>
      <w:r w:rsidRPr="00DB0F33">
        <w:rPr>
          <w:i/>
          <w:sz w:val="22"/>
          <w:szCs w:val="22"/>
        </w:rPr>
        <w:t>,</w:t>
      </w:r>
      <w:r w:rsidRPr="00DB0F33">
        <w:rPr>
          <w:i/>
          <w:spacing w:val="-10"/>
          <w:sz w:val="22"/>
          <w:szCs w:val="22"/>
        </w:rPr>
        <w:t xml:space="preserve"> </w:t>
      </w:r>
      <w:r w:rsidRPr="00DB0F33">
        <w:rPr>
          <w:sz w:val="22"/>
          <w:szCs w:val="22"/>
        </w:rPr>
        <w:t>e</w:t>
      </w:r>
      <w:r w:rsidRPr="00DB0F33">
        <w:rPr>
          <w:spacing w:val="-9"/>
          <w:sz w:val="22"/>
          <w:szCs w:val="22"/>
        </w:rPr>
        <w:t xml:space="preserve"> </w:t>
      </w:r>
      <w:r w:rsidRPr="00DB0F33">
        <w:rPr>
          <w:sz w:val="22"/>
          <w:szCs w:val="22"/>
        </w:rPr>
        <w:t>em</w:t>
      </w:r>
      <w:r w:rsidRPr="00DB0F33">
        <w:rPr>
          <w:spacing w:val="-9"/>
          <w:sz w:val="22"/>
          <w:szCs w:val="22"/>
        </w:rPr>
        <w:t xml:space="preserve"> </w:t>
      </w:r>
      <w:r w:rsidRPr="00DB0F33">
        <w:rPr>
          <w:sz w:val="22"/>
          <w:szCs w:val="22"/>
        </w:rPr>
        <w:t>observância</w:t>
      </w:r>
      <w:r w:rsidRPr="00DB0F33">
        <w:rPr>
          <w:spacing w:val="-9"/>
          <w:sz w:val="22"/>
          <w:szCs w:val="22"/>
        </w:rPr>
        <w:t xml:space="preserve"> </w:t>
      </w:r>
      <w:r w:rsidRPr="00DB0F33">
        <w:rPr>
          <w:sz w:val="22"/>
          <w:szCs w:val="22"/>
        </w:rPr>
        <w:t>às</w:t>
      </w:r>
      <w:r w:rsidRPr="00DB0F33">
        <w:rPr>
          <w:spacing w:val="-10"/>
          <w:sz w:val="22"/>
          <w:szCs w:val="22"/>
        </w:rPr>
        <w:t xml:space="preserve"> </w:t>
      </w:r>
      <w:r w:rsidRPr="00DB0F33">
        <w:rPr>
          <w:sz w:val="22"/>
          <w:szCs w:val="22"/>
        </w:rPr>
        <w:t>disposições da</w:t>
      </w:r>
      <w:r w:rsidRPr="00DB0F33">
        <w:rPr>
          <w:spacing w:val="-3"/>
          <w:sz w:val="22"/>
          <w:szCs w:val="22"/>
        </w:rPr>
        <w:t xml:space="preserve"> </w:t>
      </w:r>
      <w:r w:rsidRPr="00DB0F33">
        <w:rPr>
          <w:sz w:val="22"/>
          <w:szCs w:val="22"/>
        </w:rPr>
        <w:t>Lei</w:t>
      </w:r>
      <w:r w:rsidRPr="00DB0F33">
        <w:rPr>
          <w:spacing w:val="-2"/>
          <w:sz w:val="22"/>
          <w:szCs w:val="22"/>
        </w:rPr>
        <w:t xml:space="preserve"> </w:t>
      </w:r>
      <w:r w:rsidRPr="00DB0F33">
        <w:rPr>
          <w:sz w:val="22"/>
          <w:szCs w:val="22"/>
        </w:rPr>
        <w:t>Federal</w:t>
      </w:r>
      <w:r w:rsidRPr="00DB0F33">
        <w:rPr>
          <w:spacing w:val="-2"/>
          <w:sz w:val="22"/>
          <w:szCs w:val="22"/>
        </w:rPr>
        <w:t xml:space="preserve"> </w:t>
      </w:r>
      <w:r w:rsidRPr="00DB0F33">
        <w:rPr>
          <w:sz w:val="22"/>
          <w:szCs w:val="22"/>
        </w:rPr>
        <w:t>nº14.133/2021</w:t>
      </w:r>
      <w:r w:rsidRPr="00DB0F33">
        <w:rPr>
          <w:spacing w:val="-3"/>
          <w:sz w:val="22"/>
          <w:szCs w:val="22"/>
        </w:rPr>
        <w:t xml:space="preserve"> </w:t>
      </w:r>
      <w:r w:rsidRPr="00DB0F33">
        <w:rPr>
          <w:sz w:val="22"/>
          <w:szCs w:val="22"/>
        </w:rPr>
        <w:t>e</w:t>
      </w:r>
      <w:r w:rsidRPr="00DB0F33">
        <w:rPr>
          <w:spacing w:val="-3"/>
          <w:sz w:val="22"/>
          <w:szCs w:val="22"/>
        </w:rPr>
        <w:t xml:space="preserve"> Decreto Municipal nº 2.374 de 28/12/2023</w:t>
      </w:r>
      <w:r w:rsidRPr="00DB0F33">
        <w:rPr>
          <w:sz w:val="22"/>
          <w:szCs w:val="22"/>
        </w:rPr>
        <w:t>,</w:t>
      </w:r>
      <w:r w:rsidRPr="00DB0F33">
        <w:rPr>
          <w:spacing w:val="-3"/>
          <w:sz w:val="22"/>
          <w:szCs w:val="22"/>
        </w:rPr>
        <w:t xml:space="preserve"> </w:t>
      </w:r>
      <w:r w:rsidRPr="00DB0F33">
        <w:rPr>
          <w:sz w:val="22"/>
          <w:szCs w:val="22"/>
        </w:rPr>
        <w:t>resolvem</w:t>
      </w:r>
      <w:r w:rsidRPr="00DB0F33">
        <w:rPr>
          <w:spacing w:val="-3"/>
          <w:sz w:val="22"/>
          <w:szCs w:val="22"/>
        </w:rPr>
        <w:t xml:space="preserve"> </w:t>
      </w:r>
      <w:r w:rsidRPr="00DB0F33">
        <w:rPr>
          <w:sz w:val="22"/>
          <w:szCs w:val="22"/>
        </w:rPr>
        <w:t>registrar os preços da empresa indicada e qualificada nesta ATA, de acordo com a classificação por ela alcançada</w:t>
      </w:r>
      <w:r w:rsidRPr="00DB0F33">
        <w:rPr>
          <w:spacing w:val="-6"/>
          <w:sz w:val="22"/>
          <w:szCs w:val="22"/>
        </w:rPr>
        <w:t xml:space="preserve"> </w:t>
      </w:r>
      <w:r w:rsidRPr="00DB0F33">
        <w:rPr>
          <w:sz w:val="22"/>
          <w:szCs w:val="22"/>
        </w:rPr>
        <w:t>e</w:t>
      </w:r>
      <w:r w:rsidRPr="00DB0F33">
        <w:rPr>
          <w:spacing w:val="-6"/>
          <w:sz w:val="22"/>
          <w:szCs w:val="22"/>
        </w:rPr>
        <w:t xml:space="preserve"> </w:t>
      </w:r>
      <w:r w:rsidRPr="00DB0F33">
        <w:rPr>
          <w:sz w:val="22"/>
          <w:szCs w:val="22"/>
        </w:rPr>
        <w:t>na(s)</w:t>
      </w:r>
      <w:r w:rsidRPr="00DB0F33">
        <w:rPr>
          <w:spacing w:val="40"/>
          <w:sz w:val="22"/>
          <w:szCs w:val="22"/>
        </w:rPr>
        <w:t xml:space="preserve"> </w:t>
      </w:r>
      <w:r w:rsidRPr="00DB0F33">
        <w:rPr>
          <w:sz w:val="22"/>
          <w:szCs w:val="22"/>
        </w:rPr>
        <w:t>quantidade(s)</w:t>
      </w:r>
      <w:r w:rsidRPr="00DB0F33">
        <w:rPr>
          <w:spacing w:val="40"/>
          <w:sz w:val="22"/>
          <w:szCs w:val="22"/>
        </w:rPr>
        <w:t xml:space="preserve"> </w:t>
      </w:r>
      <w:r w:rsidRPr="00DB0F33">
        <w:rPr>
          <w:sz w:val="22"/>
          <w:szCs w:val="22"/>
        </w:rPr>
        <w:t>cotada(s),</w:t>
      </w:r>
      <w:r w:rsidRPr="00DB0F33">
        <w:rPr>
          <w:spacing w:val="-5"/>
          <w:sz w:val="22"/>
          <w:szCs w:val="22"/>
        </w:rPr>
        <w:t xml:space="preserve"> </w:t>
      </w:r>
      <w:r w:rsidRPr="00DB0F33">
        <w:rPr>
          <w:sz w:val="22"/>
          <w:szCs w:val="22"/>
        </w:rPr>
        <w:t>atendendo</w:t>
      </w:r>
      <w:r w:rsidRPr="00DB0F33">
        <w:rPr>
          <w:spacing w:val="-5"/>
          <w:sz w:val="22"/>
          <w:szCs w:val="22"/>
        </w:rPr>
        <w:t xml:space="preserve"> </w:t>
      </w:r>
      <w:r w:rsidRPr="00DB0F33">
        <w:rPr>
          <w:sz w:val="22"/>
          <w:szCs w:val="22"/>
        </w:rPr>
        <w:t>as</w:t>
      </w:r>
      <w:r w:rsidRPr="00DB0F33">
        <w:rPr>
          <w:spacing w:val="-8"/>
          <w:sz w:val="22"/>
          <w:szCs w:val="22"/>
        </w:rPr>
        <w:t xml:space="preserve"> </w:t>
      </w:r>
      <w:r w:rsidRPr="00DB0F33">
        <w:rPr>
          <w:sz w:val="22"/>
          <w:szCs w:val="22"/>
        </w:rPr>
        <w:t>condições</w:t>
      </w:r>
      <w:r w:rsidRPr="00DB0F33">
        <w:rPr>
          <w:spacing w:val="-6"/>
          <w:sz w:val="22"/>
          <w:szCs w:val="22"/>
        </w:rPr>
        <w:t xml:space="preserve"> </w:t>
      </w:r>
      <w:r w:rsidRPr="00DB0F33">
        <w:rPr>
          <w:sz w:val="22"/>
          <w:szCs w:val="22"/>
        </w:rPr>
        <w:t>previstas</w:t>
      </w:r>
      <w:r w:rsidRPr="00DB0F33">
        <w:rPr>
          <w:spacing w:val="-6"/>
          <w:sz w:val="22"/>
          <w:szCs w:val="22"/>
        </w:rPr>
        <w:t xml:space="preserve"> </w:t>
      </w:r>
      <w:r w:rsidRPr="00DB0F33">
        <w:rPr>
          <w:sz w:val="22"/>
          <w:szCs w:val="22"/>
        </w:rPr>
        <w:t>no</w:t>
      </w:r>
      <w:r w:rsidRPr="00DB0F33">
        <w:rPr>
          <w:spacing w:val="-5"/>
          <w:sz w:val="22"/>
          <w:szCs w:val="22"/>
        </w:rPr>
        <w:t xml:space="preserve"> </w:t>
      </w:r>
      <w:r w:rsidRPr="00DB0F33">
        <w:rPr>
          <w:sz w:val="22"/>
          <w:szCs w:val="22"/>
        </w:rPr>
        <w:t>Edital</w:t>
      </w:r>
      <w:r w:rsidRPr="00DB0F33">
        <w:rPr>
          <w:spacing w:val="-4"/>
          <w:sz w:val="22"/>
          <w:szCs w:val="22"/>
        </w:rPr>
        <w:t xml:space="preserve"> </w:t>
      </w:r>
      <w:r w:rsidRPr="00DB0F33">
        <w:rPr>
          <w:sz w:val="22"/>
          <w:szCs w:val="22"/>
        </w:rPr>
        <w:t>de</w:t>
      </w:r>
      <w:r w:rsidRPr="00DB0F33">
        <w:rPr>
          <w:spacing w:val="-4"/>
          <w:sz w:val="22"/>
          <w:szCs w:val="22"/>
        </w:rPr>
        <w:t xml:space="preserve"> </w:t>
      </w:r>
      <w:r w:rsidRPr="00DB0F33">
        <w:rPr>
          <w:sz w:val="22"/>
          <w:szCs w:val="22"/>
        </w:rPr>
        <w:t>licitação,</w:t>
      </w:r>
      <w:r w:rsidRPr="00DB0F33">
        <w:rPr>
          <w:spacing w:val="-10"/>
          <w:sz w:val="22"/>
          <w:szCs w:val="22"/>
        </w:rPr>
        <w:t xml:space="preserve"> </w:t>
      </w:r>
      <w:r w:rsidRPr="00DB0F33">
        <w:rPr>
          <w:sz w:val="22"/>
          <w:szCs w:val="22"/>
        </w:rPr>
        <w:t>e em conformidade com as disposições a seguir:</w:t>
      </w:r>
    </w:p>
    <w:p w:rsidR="00DB0F33" w:rsidRPr="00DB0F33" w:rsidRDefault="00DB0F33" w:rsidP="00594184">
      <w:pPr>
        <w:pStyle w:val="Corpodetexto"/>
        <w:tabs>
          <w:tab w:val="left" w:pos="426"/>
        </w:tabs>
        <w:ind w:left="0"/>
        <w:jc w:val="both"/>
        <w:rPr>
          <w:sz w:val="22"/>
          <w:szCs w:val="22"/>
        </w:rPr>
      </w:pPr>
    </w:p>
    <w:p w:rsidR="00DB0F33" w:rsidRPr="00962533" w:rsidRDefault="00DB0F33" w:rsidP="00594184">
      <w:pPr>
        <w:pStyle w:val="Ttulo3"/>
        <w:keepNext w:val="0"/>
        <w:keepLines w:val="0"/>
        <w:numPr>
          <w:ilvl w:val="0"/>
          <w:numId w:val="2"/>
        </w:numPr>
        <w:tabs>
          <w:tab w:val="left" w:pos="426"/>
          <w:tab w:val="left" w:pos="461"/>
        </w:tabs>
        <w:spacing w:before="0" w:after="0"/>
        <w:ind w:left="0" w:firstLine="0"/>
        <w:jc w:val="both"/>
        <w:rPr>
          <w:rFonts w:cs="Times New Roman"/>
          <w:color w:val="auto"/>
          <w:sz w:val="22"/>
          <w:szCs w:val="22"/>
        </w:rPr>
      </w:pPr>
      <w:r w:rsidRPr="00962533">
        <w:rPr>
          <w:rFonts w:cs="Times New Roman"/>
          <w:color w:val="auto"/>
          <w:sz w:val="22"/>
          <w:szCs w:val="22"/>
        </w:rPr>
        <w:t>DO</w:t>
      </w:r>
      <w:r w:rsidRPr="00962533">
        <w:rPr>
          <w:rFonts w:cs="Times New Roman"/>
          <w:color w:val="auto"/>
          <w:spacing w:val="-1"/>
          <w:sz w:val="22"/>
          <w:szCs w:val="22"/>
        </w:rPr>
        <w:t xml:space="preserve"> </w:t>
      </w:r>
      <w:r w:rsidRPr="00962533">
        <w:rPr>
          <w:rFonts w:cs="Times New Roman"/>
          <w:color w:val="auto"/>
          <w:spacing w:val="-2"/>
          <w:sz w:val="22"/>
          <w:szCs w:val="22"/>
        </w:rPr>
        <w:t>OBJETO</w:t>
      </w:r>
    </w:p>
    <w:p w:rsidR="00DB0F33" w:rsidRPr="00962533" w:rsidRDefault="00DB0F33" w:rsidP="00594184">
      <w:pPr>
        <w:pStyle w:val="PargrafodaLista"/>
        <w:numPr>
          <w:ilvl w:val="1"/>
          <w:numId w:val="2"/>
        </w:numPr>
        <w:tabs>
          <w:tab w:val="left" w:pos="426"/>
        </w:tabs>
        <w:ind w:left="0" w:firstLine="0"/>
        <w:contextualSpacing w:val="0"/>
        <w:jc w:val="both"/>
      </w:pPr>
      <w:r w:rsidRPr="00DB0F33">
        <w:t xml:space="preserve">O objeto do presente instrumento é o </w:t>
      </w:r>
      <w:r w:rsidRPr="00DB0F33">
        <w:rPr>
          <w:b/>
        </w:rPr>
        <w:t>Registro de Preços para futura e eventual aquisição de Materiais Escolares e Expediente, a fim de atender as necessidades</w:t>
      </w:r>
      <w:r w:rsidRPr="00DB0F33">
        <w:rPr>
          <w:b/>
          <w:spacing w:val="-3"/>
        </w:rPr>
        <w:t xml:space="preserve"> </w:t>
      </w:r>
      <w:r w:rsidRPr="00DB0F33">
        <w:rPr>
          <w:b/>
        </w:rPr>
        <w:t>das</w:t>
      </w:r>
      <w:r w:rsidRPr="00DB0F33">
        <w:rPr>
          <w:b/>
          <w:spacing w:val="-3"/>
        </w:rPr>
        <w:t xml:space="preserve"> </w:t>
      </w:r>
      <w:r w:rsidRPr="00DB0F33">
        <w:rPr>
          <w:b/>
        </w:rPr>
        <w:t>Secretarias</w:t>
      </w:r>
      <w:r w:rsidRPr="00DB0F33">
        <w:rPr>
          <w:b/>
          <w:spacing w:val="-3"/>
        </w:rPr>
        <w:t xml:space="preserve"> e escolas </w:t>
      </w:r>
      <w:r w:rsidRPr="00DB0F33">
        <w:rPr>
          <w:b/>
        </w:rPr>
        <w:t>Municipais</w:t>
      </w:r>
      <w:r w:rsidRPr="00DB0F33">
        <w:t>,</w:t>
      </w:r>
      <w:r w:rsidRPr="00DB0F33">
        <w:rPr>
          <w:spacing w:val="-2"/>
        </w:rPr>
        <w:t xml:space="preserve"> </w:t>
      </w:r>
      <w:r w:rsidRPr="00DB0F33">
        <w:t>nas</w:t>
      </w:r>
      <w:r w:rsidRPr="00DB0F33">
        <w:rPr>
          <w:spacing w:val="-6"/>
        </w:rPr>
        <w:t xml:space="preserve"> </w:t>
      </w:r>
      <w:r w:rsidRPr="00DB0F33">
        <w:t>condições</w:t>
      </w:r>
      <w:r w:rsidRPr="00DB0F33">
        <w:rPr>
          <w:spacing w:val="-6"/>
        </w:rPr>
        <w:t xml:space="preserve"> </w:t>
      </w:r>
      <w:r w:rsidRPr="00DB0F33">
        <w:t>estabelecidas</w:t>
      </w:r>
      <w:r w:rsidRPr="00DB0F33">
        <w:rPr>
          <w:spacing w:val="-3"/>
        </w:rPr>
        <w:t xml:space="preserve"> </w:t>
      </w:r>
      <w:r w:rsidRPr="00DB0F33">
        <w:t>no</w:t>
      </w:r>
      <w:r w:rsidRPr="00DB0F33">
        <w:rPr>
          <w:spacing w:val="-2"/>
        </w:rPr>
        <w:t xml:space="preserve"> </w:t>
      </w:r>
      <w:r w:rsidRPr="00DB0F33">
        <w:t>Termo</w:t>
      </w:r>
      <w:r w:rsidRPr="00DB0F33">
        <w:rPr>
          <w:spacing w:val="-2"/>
        </w:rPr>
        <w:t xml:space="preserve"> </w:t>
      </w:r>
      <w:r w:rsidRPr="00DB0F33">
        <w:t>de</w:t>
      </w:r>
      <w:r w:rsidRPr="00DB0F33">
        <w:rPr>
          <w:spacing w:val="-2"/>
        </w:rPr>
        <w:t xml:space="preserve"> </w:t>
      </w:r>
      <w:r w:rsidRPr="00DB0F33">
        <w:t>Referência,</w:t>
      </w:r>
      <w:r w:rsidRPr="00DB0F33">
        <w:rPr>
          <w:spacing w:val="-2"/>
        </w:rPr>
        <w:t xml:space="preserve"> </w:t>
      </w:r>
      <w:r w:rsidRPr="00DB0F33">
        <w:t>do Edital de Pregão Presencial nº 02/2026.</w:t>
      </w:r>
    </w:p>
    <w:p w:rsidR="00DB0F33" w:rsidRPr="00962533" w:rsidRDefault="00DB0F33" w:rsidP="00594184">
      <w:pPr>
        <w:pStyle w:val="Ttulo3"/>
        <w:keepNext w:val="0"/>
        <w:keepLines w:val="0"/>
        <w:numPr>
          <w:ilvl w:val="0"/>
          <w:numId w:val="2"/>
        </w:numPr>
        <w:tabs>
          <w:tab w:val="left" w:pos="426"/>
          <w:tab w:val="left" w:pos="474"/>
        </w:tabs>
        <w:spacing w:before="0" w:after="0"/>
        <w:ind w:left="0" w:firstLine="0"/>
        <w:jc w:val="both"/>
        <w:rPr>
          <w:rFonts w:cs="Times New Roman"/>
          <w:color w:val="auto"/>
          <w:sz w:val="22"/>
          <w:szCs w:val="22"/>
        </w:rPr>
      </w:pPr>
      <w:r w:rsidRPr="00962533">
        <w:rPr>
          <w:rFonts w:cs="Times New Roman"/>
          <w:color w:val="auto"/>
          <w:sz w:val="22"/>
          <w:szCs w:val="22"/>
        </w:rPr>
        <w:t>DOS</w:t>
      </w:r>
      <w:r w:rsidRPr="00962533">
        <w:rPr>
          <w:rFonts w:cs="Times New Roman"/>
          <w:color w:val="auto"/>
          <w:spacing w:val="28"/>
          <w:sz w:val="22"/>
          <w:szCs w:val="22"/>
        </w:rPr>
        <w:t xml:space="preserve"> </w:t>
      </w:r>
      <w:r w:rsidRPr="00962533">
        <w:rPr>
          <w:rFonts w:cs="Times New Roman"/>
          <w:color w:val="auto"/>
          <w:sz w:val="22"/>
          <w:szCs w:val="22"/>
        </w:rPr>
        <w:t>PREÇOS,</w:t>
      </w:r>
      <w:r w:rsidRPr="00962533">
        <w:rPr>
          <w:rFonts w:cs="Times New Roman"/>
          <w:color w:val="auto"/>
          <w:spacing w:val="31"/>
          <w:sz w:val="22"/>
          <w:szCs w:val="22"/>
        </w:rPr>
        <w:t xml:space="preserve"> </w:t>
      </w:r>
      <w:r w:rsidRPr="00962533">
        <w:rPr>
          <w:rFonts w:cs="Times New Roman"/>
          <w:color w:val="auto"/>
          <w:sz w:val="22"/>
          <w:szCs w:val="22"/>
        </w:rPr>
        <w:t>ESPECIFICAÇÕES</w:t>
      </w:r>
      <w:r w:rsidRPr="00962533">
        <w:rPr>
          <w:rFonts w:cs="Times New Roman"/>
          <w:color w:val="auto"/>
          <w:spacing w:val="28"/>
          <w:sz w:val="22"/>
          <w:szCs w:val="22"/>
        </w:rPr>
        <w:t xml:space="preserve"> </w:t>
      </w:r>
      <w:r w:rsidRPr="00962533">
        <w:rPr>
          <w:rFonts w:cs="Times New Roman"/>
          <w:color w:val="auto"/>
          <w:sz w:val="22"/>
          <w:szCs w:val="22"/>
        </w:rPr>
        <w:t>E</w:t>
      </w:r>
      <w:r w:rsidRPr="00962533">
        <w:rPr>
          <w:rFonts w:cs="Times New Roman"/>
          <w:color w:val="auto"/>
          <w:spacing w:val="31"/>
          <w:sz w:val="22"/>
          <w:szCs w:val="22"/>
        </w:rPr>
        <w:t xml:space="preserve"> </w:t>
      </w:r>
      <w:r w:rsidRPr="00962533">
        <w:rPr>
          <w:rFonts w:cs="Times New Roman"/>
          <w:color w:val="auto"/>
          <w:spacing w:val="-2"/>
          <w:sz w:val="22"/>
          <w:szCs w:val="22"/>
        </w:rPr>
        <w:t>QUANTITATIVOS.</w:t>
      </w:r>
    </w:p>
    <w:p w:rsidR="00230051" w:rsidRDefault="00DB0F33" w:rsidP="00594184">
      <w:pPr>
        <w:pStyle w:val="PargrafodaLista"/>
        <w:numPr>
          <w:ilvl w:val="1"/>
          <w:numId w:val="2"/>
        </w:numPr>
        <w:tabs>
          <w:tab w:val="left" w:pos="426"/>
          <w:tab w:val="left" w:pos="593"/>
        </w:tabs>
        <w:ind w:left="0" w:firstLine="0"/>
        <w:contextualSpacing w:val="0"/>
        <w:jc w:val="both"/>
      </w:pPr>
      <w:r w:rsidRPr="00C029DC">
        <w:t>O preço registrado, as especificações do objeto, as quantidades de cada item,</w:t>
      </w:r>
      <w:r w:rsidRPr="00C029DC">
        <w:rPr>
          <w:spacing w:val="40"/>
        </w:rPr>
        <w:t xml:space="preserve"> </w:t>
      </w:r>
      <w:r w:rsidRPr="00C029DC">
        <w:t>fornecedor</w:t>
      </w:r>
      <w:r w:rsidRPr="00C029DC">
        <w:rPr>
          <w:spacing w:val="40"/>
        </w:rPr>
        <w:t xml:space="preserve"> </w:t>
      </w:r>
      <w:r w:rsidRPr="00C029DC">
        <w:t>e</w:t>
      </w:r>
      <w:r w:rsidRPr="00C029DC">
        <w:rPr>
          <w:spacing w:val="40"/>
        </w:rPr>
        <w:t xml:space="preserve"> </w:t>
      </w:r>
      <w:r w:rsidRPr="00C029DC">
        <w:t>as</w:t>
      </w:r>
      <w:r w:rsidRPr="00C029DC">
        <w:rPr>
          <w:spacing w:val="40"/>
        </w:rPr>
        <w:t xml:space="preserve"> </w:t>
      </w:r>
      <w:r w:rsidRPr="00C029DC">
        <w:t>demais</w:t>
      </w:r>
      <w:r w:rsidRPr="00C029DC">
        <w:rPr>
          <w:spacing w:val="40"/>
        </w:rPr>
        <w:t xml:space="preserve"> </w:t>
      </w:r>
      <w:r w:rsidRPr="00C029DC">
        <w:t>condições</w:t>
      </w:r>
      <w:r w:rsidRPr="00C029DC">
        <w:rPr>
          <w:spacing w:val="40"/>
        </w:rPr>
        <w:t xml:space="preserve"> </w:t>
      </w:r>
      <w:r w:rsidRPr="00C029DC">
        <w:t>ofertadas</w:t>
      </w:r>
      <w:r w:rsidRPr="00C029DC">
        <w:rPr>
          <w:spacing w:val="37"/>
        </w:rPr>
        <w:t xml:space="preserve"> </w:t>
      </w:r>
      <w:r w:rsidRPr="00C029DC">
        <w:t>na</w:t>
      </w:r>
      <w:r w:rsidRPr="00C029DC">
        <w:rPr>
          <w:spacing w:val="40"/>
        </w:rPr>
        <w:t xml:space="preserve"> </w:t>
      </w:r>
      <w:r w:rsidRPr="00C029DC">
        <w:t>proposta</w:t>
      </w:r>
      <w:r w:rsidRPr="00C029DC">
        <w:rPr>
          <w:spacing w:val="40"/>
        </w:rPr>
        <w:t xml:space="preserve"> </w:t>
      </w:r>
      <w:r w:rsidRPr="00C029DC">
        <w:t>são</w:t>
      </w:r>
      <w:r w:rsidRPr="00C029DC">
        <w:rPr>
          <w:spacing w:val="40"/>
        </w:rPr>
        <w:t xml:space="preserve"> </w:t>
      </w:r>
      <w:r w:rsidRPr="00C029DC">
        <w:t>as</w:t>
      </w:r>
      <w:r w:rsidRPr="00C029DC">
        <w:rPr>
          <w:spacing w:val="40"/>
        </w:rPr>
        <w:t xml:space="preserve"> </w:t>
      </w:r>
      <w:r w:rsidRPr="00C029DC">
        <w:t>que</w:t>
      </w:r>
      <w:r w:rsidRPr="00C029DC">
        <w:rPr>
          <w:spacing w:val="40"/>
        </w:rPr>
        <w:t xml:space="preserve"> </w:t>
      </w:r>
      <w:r w:rsidRPr="00C029DC">
        <w:t>seguem:</w:t>
      </w:r>
    </w:p>
    <w:tbl>
      <w:tblPr>
        <w:tblpPr w:leftFromText="141" w:rightFromText="141" w:horzAnchor="margin" w:tblpY="765"/>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75"/>
        <w:gridCol w:w="851"/>
        <w:gridCol w:w="1417"/>
        <w:gridCol w:w="3573"/>
        <w:gridCol w:w="1276"/>
        <w:gridCol w:w="992"/>
        <w:gridCol w:w="1276"/>
      </w:tblGrid>
      <w:tr w:rsidR="00C029DC" w:rsidRPr="00C029DC" w:rsidTr="00C029DC">
        <w:trPr>
          <w:trHeight w:val="274"/>
        </w:trPr>
        <w:tc>
          <w:tcPr>
            <w:tcW w:w="675" w:type="dxa"/>
            <w:tcBorders>
              <w:top w:val="single" w:sz="4" w:space="0" w:color="000000"/>
              <w:left w:val="single" w:sz="4" w:space="0" w:color="000000"/>
              <w:bottom w:val="single" w:sz="4" w:space="0" w:color="000000"/>
              <w:right w:val="single" w:sz="4" w:space="0" w:color="000000"/>
            </w:tcBorders>
            <w:hideMark/>
          </w:tcPr>
          <w:p w:rsidR="00C029DC" w:rsidRPr="00C029DC" w:rsidRDefault="00C029DC" w:rsidP="00C029DC">
            <w:pPr>
              <w:jc w:val="both"/>
              <w:rPr>
                <w:b/>
                <w:i/>
                <w:iCs/>
                <w:sz w:val="18"/>
                <w:szCs w:val="18"/>
              </w:rPr>
            </w:pPr>
          </w:p>
          <w:p w:rsidR="00C029DC" w:rsidRPr="00C029DC" w:rsidRDefault="00C029DC" w:rsidP="00C029DC">
            <w:pPr>
              <w:jc w:val="both"/>
              <w:rPr>
                <w:b/>
                <w:i/>
                <w:iCs/>
                <w:sz w:val="16"/>
                <w:szCs w:val="16"/>
              </w:rPr>
            </w:pPr>
            <w:r w:rsidRPr="00C029DC">
              <w:rPr>
                <w:b/>
                <w:i/>
                <w:iCs/>
                <w:sz w:val="16"/>
                <w:szCs w:val="16"/>
              </w:rPr>
              <w:t>ITEM</w:t>
            </w:r>
          </w:p>
        </w:tc>
        <w:tc>
          <w:tcPr>
            <w:tcW w:w="851" w:type="dxa"/>
            <w:tcBorders>
              <w:top w:val="single" w:sz="4" w:space="0" w:color="000000"/>
              <w:left w:val="single" w:sz="4" w:space="0" w:color="000000"/>
              <w:bottom w:val="single" w:sz="4" w:space="0" w:color="000000"/>
              <w:right w:val="single" w:sz="4" w:space="0" w:color="000000"/>
            </w:tcBorders>
            <w:hideMark/>
          </w:tcPr>
          <w:p w:rsidR="00C029DC" w:rsidRPr="00C029DC" w:rsidRDefault="00C029DC" w:rsidP="00C029DC">
            <w:pPr>
              <w:jc w:val="both"/>
              <w:rPr>
                <w:b/>
                <w:sz w:val="18"/>
                <w:szCs w:val="18"/>
              </w:rPr>
            </w:pPr>
          </w:p>
          <w:p w:rsidR="00C029DC" w:rsidRPr="00C029DC" w:rsidRDefault="00C029DC" w:rsidP="00C029DC">
            <w:pPr>
              <w:jc w:val="both"/>
              <w:rPr>
                <w:b/>
                <w:sz w:val="16"/>
                <w:szCs w:val="16"/>
              </w:rPr>
            </w:pPr>
            <w:r w:rsidRPr="00C029DC">
              <w:rPr>
                <w:b/>
                <w:sz w:val="16"/>
                <w:szCs w:val="16"/>
              </w:rPr>
              <w:t>QUANT</w:t>
            </w:r>
          </w:p>
          <w:p w:rsidR="00C029DC" w:rsidRPr="00C029DC" w:rsidRDefault="00C029DC" w:rsidP="00C029DC">
            <w:pPr>
              <w:jc w:val="both"/>
              <w:rPr>
                <w:b/>
                <w:sz w:val="16"/>
                <w:szCs w:val="16"/>
              </w:rPr>
            </w:pPr>
            <w:r w:rsidRPr="00C029DC">
              <w:rPr>
                <w:b/>
                <w:sz w:val="16"/>
                <w:szCs w:val="16"/>
              </w:rPr>
              <w:t>UNID/</w:t>
            </w:r>
          </w:p>
          <w:p w:rsidR="00C029DC" w:rsidRPr="00C029DC" w:rsidRDefault="00C029DC" w:rsidP="00C029DC">
            <w:pPr>
              <w:jc w:val="both"/>
              <w:rPr>
                <w:b/>
                <w:sz w:val="18"/>
                <w:szCs w:val="18"/>
              </w:rPr>
            </w:pPr>
            <w:r w:rsidRPr="00C029DC">
              <w:rPr>
                <w:b/>
                <w:sz w:val="16"/>
                <w:szCs w:val="16"/>
              </w:rPr>
              <w:t>MED</w:t>
            </w:r>
          </w:p>
        </w:tc>
        <w:tc>
          <w:tcPr>
            <w:tcW w:w="1417" w:type="dxa"/>
            <w:tcBorders>
              <w:top w:val="single" w:sz="4" w:space="0" w:color="000000"/>
              <w:left w:val="single" w:sz="4" w:space="0" w:color="000000"/>
              <w:bottom w:val="single" w:sz="4" w:space="0" w:color="000000"/>
              <w:right w:val="single" w:sz="4" w:space="0" w:color="000000"/>
            </w:tcBorders>
            <w:hideMark/>
          </w:tcPr>
          <w:p w:rsidR="00C029DC" w:rsidRPr="00C029DC" w:rsidRDefault="00C029DC" w:rsidP="00C029DC">
            <w:pPr>
              <w:jc w:val="both"/>
              <w:rPr>
                <w:b/>
                <w:sz w:val="18"/>
                <w:szCs w:val="18"/>
              </w:rPr>
            </w:pPr>
          </w:p>
          <w:p w:rsidR="00C029DC" w:rsidRPr="00C029DC" w:rsidRDefault="00C029DC" w:rsidP="00C029DC">
            <w:pPr>
              <w:jc w:val="both"/>
              <w:rPr>
                <w:b/>
                <w:sz w:val="18"/>
                <w:szCs w:val="18"/>
              </w:rPr>
            </w:pPr>
            <w:r w:rsidRPr="00C029DC">
              <w:rPr>
                <w:b/>
                <w:sz w:val="18"/>
                <w:szCs w:val="18"/>
              </w:rPr>
              <w:t xml:space="preserve"> PRODUTOS</w:t>
            </w:r>
          </w:p>
        </w:tc>
        <w:tc>
          <w:tcPr>
            <w:tcW w:w="3573" w:type="dxa"/>
            <w:tcBorders>
              <w:top w:val="single" w:sz="4" w:space="0" w:color="000000"/>
              <w:left w:val="single" w:sz="4" w:space="0" w:color="000000"/>
              <w:bottom w:val="single" w:sz="4" w:space="0" w:color="000000"/>
              <w:right w:val="single" w:sz="4" w:space="0" w:color="auto"/>
            </w:tcBorders>
            <w:hideMark/>
          </w:tcPr>
          <w:p w:rsidR="00C029DC" w:rsidRPr="00C029DC" w:rsidRDefault="00C029DC" w:rsidP="00C029DC">
            <w:pPr>
              <w:rPr>
                <w:b/>
                <w:sz w:val="18"/>
                <w:szCs w:val="18"/>
              </w:rPr>
            </w:pPr>
          </w:p>
          <w:p w:rsidR="00C029DC" w:rsidRPr="00C029DC" w:rsidRDefault="00C029DC" w:rsidP="00C029DC">
            <w:pPr>
              <w:rPr>
                <w:b/>
                <w:sz w:val="18"/>
                <w:szCs w:val="18"/>
              </w:rPr>
            </w:pPr>
            <w:r w:rsidRPr="00C029DC">
              <w:rPr>
                <w:b/>
                <w:sz w:val="18"/>
                <w:szCs w:val="18"/>
              </w:rPr>
              <w:t>DESCRIÇÃO</w:t>
            </w:r>
          </w:p>
        </w:tc>
        <w:tc>
          <w:tcPr>
            <w:tcW w:w="1276" w:type="dxa"/>
            <w:tcBorders>
              <w:top w:val="single" w:sz="4" w:space="0" w:color="000000"/>
              <w:left w:val="single" w:sz="4" w:space="0" w:color="000000"/>
              <w:bottom w:val="single" w:sz="4" w:space="0" w:color="000000"/>
              <w:right w:val="single" w:sz="4" w:space="0" w:color="auto"/>
            </w:tcBorders>
          </w:tcPr>
          <w:p w:rsidR="00C029DC" w:rsidRPr="00C029DC" w:rsidRDefault="00C029DC" w:rsidP="00C029DC">
            <w:pPr>
              <w:jc w:val="both"/>
              <w:rPr>
                <w:b/>
                <w:sz w:val="18"/>
                <w:szCs w:val="18"/>
              </w:rPr>
            </w:pPr>
          </w:p>
          <w:p w:rsidR="00C029DC" w:rsidRPr="00C029DC" w:rsidRDefault="00C029DC" w:rsidP="00C029DC">
            <w:pPr>
              <w:jc w:val="both"/>
              <w:rPr>
                <w:b/>
                <w:sz w:val="18"/>
                <w:szCs w:val="18"/>
              </w:rPr>
            </w:pPr>
            <w:r w:rsidRPr="00C029DC">
              <w:rPr>
                <w:b/>
                <w:sz w:val="18"/>
                <w:szCs w:val="18"/>
              </w:rPr>
              <w:t>MARCA</w:t>
            </w:r>
          </w:p>
        </w:tc>
        <w:tc>
          <w:tcPr>
            <w:tcW w:w="992" w:type="dxa"/>
            <w:tcBorders>
              <w:top w:val="single" w:sz="4" w:space="0" w:color="000000"/>
              <w:left w:val="single" w:sz="4" w:space="0" w:color="000000"/>
              <w:bottom w:val="single" w:sz="4" w:space="0" w:color="000000"/>
              <w:right w:val="single" w:sz="4" w:space="0" w:color="auto"/>
            </w:tcBorders>
          </w:tcPr>
          <w:p w:rsidR="00C029DC" w:rsidRPr="00C029DC" w:rsidRDefault="00C029DC" w:rsidP="00C029DC">
            <w:pPr>
              <w:jc w:val="both"/>
              <w:rPr>
                <w:b/>
                <w:sz w:val="18"/>
                <w:szCs w:val="18"/>
              </w:rPr>
            </w:pPr>
          </w:p>
          <w:p w:rsidR="00C029DC" w:rsidRPr="00C029DC" w:rsidRDefault="00C029DC" w:rsidP="00C029DC">
            <w:pPr>
              <w:jc w:val="both"/>
              <w:rPr>
                <w:b/>
                <w:sz w:val="18"/>
                <w:szCs w:val="18"/>
              </w:rPr>
            </w:pPr>
            <w:r w:rsidRPr="00C029DC">
              <w:rPr>
                <w:b/>
                <w:sz w:val="18"/>
                <w:szCs w:val="18"/>
              </w:rPr>
              <w:t xml:space="preserve">VALOR UNIT. (R$) </w:t>
            </w:r>
          </w:p>
        </w:tc>
        <w:tc>
          <w:tcPr>
            <w:tcW w:w="1276" w:type="dxa"/>
            <w:tcBorders>
              <w:top w:val="single" w:sz="4" w:space="0" w:color="000000"/>
              <w:left w:val="single" w:sz="4" w:space="0" w:color="000000"/>
              <w:bottom w:val="single" w:sz="4" w:space="0" w:color="000000"/>
              <w:right w:val="single" w:sz="4" w:space="0" w:color="auto"/>
            </w:tcBorders>
          </w:tcPr>
          <w:p w:rsidR="00C029DC" w:rsidRPr="00C029DC" w:rsidRDefault="00C029DC" w:rsidP="00C029DC">
            <w:pPr>
              <w:jc w:val="both"/>
              <w:rPr>
                <w:b/>
                <w:sz w:val="18"/>
                <w:szCs w:val="18"/>
              </w:rPr>
            </w:pPr>
          </w:p>
          <w:p w:rsidR="00C029DC" w:rsidRPr="00C029DC" w:rsidRDefault="00C029DC" w:rsidP="00C029DC">
            <w:pPr>
              <w:jc w:val="both"/>
              <w:rPr>
                <w:b/>
                <w:sz w:val="18"/>
                <w:szCs w:val="18"/>
              </w:rPr>
            </w:pPr>
            <w:r w:rsidRPr="00C029DC">
              <w:rPr>
                <w:b/>
                <w:sz w:val="18"/>
                <w:szCs w:val="18"/>
              </w:rPr>
              <w:t>VALOR TOTAL (R$)</w:t>
            </w:r>
          </w:p>
        </w:tc>
      </w:tr>
      <w:tr w:rsidR="00C029DC" w:rsidRPr="00C029DC" w:rsidTr="00C029DC">
        <w:trPr>
          <w:trHeight w:val="529"/>
        </w:trPr>
        <w:tc>
          <w:tcPr>
            <w:tcW w:w="675" w:type="dxa"/>
            <w:tcBorders>
              <w:top w:val="single" w:sz="4" w:space="0" w:color="000000"/>
              <w:left w:val="single" w:sz="4" w:space="0" w:color="000000"/>
              <w:right w:val="single" w:sz="4" w:space="0" w:color="000000"/>
            </w:tcBorders>
            <w:hideMark/>
          </w:tcPr>
          <w:p w:rsidR="00C029DC" w:rsidRPr="00C029DC" w:rsidRDefault="00C029DC" w:rsidP="00C029DC">
            <w:pPr>
              <w:jc w:val="both"/>
              <w:rPr>
                <w:b/>
                <w:i/>
                <w:iCs/>
                <w:sz w:val="18"/>
                <w:szCs w:val="18"/>
              </w:rPr>
            </w:pPr>
            <w:r w:rsidRPr="00C029DC">
              <w:rPr>
                <w:b/>
                <w:i/>
                <w:iCs/>
                <w:sz w:val="18"/>
                <w:szCs w:val="18"/>
              </w:rPr>
              <w:t>32</w:t>
            </w:r>
          </w:p>
        </w:tc>
        <w:tc>
          <w:tcPr>
            <w:tcW w:w="851" w:type="dxa"/>
            <w:tcBorders>
              <w:top w:val="single" w:sz="4" w:space="0" w:color="000000"/>
              <w:left w:val="single" w:sz="4" w:space="0" w:color="000000"/>
              <w:right w:val="single" w:sz="4" w:space="0" w:color="000000"/>
            </w:tcBorders>
            <w:hideMark/>
          </w:tcPr>
          <w:p w:rsidR="00C029DC" w:rsidRPr="00C029DC" w:rsidRDefault="00C029DC" w:rsidP="00C029DC">
            <w:pPr>
              <w:jc w:val="both"/>
              <w:rPr>
                <w:b/>
                <w:sz w:val="18"/>
                <w:szCs w:val="18"/>
              </w:rPr>
            </w:pPr>
            <w:r w:rsidRPr="00C029DC">
              <w:rPr>
                <w:b/>
                <w:sz w:val="18"/>
                <w:szCs w:val="18"/>
              </w:rPr>
              <w:t>250</w:t>
            </w:r>
          </w:p>
          <w:p w:rsidR="00C029DC" w:rsidRPr="00C029DC" w:rsidRDefault="00C029DC" w:rsidP="00C029DC">
            <w:pPr>
              <w:jc w:val="both"/>
              <w:rPr>
                <w:b/>
                <w:sz w:val="18"/>
                <w:szCs w:val="18"/>
              </w:rPr>
            </w:pPr>
            <w:r w:rsidRPr="00C029DC">
              <w:rPr>
                <w:b/>
                <w:sz w:val="18"/>
                <w:szCs w:val="18"/>
              </w:rPr>
              <w:t>PCTS</w:t>
            </w:r>
          </w:p>
        </w:tc>
        <w:tc>
          <w:tcPr>
            <w:tcW w:w="1417" w:type="dxa"/>
            <w:tcBorders>
              <w:top w:val="single" w:sz="4" w:space="0" w:color="000000"/>
              <w:left w:val="single" w:sz="4" w:space="0" w:color="000000"/>
              <w:right w:val="single" w:sz="4" w:space="0" w:color="000000"/>
            </w:tcBorders>
            <w:hideMark/>
          </w:tcPr>
          <w:p w:rsidR="00C029DC" w:rsidRPr="00C029DC" w:rsidRDefault="00C029DC" w:rsidP="00C029DC">
            <w:pPr>
              <w:jc w:val="both"/>
              <w:rPr>
                <w:b/>
                <w:sz w:val="18"/>
                <w:szCs w:val="18"/>
              </w:rPr>
            </w:pPr>
            <w:r w:rsidRPr="00C029DC">
              <w:rPr>
                <w:b/>
                <w:sz w:val="18"/>
                <w:szCs w:val="18"/>
              </w:rPr>
              <w:t>Algodão em bola colorido</w:t>
            </w:r>
          </w:p>
        </w:tc>
        <w:tc>
          <w:tcPr>
            <w:tcW w:w="3573" w:type="dxa"/>
            <w:tcBorders>
              <w:top w:val="single" w:sz="4" w:space="0" w:color="000000"/>
              <w:left w:val="single" w:sz="4" w:space="0" w:color="000000"/>
              <w:right w:val="single" w:sz="4" w:space="0" w:color="auto"/>
            </w:tcBorders>
            <w:hideMark/>
          </w:tcPr>
          <w:p w:rsidR="00C029DC" w:rsidRPr="00C029DC" w:rsidRDefault="00C029DC" w:rsidP="00C029DC">
            <w:pPr>
              <w:jc w:val="both"/>
              <w:rPr>
                <w:b/>
                <w:sz w:val="18"/>
                <w:szCs w:val="18"/>
              </w:rPr>
            </w:pPr>
            <w:r w:rsidRPr="00C029DC">
              <w:rPr>
                <w:b/>
                <w:bCs/>
                <w:sz w:val="18"/>
                <w:szCs w:val="18"/>
              </w:rPr>
              <w:t>Pacote de Algodão em Bola Colorido com 50g.</w:t>
            </w:r>
          </w:p>
        </w:tc>
        <w:tc>
          <w:tcPr>
            <w:tcW w:w="1276" w:type="dxa"/>
            <w:tcBorders>
              <w:top w:val="single" w:sz="4" w:space="0" w:color="000000"/>
              <w:left w:val="single" w:sz="4" w:space="0" w:color="000000"/>
              <w:right w:val="single" w:sz="4" w:space="0" w:color="auto"/>
            </w:tcBorders>
          </w:tcPr>
          <w:p w:rsidR="00C029DC" w:rsidRPr="00C029DC" w:rsidRDefault="00B534E1" w:rsidP="00C029DC">
            <w:pPr>
              <w:jc w:val="right"/>
              <w:rPr>
                <w:b/>
                <w:bCs/>
                <w:sz w:val="18"/>
                <w:szCs w:val="18"/>
              </w:rPr>
            </w:pPr>
            <w:r>
              <w:rPr>
                <w:b/>
                <w:bCs/>
                <w:sz w:val="18"/>
                <w:szCs w:val="18"/>
              </w:rPr>
              <w:t>USE</w:t>
            </w:r>
          </w:p>
        </w:tc>
        <w:tc>
          <w:tcPr>
            <w:tcW w:w="992" w:type="dxa"/>
            <w:tcBorders>
              <w:top w:val="single" w:sz="4" w:space="0" w:color="000000"/>
              <w:left w:val="single" w:sz="4" w:space="0" w:color="000000"/>
              <w:right w:val="single" w:sz="4" w:space="0" w:color="auto"/>
            </w:tcBorders>
          </w:tcPr>
          <w:p w:rsidR="00C029DC" w:rsidRPr="00C029DC" w:rsidRDefault="00B534E1" w:rsidP="00C029DC">
            <w:pPr>
              <w:jc w:val="right"/>
              <w:rPr>
                <w:b/>
                <w:bCs/>
                <w:sz w:val="18"/>
                <w:szCs w:val="18"/>
              </w:rPr>
            </w:pPr>
            <w:r>
              <w:rPr>
                <w:b/>
                <w:bCs/>
                <w:sz w:val="18"/>
                <w:szCs w:val="18"/>
              </w:rPr>
              <w:t>6,58</w:t>
            </w:r>
          </w:p>
        </w:tc>
        <w:tc>
          <w:tcPr>
            <w:tcW w:w="1276" w:type="dxa"/>
            <w:tcBorders>
              <w:top w:val="single" w:sz="4" w:space="0" w:color="000000"/>
              <w:left w:val="single" w:sz="4" w:space="0" w:color="000000"/>
              <w:right w:val="single" w:sz="4" w:space="0" w:color="auto"/>
            </w:tcBorders>
          </w:tcPr>
          <w:p w:rsidR="00C029DC" w:rsidRPr="00C029DC" w:rsidRDefault="00B534E1" w:rsidP="00C029DC">
            <w:pPr>
              <w:jc w:val="right"/>
              <w:rPr>
                <w:b/>
                <w:bCs/>
                <w:sz w:val="18"/>
                <w:szCs w:val="18"/>
              </w:rPr>
            </w:pPr>
            <w:r>
              <w:rPr>
                <w:b/>
                <w:bCs/>
                <w:sz w:val="18"/>
                <w:szCs w:val="18"/>
              </w:rPr>
              <w:t>1.645,00</w:t>
            </w:r>
          </w:p>
        </w:tc>
      </w:tr>
      <w:tr w:rsidR="00C029DC" w:rsidRPr="00C029DC" w:rsidTr="00C029DC">
        <w:trPr>
          <w:trHeight w:val="3254"/>
        </w:trPr>
        <w:tc>
          <w:tcPr>
            <w:tcW w:w="675" w:type="dxa"/>
            <w:tcBorders>
              <w:top w:val="single" w:sz="4" w:space="0" w:color="000000"/>
              <w:left w:val="single" w:sz="4" w:space="0" w:color="000000"/>
              <w:right w:val="single" w:sz="4" w:space="0" w:color="000000"/>
            </w:tcBorders>
            <w:hideMark/>
          </w:tcPr>
          <w:p w:rsidR="00C029DC" w:rsidRPr="00C029DC" w:rsidRDefault="00C029DC" w:rsidP="00C029DC">
            <w:pPr>
              <w:jc w:val="both"/>
              <w:rPr>
                <w:b/>
                <w:i/>
                <w:iCs/>
                <w:sz w:val="18"/>
                <w:szCs w:val="18"/>
              </w:rPr>
            </w:pPr>
            <w:r w:rsidRPr="00C029DC">
              <w:rPr>
                <w:b/>
                <w:i/>
                <w:iCs/>
                <w:sz w:val="18"/>
                <w:szCs w:val="18"/>
              </w:rPr>
              <w:t>42</w:t>
            </w:r>
          </w:p>
        </w:tc>
        <w:tc>
          <w:tcPr>
            <w:tcW w:w="851" w:type="dxa"/>
            <w:tcBorders>
              <w:top w:val="single" w:sz="4" w:space="0" w:color="000000"/>
              <w:left w:val="single" w:sz="4" w:space="0" w:color="000000"/>
              <w:right w:val="single" w:sz="4" w:space="0" w:color="000000"/>
            </w:tcBorders>
            <w:hideMark/>
          </w:tcPr>
          <w:p w:rsidR="00C029DC" w:rsidRPr="00C029DC" w:rsidRDefault="00C029DC" w:rsidP="00C029DC">
            <w:pPr>
              <w:jc w:val="both"/>
              <w:rPr>
                <w:b/>
                <w:sz w:val="18"/>
                <w:szCs w:val="18"/>
              </w:rPr>
            </w:pPr>
            <w:r w:rsidRPr="00C029DC">
              <w:rPr>
                <w:b/>
                <w:sz w:val="18"/>
                <w:szCs w:val="18"/>
              </w:rPr>
              <w:t>100 UNID</w:t>
            </w:r>
          </w:p>
        </w:tc>
        <w:tc>
          <w:tcPr>
            <w:tcW w:w="1417" w:type="dxa"/>
            <w:tcBorders>
              <w:top w:val="single" w:sz="4" w:space="0" w:color="000000"/>
              <w:left w:val="single" w:sz="4" w:space="0" w:color="000000"/>
              <w:right w:val="single" w:sz="4" w:space="0" w:color="000000"/>
            </w:tcBorders>
            <w:hideMark/>
          </w:tcPr>
          <w:p w:rsidR="00C029DC" w:rsidRPr="00C029DC" w:rsidRDefault="00C029DC" w:rsidP="00C029DC">
            <w:pPr>
              <w:jc w:val="both"/>
              <w:rPr>
                <w:b/>
                <w:sz w:val="18"/>
                <w:szCs w:val="18"/>
              </w:rPr>
            </w:pPr>
            <w:r w:rsidRPr="00C029DC">
              <w:rPr>
                <w:b/>
                <w:sz w:val="18"/>
                <w:szCs w:val="18"/>
              </w:rPr>
              <w:t>Grampeador</w:t>
            </w:r>
          </w:p>
        </w:tc>
        <w:tc>
          <w:tcPr>
            <w:tcW w:w="3573" w:type="dxa"/>
            <w:tcBorders>
              <w:top w:val="single" w:sz="4" w:space="0" w:color="000000"/>
              <w:left w:val="single" w:sz="4" w:space="0" w:color="000000"/>
              <w:right w:val="single" w:sz="4" w:space="0" w:color="auto"/>
            </w:tcBorders>
            <w:hideMark/>
          </w:tcPr>
          <w:p w:rsidR="00C029DC" w:rsidRPr="00C029DC" w:rsidRDefault="00C029DC" w:rsidP="00C029DC">
            <w:pPr>
              <w:jc w:val="both"/>
              <w:rPr>
                <w:b/>
                <w:sz w:val="18"/>
                <w:szCs w:val="18"/>
              </w:rPr>
            </w:pPr>
            <w:r w:rsidRPr="00C029DC">
              <w:rPr>
                <w:b/>
                <w:sz w:val="18"/>
                <w:szCs w:val="18"/>
              </w:rPr>
              <w:t>Grampeador para papéis, composto de base e alavanca de pressão, confeccionados em chapa</w:t>
            </w:r>
          </w:p>
          <w:p w:rsidR="00C029DC" w:rsidRPr="00C029DC" w:rsidRDefault="00C029DC" w:rsidP="00C029DC">
            <w:pPr>
              <w:jc w:val="both"/>
              <w:rPr>
                <w:b/>
                <w:sz w:val="18"/>
                <w:szCs w:val="18"/>
              </w:rPr>
            </w:pPr>
            <w:r w:rsidRPr="00C029DC">
              <w:rPr>
                <w:b/>
                <w:sz w:val="18"/>
                <w:szCs w:val="18"/>
              </w:rPr>
              <w:t>de aço carbono, pintada ou esmaltada ou ainda cromada, sendo que a alavanca constitui-se de um braço com punção acoplado ao porta-grampos, este em material aço carbono, com avançador e guia reforçada por chapa frontal soldada, permitindo a recarga de grampos tipo 26/6, mediante separações articulada entre as partes. A base deverá ser provida de um fundo plástico antiderrapante, bem como uma chapa giratória em aço carbono cromado, com guias para grampear fechado e aberto, na qual se apoia os papéis a serem grampeados.</w:t>
            </w:r>
          </w:p>
          <w:p w:rsidR="00C029DC" w:rsidRPr="00C029DC" w:rsidRDefault="00C029DC" w:rsidP="00C029DC">
            <w:pPr>
              <w:jc w:val="both"/>
              <w:rPr>
                <w:b/>
                <w:sz w:val="18"/>
                <w:szCs w:val="18"/>
              </w:rPr>
            </w:pPr>
            <w:r w:rsidRPr="00C029DC">
              <w:rPr>
                <w:b/>
                <w:sz w:val="18"/>
                <w:szCs w:val="18"/>
              </w:rPr>
              <w:t xml:space="preserve">Deverá ainda ser provido de mola para manter a abertura entre alavanca e base. </w:t>
            </w:r>
          </w:p>
          <w:p w:rsidR="00C029DC" w:rsidRPr="00C029DC" w:rsidRDefault="00C029DC" w:rsidP="00C029DC">
            <w:pPr>
              <w:jc w:val="both"/>
              <w:rPr>
                <w:b/>
                <w:sz w:val="18"/>
                <w:szCs w:val="18"/>
              </w:rPr>
            </w:pPr>
            <w:r w:rsidRPr="00C029DC">
              <w:rPr>
                <w:b/>
                <w:sz w:val="18"/>
                <w:szCs w:val="18"/>
              </w:rPr>
              <w:t>Grampeador Grande. Comprimento da base: 18-20 cm. Grampear 20 folhas com gramatura de 75g/m².</w:t>
            </w:r>
          </w:p>
        </w:tc>
        <w:tc>
          <w:tcPr>
            <w:tcW w:w="1276" w:type="dxa"/>
            <w:tcBorders>
              <w:top w:val="single" w:sz="4" w:space="0" w:color="000000"/>
              <w:left w:val="single" w:sz="4" w:space="0" w:color="000000"/>
              <w:right w:val="single" w:sz="4" w:space="0" w:color="auto"/>
            </w:tcBorders>
          </w:tcPr>
          <w:p w:rsidR="00C029DC" w:rsidRPr="00C029DC" w:rsidRDefault="00B534E1" w:rsidP="00C029DC">
            <w:pPr>
              <w:jc w:val="right"/>
              <w:rPr>
                <w:b/>
                <w:sz w:val="18"/>
                <w:szCs w:val="18"/>
              </w:rPr>
            </w:pPr>
            <w:r>
              <w:rPr>
                <w:b/>
                <w:sz w:val="18"/>
                <w:szCs w:val="18"/>
              </w:rPr>
              <w:t>CLASSE</w:t>
            </w:r>
          </w:p>
        </w:tc>
        <w:tc>
          <w:tcPr>
            <w:tcW w:w="992" w:type="dxa"/>
            <w:tcBorders>
              <w:top w:val="single" w:sz="4" w:space="0" w:color="000000"/>
              <w:left w:val="single" w:sz="4" w:space="0" w:color="000000"/>
              <w:right w:val="single" w:sz="4" w:space="0" w:color="auto"/>
            </w:tcBorders>
          </w:tcPr>
          <w:p w:rsidR="00C029DC" w:rsidRPr="00C029DC" w:rsidRDefault="00B534E1" w:rsidP="00C029DC">
            <w:pPr>
              <w:jc w:val="right"/>
              <w:rPr>
                <w:b/>
                <w:sz w:val="18"/>
                <w:szCs w:val="18"/>
              </w:rPr>
            </w:pPr>
            <w:r>
              <w:rPr>
                <w:b/>
                <w:sz w:val="18"/>
                <w:szCs w:val="18"/>
              </w:rPr>
              <w:t>14,87</w:t>
            </w:r>
          </w:p>
        </w:tc>
        <w:tc>
          <w:tcPr>
            <w:tcW w:w="1276" w:type="dxa"/>
            <w:tcBorders>
              <w:top w:val="single" w:sz="4" w:space="0" w:color="000000"/>
              <w:left w:val="single" w:sz="4" w:space="0" w:color="000000"/>
              <w:right w:val="single" w:sz="4" w:space="0" w:color="auto"/>
            </w:tcBorders>
          </w:tcPr>
          <w:p w:rsidR="00C029DC" w:rsidRPr="00C029DC" w:rsidRDefault="00B534E1" w:rsidP="00C029DC">
            <w:pPr>
              <w:jc w:val="right"/>
              <w:rPr>
                <w:b/>
                <w:sz w:val="18"/>
                <w:szCs w:val="18"/>
              </w:rPr>
            </w:pPr>
            <w:r>
              <w:rPr>
                <w:b/>
                <w:sz w:val="18"/>
                <w:szCs w:val="18"/>
              </w:rPr>
              <w:t>1.487,00</w:t>
            </w:r>
          </w:p>
        </w:tc>
      </w:tr>
      <w:tr w:rsidR="00C029DC" w:rsidRPr="00C029DC" w:rsidTr="00C029DC">
        <w:trPr>
          <w:trHeight w:val="539"/>
        </w:trPr>
        <w:tc>
          <w:tcPr>
            <w:tcW w:w="675" w:type="dxa"/>
            <w:tcBorders>
              <w:top w:val="single" w:sz="4" w:space="0" w:color="000000"/>
              <w:left w:val="single" w:sz="4" w:space="0" w:color="000000"/>
              <w:right w:val="single" w:sz="4" w:space="0" w:color="000000"/>
            </w:tcBorders>
            <w:hideMark/>
          </w:tcPr>
          <w:p w:rsidR="00C029DC" w:rsidRPr="00C029DC" w:rsidRDefault="00C029DC" w:rsidP="00C029DC">
            <w:pPr>
              <w:jc w:val="both"/>
              <w:rPr>
                <w:b/>
                <w:i/>
                <w:iCs/>
                <w:sz w:val="18"/>
                <w:szCs w:val="18"/>
              </w:rPr>
            </w:pPr>
            <w:r w:rsidRPr="00C029DC">
              <w:rPr>
                <w:b/>
                <w:i/>
                <w:iCs/>
                <w:sz w:val="18"/>
                <w:szCs w:val="18"/>
              </w:rPr>
              <w:t>44</w:t>
            </w:r>
          </w:p>
        </w:tc>
        <w:tc>
          <w:tcPr>
            <w:tcW w:w="851" w:type="dxa"/>
            <w:tcBorders>
              <w:top w:val="single" w:sz="4" w:space="0" w:color="000000"/>
              <w:left w:val="single" w:sz="4" w:space="0" w:color="000000"/>
              <w:right w:val="single" w:sz="4" w:space="0" w:color="000000"/>
            </w:tcBorders>
            <w:hideMark/>
          </w:tcPr>
          <w:p w:rsidR="00C029DC" w:rsidRPr="00C029DC" w:rsidRDefault="00C029DC" w:rsidP="00C029DC">
            <w:pPr>
              <w:jc w:val="both"/>
              <w:rPr>
                <w:b/>
                <w:sz w:val="18"/>
                <w:szCs w:val="18"/>
              </w:rPr>
            </w:pPr>
            <w:r w:rsidRPr="00C029DC">
              <w:rPr>
                <w:b/>
                <w:sz w:val="18"/>
                <w:szCs w:val="18"/>
              </w:rPr>
              <w:t>250 UNID</w:t>
            </w:r>
          </w:p>
        </w:tc>
        <w:tc>
          <w:tcPr>
            <w:tcW w:w="1417" w:type="dxa"/>
            <w:tcBorders>
              <w:top w:val="single" w:sz="4" w:space="0" w:color="000000"/>
              <w:left w:val="single" w:sz="4" w:space="0" w:color="000000"/>
              <w:right w:val="single" w:sz="4" w:space="0" w:color="000000"/>
            </w:tcBorders>
            <w:hideMark/>
          </w:tcPr>
          <w:p w:rsidR="00C029DC" w:rsidRPr="00C029DC" w:rsidRDefault="00C029DC" w:rsidP="00C029DC">
            <w:pPr>
              <w:jc w:val="both"/>
              <w:rPr>
                <w:b/>
                <w:sz w:val="18"/>
                <w:szCs w:val="18"/>
              </w:rPr>
            </w:pPr>
            <w:r w:rsidRPr="00C029DC">
              <w:rPr>
                <w:b/>
                <w:sz w:val="18"/>
                <w:szCs w:val="18"/>
              </w:rPr>
              <w:t>Pistola de cola quente grande</w:t>
            </w:r>
          </w:p>
        </w:tc>
        <w:tc>
          <w:tcPr>
            <w:tcW w:w="3573" w:type="dxa"/>
            <w:tcBorders>
              <w:top w:val="single" w:sz="4" w:space="0" w:color="000000"/>
              <w:left w:val="single" w:sz="4" w:space="0" w:color="000000"/>
              <w:right w:val="single" w:sz="4" w:space="0" w:color="auto"/>
            </w:tcBorders>
            <w:hideMark/>
          </w:tcPr>
          <w:p w:rsidR="00C029DC" w:rsidRPr="00C029DC" w:rsidRDefault="00C029DC" w:rsidP="00C029DC">
            <w:pPr>
              <w:jc w:val="both"/>
              <w:rPr>
                <w:b/>
                <w:sz w:val="18"/>
                <w:szCs w:val="18"/>
              </w:rPr>
            </w:pPr>
            <w:r w:rsidRPr="00C029DC">
              <w:rPr>
                <w:b/>
                <w:sz w:val="18"/>
                <w:szCs w:val="18"/>
              </w:rPr>
              <w:t>Aplicador de cola quente grande profissional. Dimensão aproximada de 25 x 15 x 5cm.</w:t>
            </w:r>
          </w:p>
          <w:p w:rsidR="00C029DC" w:rsidRPr="00C029DC" w:rsidRDefault="00C029DC" w:rsidP="00C029DC">
            <w:pPr>
              <w:jc w:val="both"/>
              <w:rPr>
                <w:b/>
                <w:sz w:val="18"/>
                <w:szCs w:val="18"/>
              </w:rPr>
            </w:pPr>
            <w:r w:rsidRPr="00C029DC">
              <w:rPr>
                <w:b/>
                <w:sz w:val="18"/>
                <w:szCs w:val="18"/>
              </w:rPr>
              <w:t>COM GARANTIA DE 06 MESES</w:t>
            </w:r>
          </w:p>
        </w:tc>
        <w:tc>
          <w:tcPr>
            <w:tcW w:w="1276" w:type="dxa"/>
            <w:tcBorders>
              <w:top w:val="single" w:sz="4" w:space="0" w:color="000000"/>
              <w:left w:val="single" w:sz="4" w:space="0" w:color="000000"/>
              <w:right w:val="single" w:sz="4" w:space="0" w:color="auto"/>
            </w:tcBorders>
          </w:tcPr>
          <w:p w:rsidR="00C029DC" w:rsidRPr="00C029DC" w:rsidRDefault="00B534E1" w:rsidP="00C029DC">
            <w:pPr>
              <w:jc w:val="right"/>
              <w:rPr>
                <w:b/>
                <w:sz w:val="18"/>
                <w:szCs w:val="18"/>
              </w:rPr>
            </w:pPr>
            <w:r>
              <w:rPr>
                <w:b/>
                <w:sz w:val="18"/>
                <w:szCs w:val="18"/>
              </w:rPr>
              <w:t>SNAUZER</w:t>
            </w:r>
          </w:p>
        </w:tc>
        <w:tc>
          <w:tcPr>
            <w:tcW w:w="992" w:type="dxa"/>
            <w:tcBorders>
              <w:top w:val="single" w:sz="4" w:space="0" w:color="000000"/>
              <w:left w:val="single" w:sz="4" w:space="0" w:color="000000"/>
              <w:right w:val="single" w:sz="4" w:space="0" w:color="auto"/>
            </w:tcBorders>
          </w:tcPr>
          <w:p w:rsidR="00C029DC" w:rsidRPr="00C029DC" w:rsidRDefault="00B534E1" w:rsidP="00C029DC">
            <w:pPr>
              <w:jc w:val="right"/>
              <w:rPr>
                <w:b/>
                <w:sz w:val="18"/>
                <w:szCs w:val="18"/>
              </w:rPr>
            </w:pPr>
            <w:r>
              <w:rPr>
                <w:b/>
                <w:sz w:val="18"/>
                <w:szCs w:val="18"/>
              </w:rPr>
              <w:t>60,00</w:t>
            </w:r>
          </w:p>
        </w:tc>
        <w:tc>
          <w:tcPr>
            <w:tcW w:w="1276" w:type="dxa"/>
            <w:tcBorders>
              <w:top w:val="single" w:sz="4" w:space="0" w:color="000000"/>
              <w:left w:val="single" w:sz="4" w:space="0" w:color="000000"/>
              <w:right w:val="single" w:sz="4" w:space="0" w:color="auto"/>
            </w:tcBorders>
          </w:tcPr>
          <w:p w:rsidR="00C029DC" w:rsidRPr="00C029DC" w:rsidRDefault="00B534E1" w:rsidP="00C029DC">
            <w:pPr>
              <w:jc w:val="right"/>
              <w:rPr>
                <w:b/>
                <w:sz w:val="18"/>
                <w:szCs w:val="18"/>
              </w:rPr>
            </w:pPr>
            <w:r>
              <w:rPr>
                <w:b/>
                <w:sz w:val="18"/>
                <w:szCs w:val="18"/>
              </w:rPr>
              <w:t>15.000,00</w:t>
            </w:r>
          </w:p>
        </w:tc>
      </w:tr>
      <w:tr w:rsidR="003B69A6" w:rsidRPr="00C029DC" w:rsidTr="00C029DC">
        <w:trPr>
          <w:trHeight w:val="539"/>
        </w:trPr>
        <w:tc>
          <w:tcPr>
            <w:tcW w:w="675" w:type="dxa"/>
            <w:tcBorders>
              <w:top w:val="single" w:sz="4" w:space="0" w:color="000000"/>
              <w:left w:val="single" w:sz="4" w:space="0" w:color="000000"/>
              <w:right w:val="single" w:sz="4" w:space="0" w:color="000000"/>
            </w:tcBorders>
          </w:tcPr>
          <w:p w:rsidR="003B69A6" w:rsidRPr="00C029DC" w:rsidRDefault="003B69A6" w:rsidP="00C029DC">
            <w:pPr>
              <w:jc w:val="both"/>
              <w:rPr>
                <w:b/>
                <w:i/>
                <w:iCs/>
                <w:sz w:val="18"/>
                <w:szCs w:val="18"/>
              </w:rPr>
            </w:pPr>
            <w:r>
              <w:rPr>
                <w:b/>
                <w:i/>
                <w:iCs/>
                <w:sz w:val="18"/>
                <w:szCs w:val="18"/>
              </w:rPr>
              <w:t>65</w:t>
            </w:r>
          </w:p>
        </w:tc>
        <w:tc>
          <w:tcPr>
            <w:tcW w:w="851" w:type="dxa"/>
            <w:tcBorders>
              <w:top w:val="single" w:sz="4" w:space="0" w:color="000000"/>
              <w:left w:val="single" w:sz="4" w:space="0" w:color="000000"/>
              <w:right w:val="single" w:sz="4" w:space="0" w:color="000000"/>
            </w:tcBorders>
          </w:tcPr>
          <w:p w:rsidR="003B69A6" w:rsidRPr="00C029DC" w:rsidRDefault="003B69A6" w:rsidP="00C029DC">
            <w:pPr>
              <w:jc w:val="both"/>
              <w:rPr>
                <w:b/>
                <w:sz w:val="18"/>
                <w:szCs w:val="18"/>
              </w:rPr>
            </w:pPr>
            <w:r>
              <w:rPr>
                <w:b/>
                <w:sz w:val="18"/>
                <w:szCs w:val="18"/>
              </w:rPr>
              <w:t>300 ROLOS</w:t>
            </w:r>
          </w:p>
        </w:tc>
        <w:tc>
          <w:tcPr>
            <w:tcW w:w="1417" w:type="dxa"/>
            <w:tcBorders>
              <w:top w:val="single" w:sz="4" w:space="0" w:color="000000"/>
              <w:left w:val="single" w:sz="4" w:space="0" w:color="000000"/>
              <w:right w:val="single" w:sz="4" w:space="0" w:color="000000"/>
            </w:tcBorders>
          </w:tcPr>
          <w:p w:rsidR="003B69A6" w:rsidRPr="00C029DC" w:rsidRDefault="003B69A6" w:rsidP="00C029DC">
            <w:pPr>
              <w:jc w:val="both"/>
              <w:rPr>
                <w:b/>
                <w:sz w:val="18"/>
                <w:szCs w:val="18"/>
              </w:rPr>
            </w:pPr>
            <w:r>
              <w:rPr>
                <w:b/>
                <w:sz w:val="18"/>
                <w:szCs w:val="18"/>
              </w:rPr>
              <w:t>TNT</w:t>
            </w:r>
          </w:p>
        </w:tc>
        <w:tc>
          <w:tcPr>
            <w:tcW w:w="3573" w:type="dxa"/>
            <w:tcBorders>
              <w:top w:val="single" w:sz="4" w:space="0" w:color="000000"/>
              <w:left w:val="single" w:sz="4" w:space="0" w:color="000000"/>
              <w:right w:val="single" w:sz="4" w:space="0" w:color="auto"/>
            </w:tcBorders>
          </w:tcPr>
          <w:p w:rsidR="003B69A6" w:rsidRDefault="003B69A6" w:rsidP="003B69A6">
            <w:pPr>
              <w:jc w:val="both"/>
              <w:rPr>
                <w:b/>
                <w:sz w:val="18"/>
                <w:szCs w:val="18"/>
              </w:rPr>
            </w:pPr>
            <w:r>
              <w:rPr>
                <w:b/>
                <w:sz w:val="18"/>
                <w:szCs w:val="18"/>
              </w:rPr>
              <w:t>TNT Liso 1,40X40gr Rolo 50 mts – cores: azul, verde, vermelho, rosa, preto, marrom, branco, laranja, amarelo.</w:t>
            </w:r>
          </w:p>
          <w:p w:rsidR="003B69A6" w:rsidRPr="00C029DC" w:rsidRDefault="003B69A6" w:rsidP="00C029DC">
            <w:pPr>
              <w:jc w:val="both"/>
              <w:rPr>
                <w:b/>
                <w:sz w:val="18"/>
                <w:szCs w:val="18"/>
              </w:rPr>
            </w:pPr>
          </w:p>
        </w:tc>
        <w:tc>
          <w:tcPr>
            <w:tcW w:w="1276" w:type="dxa"/>
            <w:tcBorders>
              <w:top w:val="single" w:sz="4" w:space="0" w:color="000000"/>
              <w:left w:val="single" w:sz="4" w:space="0" w:color="000000"/>
              <w:right w:val="single" w:sz="4" w:space="0" w:color="auto"/>
            </w:tcBorders>
          </w:tcPr>
          <w:p w:rsidR="003B69A6" w:rsidRDefault="003B69A6" w:rsidP="00C029DC">
            <w:pPr>
              <w:jc w:val="right"/>
              <w:rPr>
                <w:b/>
                <w:sz w:val="18"/>
                <w:szCs w:val="18"/>
              </w:rPr>
            </w:pPr>
            <w:r>
              <w:rPr>
                <w:b/>
                <w:sz w:val="18"/>
                <w:szCs w:val="18"/>
              </w:rPr>
              <w:t>NOW</w:t>
            </w:r>
          </w:p>
        </w:tc>
        <w:tc>
          <w:tcPr>
            <w:tcW w:w="992" w:type="dxa"/>
            <w:tcBorders>
              <w:top w:val="single" w:sz="4" w:space="0" w:color="000000"/>
              <w:left w:val="single" w:sz="4" w:space="0" w:color="000000"/>
              <w:right w:val="single" w:sz="4" w:space="0" w:color="auto"/>
            </w:tcBorders>
          </w:tcPr>
          <w:p w:rsidR="003B69A6" w:rsidRDefault="003B69A6" w:rsidP="00C029DC">
            <w:pPr>
              <w:jc w:val="right"/>
              <w:rPr>
                <w:b/>
                <w:sz w:val="18"/>
                <w:szCs w:val="18"/>
              </w:rPr>
            </w:pPr>
            <w:r>
              <w:rPr>
                <w:b/>
                <w:sz w:val="18"/>
                <w:szCs w:val="18"/>
              </w:rPr>
              <w:t>150,00</w:t>
            </w:r>
          </w:p>
        </w:tc>
        <w:tc>
          <w:tcPr>
            <w:tcW w:w="1276" w:type="dxa"/>
            <w:tcBorders>
              <w:top w:val="single" w:sz="4" w:space="0" w:color="000000"/>
              <w:left w:val="single" w:sz="4" w:space="0" w:color="000000"/>
              <w:right w:val="single" w:sz="4" w:space="0" w:color="auto"/>
            </w:tcBorders>
          </w:tcPr>
          <w:p w:rsidR="003B69A6" w:rsidRDefault="003B69A6" w:rsidP="00C029DC">
            <w:pPr>
              <w:jc w:val="right"/>
              <w:rPr>
                <w:b/>
                <w:sz w:val="18"/>
                <w:szCs w:val="18"/>
              </w:rPr>
            </w:pPr>
            <w:r>
              <w:rPr>
                <w:b/>
                <w:sz w:val="18"/>
                <w:szCs w:val="18"/>
              </w:rPr>
              <w:t>45.</w:t>
            </w:r>
            <w:r w:rsidR="00BB6536">
              <w:rPr>
                <w:b/>
                <w:sz w:val="18"/>
                <w:szCs w:val="18"/>
              </w:rPr>
              <w:t>0</w:t>
            </w:r>
            <w:r>
              <w:rPr>
                <w:b/>
                <w:sz w:val="18"/>
                <w:szCs w:val="18"/>
              </w:rPr>
              <w:t>00,00</w:t>
            </w:r>
          </w:p>
        </w:tc>
      </w:tr>
      <w:tr w:rsidR="00C029DC" w:rsidRPr="00C029DC" w:rsidTr="00C029DC">
        <w:trPr>
          <w:trHeight w:val="148"/>
        </w:trPr>
        <w:tc>
          <w:tcPr>
            <w:tcW w:w="675" w:type="dxa"/>
            <w:tcBorders>
              <w:top w:val="single" w:sz="4" w:space="0" w:color="000000"/>
              <w:left w:val="single" w:sz="4" w:space="0" w:color="000000"/>
              <w:right w:val="single" w:sz="4" w:space="0" w:color="000000"/>
            </w:tcBorders>
            <w:hideMark/>
          </w:tcPr>
          <w:p w:rsidR="00C029DC" w:rsidRPr="00C029DC" w:rsidRDefault="00C029DC" w:rsidP="00C029DC">
            <w:pPr>
              <w:jc w:val="both"/>
              <w:rPr>
                <w:b/>
                <w:i/>
                <w:iCs/>
                <w:sz w:val="18"/>
                <w:szCs w:val="18"/>
              </w:rPr>
            </w:pPr>
            <w:r w:rsidRPr="00C029DC">
              <w:rPr>
                <w:b/>
                <w:i/>
                <w:iCs/>
                <w:sz w:val="18"/>
                <w:szCs w:val="18"/>
              </w:rPr>
              <w:t>88</w:t>
            </w:r>
          </w:p>
        </w:tc>
        <w:tc>
          <w:tcPr>
            <w:tcW w:w="851" w:type="dxa"/>
            <w:tcBorders>
              <w:top w:val="single" w:sz="4" w:space="0" w:color="000000"/>
              <w:left w:val="single" w:sz="4" w:space="0" w:color="000000"/>
              <w:right w:val="single" w:sz="4" w:space="0" w:color="000000"/>
            </w:tcBorders>
            <w:hideMark/>
          </w:tcPr>
          <w:p w:rsidR="00C029DC" w:rsidRPr="00C029DC" w:rsidRDefault="00C029DC" w:rsidP="00C029DC">
            <w:pPr>
              <w:jc w:val="both"/>
              <w:rPr>
                <w:b/>
                <w:sz w:val="18"/>
                <w:szCs w:val="18"/>
              </w:rPr>
            </w:pPr>
            <w:r w:rsidRPr="00C029DC">
              <w:rPr>
                <w:b/>
                <w:sz w:val="18"/>
                <w:szCs w:val="18"/>
              </w:rPr>
              <w:t>20 CX</w:t>
            </w:r>
          </w:p>
        </w:tc>
        <w:tc>
          <w:tcPr>
            <w:tcW w:w="1417" w:type="dxa"/>
            <w:tcBorders>
              <w:top w:val="single" w:sz="4" w:space="0" w:color="000000"/>
              <w:left w:val="single" w:sz="4" w:space="0" w:color="000000"/>
              <w:right w:val="single" w:sz="4" w:space="0" w:color="000000"/>
            </w:tcBorders>
            <w:hideMark/>
          </w:tcPr>
          <w:p w:rsidR="00C029DC" w:rsidRPr="00C029DC" w:rsidRDefault="00C029DC" w:rsidP="00C029DC">
            <w:pPr>
              <w:jc w:val="both"/>
              <w:rPr>
                <w:b/>
                <w:sz w:val="18"/>
                <w:szCs w:val="18"/>
              </w:rPr>
            </w:pPr>
            <w:r w:rsidRPr="00C029DC">
              <w:rPr>
                <w:b/>
                <w:sz w:val="18"/>
                <w:szCs w:val="18"/>
              </w:rPr>
              <w:t>Giz de quadro verde</w:t>
            </w:r>
          </w:p>
        </w:tc>
        <w:tc>
          <w:tcPr>
            <w:tcW w:w="3573" w:type="dxa"/>
            <w:tcBorders>
              <w:top w:val="single" w:sz="4" w:space="0" w:color="000000"/>
              <w:left w:val="single" w:sz="4" w:space="0" w:color="000000"/>
              <w:right w:val="single" w:sz="4" w:space="0" w:color="auto"/>
            </w:tcBorders>
            <w:hideMark/>
          </w:tcPr>
          <w:p w:rsidR="00C029DC" w:rsidRPr="00C029DC" w:rsidRDefault="00C029DC" w:rsidP="00C029DC">
            <w:pPr>
              <w:jc w:val="both"/>
              <w:rPr>
                <w:b/>
                <w:sz w:val="18"/>
                <w:szCs w:val="18"/>
              </w:rPr>
            </w:pPr>
            <w:r w:rsidRPr="00C029DC">
              <w:rPr>
                <w:b/>
                <w:sz w:val="18"/>
                <w:szCs w:val="18"/>
              </w:rPr>
              <w:t>Giz de quadro verde, colorido, cx c/50 und.</w:t>
            </w:r>
          </w:p>
        </w:tc>
        <w:tc>
          <w:tcPr>
            <w:tcW w:w="1276" w:type="dxa"/>
            <w:tcBorders>
              <w:top w:val="single" w:sz="4" w:space="0" w:color="000000"/>
              <w:left w:val="single" w:sz="4" w:space="0" w:color="000000"/>
              <w:right w:val="single" w:sz="4" w:space="0" w:color="auto"/>
            </w:tcBorders>
          </w:tcPr>
          <w:p w:rsidR="00C029DC" w:rsidRPr="00C029DC" w:rsidRDefault="00B534E1" w:rsidP="00C029DC">
            <w:pPr>
              <w:jc w:val="right"/>
              <w:rPr>
                <w:b/>
                <w:sz w:val="18"/>
                <w:szCs w:val="18"/>
              </w:rPr>
            </w:pPr>
            <w:r>
              <w:rPr>
                <w:b/>
                <w:sz w:val="18"/>
                <w:szCs w:val="18"/>
              </w:rPr>
              <w:t>GIZSOL</w:t>
            </w:r>
          </w:p>
        </w:tc>
        <w:tc>
          <w:tcPr>
            <w:tcW w:w="992" w:type="dxa"/>
            <w:tcBorders>
              <w:top w:val="single" w:sz="4" w:space="0" w:color="000000"/>
              <w:left w:val="single" w:sz="4" w:space="0" w:color="000000"/>
              <w:right w:val="single" w:sz="4" w:space="0" w:color="auto"/>
            </w:tcBorders>
          </w:tcPr>
          <w:p w:rsidR="00C029DC" w:rsidRPr="00C029DC" w:rsidRDefault="00B534E1" w:rsidP="00C029DC">
            <w:pPr>
              <w:jc w:val="right"/>
              <w:rPr>
                <w:b/>
                <w:sz w:val="18"/>
                <w:szCs w:val="18"/>
              </w:rPr>
            </w:pPr>
            <w:r>
              <w:rPr>
                <w:b/>
                <w:sz w:val="18"/>
                <w:szCs w:val="18"/>
              </w:rPr>
              <w:t>6,20</w:t>
            </w:r>
          </w:p>
        </w:tc>
        <w:tc>
          <w:tcPr>
            <w:tcW w:w="1276" w:type="dxa"/>
            <w:tcBorders>
              <w:top w:val="single" w:sz="4" w:space="0" w:color="000000"/>
              <w:left w:val="single" w:sz="4" w:space="0" w:color="000000"/>
              <w:right w:val="single" w:sz="4" w:space="0" w:color="auto"/>
            </w:tcBorders>
          </w:tcPr>
          <w:p w:rsidR="00C029DC" w:rsidRPr="00C029DC" w:rsidRDefault="00B534E1" w:rsidP="00C029DC">
            <w:pPr>
              <w:jc w:val="right"/>
              <w:rPr>
                <w:b/>
                <w:sz w:val="18"/>
                <w:szCs w:val="18"/>
              </w:rPr>
            </w:pPr>
            <w:r>
              <w:rPr>
                <w:b/>
                <w:sz w:val="18"/>
                <w:szCs w:val="18"/>
              </w:rPr>
              <w:t>124,00</w:t>
            </w:r>
          </w:p>
        </w:tc>
      </w:tr>
      <w:tr w:rsidR="00C029DC" w:rsidRPr="00C029DC" w:rsidTr="00C029DC">
        <w:trPr>
          <w:trHeight w:val="268"/>
        </w:trPr>
        <w:tc>
          <w:tcPr>
            <w:tcW w:w="675" w:type="dxa"/>
            <w:tcBorders>
              <w:top w:val="single" w:sz="4" w:space="0" w:color="000000"/>
              <w:left w:val="single" w:sz="4" w:space="0" w:color="000000"/>
              <w:right w:val="single" w:sz="4" w:space="0" w:color="000000"/>
            </w:tcBorders>
            <w:hideMark/>
          </w:tcPr>
          <w:p w:rsidR="00C029DC" w:rsidRPr="00C029DC" w:rsidRDefault="00C029DC" w:rsidP="00C029DC">
            <w:pPr>
              <w:jc w:val="both"/>
              <w:rPr>
                <w:b/>
                <w:i/>
                <w:iCs/>
                <w:sz w:val="18"/>
                <w:szCs w:val="18"/>
              </w:rPr>
            </w:pPr>
            <w:r w:rsidRPr="00C029DC">
              <w:rPr>
                <w:b/>
                <w:i/>
                <w:iCs/>
                <w:sz w:val="18"/>
                <w:szCs w:val="18"/>
              </w:rPr>
              <w:t>91</w:t>
            </w:r>
          </w:p>
        </w:tc>
        <w:tc>
          <w:tcPr>
            <w:tcW w:w="851" w:type="dxa"/>
            <w:tcBorders>
              <w:top w:val="single" w:sz="4" w:space="0" w:color="000000"/>
              <w:left w:val="single" w:sz="4" w:space="0" w:color="000000"/>
              <w:right w:val="single" w:sz="4" w:space="0" w:color="000000"/>
            </w:tcBorders>
            <w:hideMark/>
          </w:tcPr>
          <w:p w:rsidR="00C029DC" w:rsidRPr="00C029DC" w:rsidRDefault="00C029DC" w:rsidP="00C029DC">
            <w:pPr>
              <w:jc w:val="both"/>
              <w:rPr>
                <w:b/>
                <w:sz w:val="18"/>
                <w:szCs w:val="18"/>
              </w:rPr>
            </w:pPr>
            <w:r w:rsidRPr="00C029DC">
              <w:rPr>
                <w:b/>
                <w:sz w:val="18"/>
                <w:szCs w:val="18"/>
              </w:rPr>
              <w:t>10 CX</w:t>
            </w:r>
          </w:p>
        </w:tc>
        <w:tc>
          <w:tcPr>
            <w:tcW w:w="1417" w:type="dxa"/>
            <w:tcBorders>
              <w:top w:val="single" w:sz="4" w:space="0" w:color="000000"/>
              <w:left w:val="single" w:sz="4" w:space="0" w:color="000000"/>
              <w:right w:val="single" w:sz="4" w:space="0" w:color="000000"/>
            </w:tcBorders>
            <w:hideMark/>
          </w:tcPr>
          <w:p w:rsidR="00C029DC" w:rsidRPr="00C029DC" w:rsidRDefault="00C029DC" w:rsidP="00C029DC">
            <w:pPr>
              <w:jc w:val="both"/>
              <w:rPr>
                <w:b/>
                <w:sz w:val="18"/>
                <w:szCs w:val="18"/>
              </w:rPr>
            </w:pPr>
            <w:r w:rsidRPr="00C029DC">
              <w:rPr>
                <w:b/>
                <w:sz w:val="18"/>
                <w:szCs w:val="18"/>
              </w:rPr>
              <w:t>Caneta p/ CD</w:t>
            </w:r>
          </w:p>
        </w:tc>
        <w:tc>
          <w:tcPr>
            <w:tcW w:w="3573" w:type="dxa"/>
            <w:tcBorders>
              <w:top w:val="single" w:sz="4" w:space="0" w:color="000000"/>
              <w:left w:val="single" w:sz="4" w:space="0" w:color="000000"/>
              <w:right w:val="single" w:sz="4" w:space="0" w:color="auto"/>
            </w:tcBorders>
            <w:hideMark/>
          </w:tcPr>
          <w:p w:rsidR="00C029DC" w:rsidRPr="00C029DC" w:rsidRDefault="00C029DC" w:rsidP="00C029DC">
            <w:pPr>
              <w:jc w:val="both"/>
              <w:rPr>
                <w:b/>
                <w:sz w:val="18"/>
                <w:szCs w:val="18"/>
              </w:rPr>
            </w:pPr>
            <w:r w:rsidRPr="00C029DC">
              <w:rPr>
                <w:b/>
                <w:sz w:val="18"/>
                <w:szCs w:val="18"/>
              </w:rPr>
              <w:t xml:space="preserve">Caneta para cd, para retroprojetor. Tinta permanente para diversas superfícies: papel, plástico, vidro, metal e madeira. </w:t>
            </w:r>
          </w:p>
          <w:p w:rsidR="00C029DC" w:rsidRPr="00C029DC" w:rsidRDefault="00C029DC" w:rsidP="00C029DC">
            <w:pPr>
              <w:jc w:val="both"/>
              <w:rPr>
                <w:b/>
                <w:sz w:val="18"/>
                <w:szCs w:val="18"/>
              </w:rPr>
            </w:pPr>
            <w:r w:rsidRPr="00C029DC">
              <w:rPr>
                <w:b/>
                <w:sz w:val="18"/>
                <w:szCs w:val="18"/>
              </w:rPr>
              <w:t xml:space="preserve">Caneta Permanente para CD/DVD 2.0mm Preto Pilot Características do Produto Ponta de poliacetal 2.0mm com protetor de metal. Tinta à base de álcool. Espessura de escrita: papel 0.1mm Ideal para CD, DVD, plásticos, vinil, acrílicos, vidros e filmes. Resistente à água. </w:t>
            </w:r>
          </w:p>
          <w:p w:rsidR="00C029DC" w:rsidRPr="00C029DC" w:rsidRDefault="00C029DC" w:rsidP="00C029DC">
            <w:pPr>
              <w:jc w:val="both"/>
              <w:rPr>
                <w:b/>
                <w:sz w:val="18"/>
                <w:szCs w:val="18"/>
              </w:rPr>
            </w:pPr>
            <w:r w:rsidRPr="00C029DC">
              <w:rPr>
                <w:b/>
                <w:sz w:val="18"/>
                <w:szCs w:val="18"/>
              </w:rPr>
              <w:t>Caixa com 12 canetas.</w:t>
            </w:r>
          </w:p>
        </w:tc>
        <w:tc>
          <w:tcPr>
            <w:tcW w:w="1276" w:type="dxa"/>
            <w:tcBorders>
              <w:top w:val="single" w:sz="4" w:space="0" w:color="000000"/>
              <w:left w:val="single" w:sz="4" w:space="0" w:color="000000"/>
              <w:right w:val="single" w:sz="4" w:space="0" w:color="auto"/>
            </w:tcBorders>
          </w:tcPr>
          <w:p w:rsidR="00C029DC" w:rsidRPr="00C029DC" w:rsidRDefault="00B534E1" w:rsidP="00C029DC">
            <w:pPr>
              <w:jc w:val="right"/>
              <w:rPr>
                <w:b/>
                <w:sz w:val="18"/>
                <w:szCs w:val="18"/>
              </w:rPr>
            </w:pPr>
            <w:r>
              <w:rPr>
                <w:b/>
                <w:sz w:val="18"/>
                <w:szCs w:val="18"/>
              </w:rPr>
              <w:t>FUTURO</w:t>
            </w:r>
          </w:p>
        </w:tc>
        <w:tc>
          <w:tcPr>
            <w:tcW w:w="992" w:type="dxa"/>
            <w:tcBorders>
              <w:top w:val="single" w:sz="4" w:space="0" w:color="000000"/>
              <w:left w:val="single" w:sz="4" w:space="0" w:color="000000"/>
              <w:right w:val="single" w:sz="4" w:space="0" w:color="auto"/>
            </w:tcBorders>
          </w:tcPr>
          <w:p w:rsidR="00C029DC" w:rsidRPr="00C029DC" w:rsidRDefault="00B534E1" w:rsidP="00C029DC">
            <w:pPr>
              <w:jc w:val="right"/>
              <w:rPr>
                <w:b/>
                <w:sz w:val="18"/>
                <w:szCs w:val="18"/>
              </w:rPr>
            </w:pPr>
            <w:r>
              <w:rPr>
                <w:b/>
                <w:sz w:val="18"/>
                <w:szCs w:val="18"/>
              </w:rPr>
              <w:t>29,00</w:t>
            </w:r>
          </w:p>
        </w:tc>
        <w:tc>
          <w:tcPr>
            <w:tcW w:w="1276" w:type="dxa"/>
            <w:tcBorders>
              <w:top w:val="single" w:sz="4" w:space="0" w:color="000000"/>
              <w:left w:val="single" w:sz="4" w:space="0" w:color="000000"/>
              <w:right w:val="single" w:sz="4" w:space="0" w:color="auto"/>
            </w:tcBorders>
          </w:tcPr>
          <w:p w:rsidR="00C029DC" w:rsidRPr="00C029DC" w:rsidRDefault="00B534E1" w:rsidP="00C029DC">
            <w:pPr>
              <w:jc w:val="right"/>
              <w:rPr>
                <w:b/>
                <w:sz w:val="18"/>
                <w:szCs w:val="18"/>
              </w:rPr>
            </w:pPr>
            <w:r>
              <w:rPr>
                <w:b/>
                <w:sz w:val="18"/>
                <w:szCs w:val="18"/>
              </w:rPr>
              <w:t>290,00</w:t>
            </w:r>
          </w:p>
        </w:tc>
      </w:tr>
      <w:tr w:rsidR="00C029DC" w:rsidRPr="00C029DC" w:rsidTr="00C029DC">
        <w:trPr>
          <w:trHeight w:val="848"/>
        </w:trPr>
        <w:tc>
          <w:tcPr>
            <w:tcW w:w="675" w:type="dxa"/>
            <w:tcBorders>
              <w:top w:val="single" w:sz="4" w:space="0" w:color="000000"/>
              <w:left w:val="single" w:sz="4" w:space="0" w:color="000000"/>
              <w:right w:val="single" w:sz="4" w:space="0" w:color="000000"/>
            </w:tcBorders>
            <w:hideMark/>
          </w:tcPr>
          <w:p w:rsidR="00C029DC" w:rsidRPr="00C029DC" w:rsidRDefault="00C029DC" w:rsidP="00C029DC">
            <w:pPr>
              <w:jc w:val="both"/>
              <w:rPr>
                <w:b/>
                <w:i/>
                <w:iCs/>
                <w:sz w:val="18"/>
                <w:szCs w:val="18"/>
              </w:rPr>
            </w:pPr>
            <w:r w:rsidRPr="00C029DC">
              <w:rPr>
                <w:b/>
                <w:i/>
                <w:iCs/>
                <w:sz w:val="18"/>
                <w:szCs w:val="18"/>
              </w:rPr>
              <w:t>92</w:t>
            </w:r>
          </w:p>
        </w:tc>
        <w:tc>
          <w:tcPr>
            <w:tcW w:w="851" w:type="dxa"/>
            <w:tcBorders>
              <w:top w:val="single" w:sz="4" w:space="0" w:color="000000"/>
              <w:left w:val="single" w:sz="4" w:space="0" w:color="000000"/>
              <w:right w:val="single" w:sz="4" w:space="0" w:color="000000"/>
            </w:tcBorders>
            <w:hideMark/>
          </w:tcPr>
          <w:p w:rsidR="00C029DC" w:rsidRPr="00C029DC" w:rsidRDefault="00C029DC" w:rsidP="00C029DC">
            <w:pPr>
              <w:jc w:val="both"/>
              <w:rPr>
                <w:b/>
                <w:sz w:val="18"/>
                <w:szCs w:val="18"/>
              </w:rPr>
            </w:pPr>
            <w:r w:rsidRPr="00C029DC">
              <w:rPr>
                <w:b/>
                <w:sz w:val="18"/>
                <w:szCs w:val="18"/>
              </w:rPr>
              <w:t>800 UNID</w:t>
            </w:r>
          </w:p>
        </w:tc>
        <w:tc>
          <w:tcPr>
            <w:tcW w:w="1417" w:type="dxa"/>
            <w:tcBorders>
              <w:top w:val="single" w:sz="4" w:space="0" w:color="000000"/>
              <w:left w:val="single" w:sz="4" w:space="0" w:color="000000"/>
              <w:right w:val="single" w:sz="4" w:space="0" w:color="000000"/>
            </w:tcBorders>
            <w:hideMark/>
          </w:tcPr>
          <w:p w:rsidR="00C029DC" w:rsidRPr="00C029DC" w:rsidRDefault="00C029DC" w:rsidP="00C029DC">
            <w:pPr>
              <w:jc w:val="both"/>
              <w:rPr>
                <w:b/>
                <w:sz w:val="18"/>
                <w:szCs w:val="18"/>
              </w:rPr>
            </w:pPr>
            <w:r w:rsidRPr="00C029DC">
              <w:rPr>
                <w:b/>
                <w:sz w:val="18"/>
                <w:szCs w:val="18"/>
              </w:rPr>
              <w:t xml:space="preserve">Pincel p/ pintura tamanho </w:t>
            </w:r>
            <w:r w:rsidRPr="00C029DC">
              <w:rPr>
                <w:b/>
                <w:sz w:val="18"/>
                <w:szCs w:val="18"/>
                <w:u w:val="single"/>
              </w:rPr>
              <w:t>médio n. 10</w:t>
            </w:r>
          </w:p>
        </w:tc>
        <w:tc>
          <w:tcPr>
            <w:tcW w:w="3573" w:type="dxa"/>
            <w:tcBorders>
              <w:top w:val="single" w:sz="4" w:space="0" w:color="000000"/>
              <w:left w:val="single" w:sz="4" w:space="0" w:color="000000"/>
              <w:right w:val="single" w:sz="4" w:space="0" w:color="auto"/>
            </w:tcBorders>
            <w:hideMark/>
          </w:tcPr>
          <w:p w:rsidR="00C029DC" w:rsidRPr="00C029DC" w:rsidRDefault="00C029DC" w:rsidP="00C029DC">
            <w:pPr>
              <w:jc w:val="both"/>
              <w:rPr>
                <w:b/>
                <w:sz w:val="18"/>
                <w:szCs w:val="18"/>
              </w:rPr>
            </w:pPr>
            <w:r w:rsidRPr="00C029DC">
              <w:rPr>
                <w:b/>
                <w:sz w:val="18"/>
                <w:szCs w:val="18"/>
              </w:rPr>
              <w:t>Cabo: amarelo.</w:t>
            </w:r>
          </w:p>
          <w:p w:rsidR="00C029DC" w:rsidRPr="00C029DC" w:rsidRDefault="00C029DC" w:rsidP="00C029DC">
            <w:pPr>
              <w:jc w:val="both"/>
              <w:rPr>
                <w:b/>
                <w:sz w:val="18"/>
                <w:szCs w:val="18"/>
              </w:rPr>
            </w:pPr>
            <w:r w:rsidRPr="00C029DC">
              <w:rPr>
                <w:b/>
                <w:sz w:val="18"/>
                <w:szCs w:val="18"/>
              </w:rPr>
              <w:t>Formato: chato</w:t>
            </w:r>
          </w:p>
        </w:tc>
        <w:tc>
          <w:tcPr>
            <w:tcW w:w="1276" w:type="dxa"/>
            <w:tcBorders>
              <w:top w:val="single" w:sz="4" w:space="0" w:color="000000"/>
              <w:left w:val="single" w:sz="4" w:space="0" w:color="000000"/>
              <w:right w:val="single" w:sz="4" w:space="0" w:color="auto"/>
            </w:tcBorders>
          </w:tcPr>
          <w:p w:rsidR="00C029DC" w:rsidRPr="00C029DC" w:rsidRDefault="00B534E1" w:rsidP="00C029DC">
            <w:pPr>
              <w:jc w:val="right"/>
              <w:rPr>
                <w:b/>
                <w:sz w:val="18"/>
                <w:szCs w:val="18"/>
              </w:rPr>
            </w:pPr>
            <w:r>
              <w:rPr>
                <w:b/>
                <w:sz w:val="18"/>
                <w:szCs w:val="18"/>
              </w:rPr>
              <w:t>ONDA</w:t>
            </w:r>
          </w:p>
        </w:tc>
        <w:tc>
          <w:tcPr>
            <w:tcW w:w="992" w:type="dxa"/>
            <w:tcBorders>
              <w:top w:val="single" w:sz="4" w:space="0" w:color="000000"/>
              <w:left w:val="single" w:sz="4" w:space="0" w:color="000000"/>
              <w:right w:val="single" w:sz="4" w:space="0" w:color="auto"/>
            </w:tcBorders>
          </w:tcPr>
          <w:p w:rsidR="00C029DC" w:rsidRPr="00C029DC" w:rsidRDefault="00B534E1" w:rsidP="00C029DC">
            <w:pPr>
              <w:jc w:val="right"/>
              <w:rPr>
                <w:b/>
                <w:sz w:val="18"/>
                <w:szCs w:val="18"/>
              </w:rPr>
            </w:pPr>
            <w:r>
              <w:rPr>
                <w:b/>
                <w:sz w:val="18"/>
                <w:szCs w:val="18"/>
              </w:rPr>
              <w:t>1,00</w:t>
            </w:r>
          </w:p>
        </w:tc>
        <w:tc>
          <w:tcPr>
            <w:tcW w:w="1276" w:type="dxa"/>
            <w:tcBorders>
              <w:top w:val="single" w:sz="4" w:space="0" w:color="000000"/>
              <w:left w:val="single" w:sz="4" w:space="0" w:color="000000"/>
              <w:right w:val="single" w:sz="4" w:space="0" w:color="auto"/>
            </w:tcBorders>
          </w:tcPr>
          <w:p w:rsidR="00C029DC" w:rsidRPr="00C029DC" w:rsidRDefault="00B534E1" w:rsidP="00C029DC">
            <w:pPr>
              <w:jc w:val="right"/>
              <w:rPr>
                <w:b/>
                <w:sz w:val="18"/>
                <w:szCs w:val="18"/>
              </w:rPr>
            </w:pPr>
            <w:r>
              <w:rPr>
                <w:b/>
                <w:sz w:val="18"/>
                <w:szCs w:val="18"/>
              </w:rPr>
              <w:t>800,00</w:t>
            </w:r>
          </w:p>
        </w:tc>
      </w:tr>
      <w:tr w:rsidR="00C029DC" w:rsidRPr="00C029DC" w:rsidTr="00C029DC">
        <w:trPr>
          <w:trHeight w:val="617"/>
        </w:trPr>
        <w:tc>
          <w:tcPr>
            <w:tcW w:w="675" w:type="dxa"/>
            <w:tcBorders>
              <w:top w:val="single" w:sz="4" w:space="0" w:color="000000"/>
              <w:left w:val="single" w:sz="4" w:space="0" w:color="000000"/>
              <w:right w:val="single" w:sz="4" w:space="0" w:color="000000"/>
            </w:tcBorders>
            <w:hideMark/>
          </w:tcPr>
          <w:p w:rsidR="00C029DC" w:rsidRPr="00C029DC" w:rsidRDefault="00C029DC" w:rsidP="00C029DC">
            <w:pPr>
              <w:jc w:val="both"/>
              <w:rPr>
                <w:b/>
                <w:i/>
                <w:iCs/>
                <w:sz w:val="18"/>
                <w:szCs w:val="18"/>
              </w:rPr>
            </w:pPr>
            <w:r w:rsidRPr="00C029DC">
              <w:rPr>
                <w:b/>
                <w:i/>
                <w:iCs/>
                <w:sz w:val="18"/>
                <w:szCs w:val="18"/>
              </w:rPr>
              <w:t>94</w:t>
            </w:r>
          </w:p>
        </w:tc>
        <w:tc>
          <w:tcPr>
            <w:tcW w:w="851" w:type="dxa"/>
            <w:tcBorders>
              <w:top w:val="single" w:sz="4" w:space="0" w:color="000000"/>
              <w:left w:val="single" w:sz="4" w:space="0" w:color="000000"/>
              <w:right w:val="single" w:sz="4" w:space="0" w:color="000000"/>
            </w:tcBorders>
            <w:hideMark/>
          </w:tcPr>
          <w:p w:rsidR="00C029DC" w:rsidRPr="00C029DC" w:rsidRDefault="00C029DC" w:rsidP="00C029DC">
            <w:pPr>
              <w:jc w:val="both"/>
              <w:rPr>
                <w:b/>
                <w:sz w:val="18"/>
                <w:szCs w:val="18"/>
              </w:rPr>
            </w:pPr>
            <w:r w:rsidRPr="00C029DC">
              <w:rPr>
                <w:b/>
                <w:sz w:val="18"/>
                <w:szCs w:val="18"/>
              </w:rPr>
              <w:t>800 UNID</w:t>
            </w:r>
          </w:p>
        </w:tc>
        <w:tc>
          <w:tcPr>
            <w:tcW w:w="1417" w:type="dxa"/>
            <w:tcBorders>
              <w:top w:val="single" w:sz="4" w:space="0" w:color="000000"/>
              <w:left w:val="single" w:sz="4" w:space="0" w:color="000000"/>
              <w:right w:val="single" w:sz="4" w:space="0" w:color="000000"/>
            </w:tcBorders>
            <w:hideMark/>
          </w:tcPr>
          <w:p w:rsidR="00C029DC" w:rsidRPr="00C029DC" w:rsidRDefault="00C029DC" w:rsidP="00C029DC">
            <w:pPr>
              <w:jc w:val="both"/>
              <w:rPr>
                <w:b/>
                <w:sz w:val="18"/>
                <w:szCs w:val="18"/>
              </w:rPr>
            </w:pPr>
            <w:r w:rsidRPr="00C029DC">
              <w:rPr>
                <w:b/>
                <w:sz w:val="18"/>
                <w:szCs w:val="18"/>
              </w:rPr>
              <w:t>Pincel p/ pintura nº 12</w:t>
            </w:r>
          </w:p>
        </w:tc>
        <w:tc>
          <w:tcPr>
            <w:tcW w:w="3573" w:type="dxa"/>
            <w:tcBorders>
              <w:top w:val="single" w:sz="4" w:space="0" w:color="000000"/>
              <w:left w:val="single" w:sz="4" w:space="0" w:color="000000"/>
              <w:right w:val="single" w:sz="4" w:space="0" w:color="auto"/>
            </w:tcBorders>
            <w:hideMark/>
          </w:tcPr>
          <w:p w:rsidR="00C029DC" w:rsidRPr="00C029DC" w:rsidRDefault="00C029DC" w:rsidP="00C029DC">
            <w:pPr>
              <w:jc w:val="both"/>
              <w:rPr>
                <w:b/>
                <w:sz w:val="18"/>
                <w:szCs w:val="18"/>
              </w:rPr>
            </w:pPr>
            <w:r w:rsidRPr="00C029DC">
              <w:rPr>
                <w:b/>
                <w:sz w:val="18"/>
                <w:szCs w:val="18"/>
              </w:rPr>
              <w:t>Cabo amarelo</w:t>
            </w:r>
          </w:p>
          <w:p w:rsidR="00C029DC" w:rsidRPr="00C029DC" w:rsidRDefault="00C029DC" w:rsidP="00C029DC">
            <w:pPr>
              <w:jc w:val="both"/>
              <w:rPr>
                <w:b/>
                <w:sz w:val="18"/>
                <w:szCs w:val="18"/>
              </w:rPr>
            </w:pPr>
            <w:r w:rsidRPr="00C029DC">
              <w:rPr>
                <w:b/>
                <w:sz w:val="18"/>
                <w:szCs w:val="18"/>
              </w:rPr>
              <w:t>Formato chato</w:t>
            </w:r>
          </w:p>
        </w:tc>
        <w:tc>
          <w:tcPr>
            <w:tcW w:w="1276" w:type="dxa"/>
            <w:tcBorders>
              <w:top w:val="single" w:sz="4" w:space="0" w:color="000000"/>
              <w:left w:val="single" w:sz="4" w:space="0" w:color="000000"/>
              <w:right w:val="single" w:sz="4" w:space="0" w:color="auto"/>
            </w:tcBorders>
          </w:tcPr>
          <w:p w:rsidR="00C029DC" w:rsidRPr="00C029DC" w:rsidRDefault="00386A75" w:rsidP="00C029DC">
            <w:pPr>
              <w:jc w:val="right"/>
              <w:rPr>
                <w:b/>
                <w:sz w:val="18"/>
                <w:szCs w:val="18"/>
              </w:rPr>
            </w:pPr>
            <w:r>
              <w:rPr>
                <w:b/>
                <w:sz w:val="18"/>
                <w:szCs w:val="18"/>
              </w:rPr>
              <w:t>ONDA</w:t>
            </w:r>
          </w:p>
        </w:tc>
        <w:tc>
          <w:tcPr>
            <w:tcW w:w="992" w:type="dxa"/>
            <w:tcBorders>
              <w:top w:val="single" w:sz="4" w:space="0" w:color="000000"/>
              <w:left w:val="single" w:sz="4" w:space="0" w:color="000000"/>
              <w:right w:val="single" w:sz="4" w:space="0" w:color="auto"/>
            </w:tcBorders>
          </w:tcPr>
          <w:p w:rsidR="00C029DC" w:rsidRPr="00C029DC" w:rsidRDefault="00386A75" w:rsidP="00C029DC">
            <w:pPr>
              <w:jc w:val="right"/>
              <w:rPr>
                <w:b/>
                <w:sz w:val="18"/>
                <w:szCs w:val="18"/>
              </w:rPr>
            </w:pPr>
            <w:r>
              <w:rPr>
                <w:b/>
                <w:sz w:val="18"/>
                <w:szCs w:val="18"/>
              </w:rPr>
              <w:t>1,05</w:t>
            </w:r>
          </w:p>
        </w:tc>
        <w:tc>
          <w:tcPr>
            <w:tcW w:w="1276" w:type="dxa"/>
            <w:tcBorders>
              <w:top w:val="single" w:sz="4" w:space="0" w:color="000000"/>
              <w:left w:val="single" w:sz="4" w:space="0" w:color="000000"/>
              <w:right w:val="single" w:sz="4" w:space="0" w:color="auto"/>
            </w:tcBorders>
          </w:tcPr>
          <w:p w:rsidR="00C029DC" w:rsidRPr="00C029DC" w:rsidRDefault="00386A75" w:rsidP="00C029DC">
            <w:pPr>
              <w:jc w:val="right"/>
              <w:rPr>
                <w:b/>
                <w:sz w:val="18"/>
                <w:szCs w:val="18"/>
              </w:rPr>
            </w:pPr>
            <w:r>
              <w:rPr>
                <w:b/>
                <w:sz w:val="18"/>
                <w:szCs w:val="18"/>
              </w:rPr>
              <w:t>840,00</w:t>
            </w:r>
          </w:p>
        </w:tc>
      </w:tr>
      <w:tr w:rsidR="00C029DC" w:rsidRPr="00C029DC" w:rsidTr="00C029DC">
        <w:trPr>
          <w:trHeight w:val="557"/>
        </w:trPr>
        <w:tc>
          <w:tcPr>
            <w:tcW w:w="675" w:type="dxa"/>
            <w:tcBorders>
              <w:top w:val="single" w:sz="4" w:space="0" w:color="000000"/>
              <w:left w:val="single" w:sz="4" w:space="0" w:color="000000"/>
              <w:right w:val="single" w:sz="4" w:space="0" w:color="000000"/>
            </w:tcBorders>
            <w:hideMark/>
          </w:tcPr>
          <w:p w:rsidR="00C029DC" w:rsidRPr="00C029DC" w:rsidRDefault="00C029DC" w:rsidP="00C029DC">
            <w:pPr>
              <w:jc w:val="both"/>
              <w:rPr>
                <w:b/>
                <w:i/>
                <w:iCs/>
                <w:sz w:val="18"/>
                <w:szCs w:val="18"/>
              </w:rPr>
            </w:pPr>
            <w:r w:rsidRPr="00C029DC">
              <w:rPr>
                <w:b/>
                <w:i/>
                <w:iCs/>
                <w:sz w:val="18"/>
                <w:szCs w:val="18"/>
              </w:rPr>
              <w:t>123</w:t>
            </w:r>
          </w:p>
        </w:tc>
        <w:tc>
          <w:tcPr>
            <w:tcW w:w="851" w:type="dxa"/>
            <w:tcBorders>
              <w:top w:val="single" w:sz="4" w:space="0" w:color="000000"/>
              <w:left w:val="single" w:sz="4" w:space="0" w:color="000000"/>
              <w:right w:val="single" w:sz="4" w:space="0" w:color="000000"/>
            </w:tcBorders>
            <w:hideMark/>
          </w:tcPr>
          <w:p w:rsidR="00C029DC" w:rsidRPr="00C029DC" w:rsidRDefault="00C029DC" w:rsidP="00C029DC">
            <w:pPr>
              <w:jc w:val="both"/>
              <w:rPr>
                <w:b/>
                <w:sz w:val="18"/>
                <w:szCs w:val="18"/>
              </w:rPr>
            </w:pPr>
            <w:r w:rsidRPr="00C029DC">
              <w:rPr>
                <w:b/>
                <w:sz w:val="18"/>
                <w:szCs w:val="18"/>
              </w:rPr>
              <w:t>10 CX</w:t>
            </w:r>
          </w:p>
        </w:tc>
        <w:tc>
          <w:tcPr>
            <w:tcW w:w="1417" w:type="dxa"/>
            <w:tcBorders>
              <w:top w:val="single" w:sz="4" w:space="0" w:color="000000"/>
              <w:left w:val="single" w:sz="4" w:space="0" w:color="000000"/>
              <w:right w:val="single" w:sz="4" w:space="0" w:color="000000"/>
            </w:tcBorders>
            <w:hideMark/>
          </w:tcPr>
          <w:p w:rsidR="00C029DC" w:rsidRPr="00C029DC" w:rsidRDefault="00C029DC" w:rsidP="00C029DC">
            <w:pPr>
              <w:jc w:val="both"/>
              <w:rPr>
                <w:b/>
                <w:sz w:val="18"/>
                <w:szCs w:val="18"/>
              </w:rPr>
            </w:pPr>
            <w:r w:rsidRPr="00C029DC">
              <w:rPr>
                <w:b/>
                <w:bCs/>
                <w:iCs/>
                <w:sz w:val="18"/>
                <w:szCs w:val="18"/>
              </w:rPr>
              <w:t>Giz branco de lousa</w:t>
            </w:r>
          </w:p>
        </w:tc>
        <w:tc>
          <w:tcPr>
            <w:tcW w:w="3573" w:type="dxa"/>
            <w:tcBorders>
              <w:top w:val="single" w:sz="4" w:space="0" w:color="000000"/>
              <w:left w:val="single" w:sz="4" w:space="0" w:color="000000"/>
              <w:right w:val="single" w:sz="4" w:space="0" w:color="auto"/>
            </w:tcBorders>
            <w:hideMark/>
          </w:tcPr>
          <w:p w:rsidR="00C029DC" w:rsidRPr="00C029DC" w:rsidRDefault="00C029DC" w:rsidP="00C029DC">
            <w:pPr>
              <w:jc w:val="both"/>
              <w:rPr>
                <w:b/>
                <w:sz w:val="18"/>
                <w:szCs w:val="18"/>
              </w:rPr>
            </w:pPr>
            <w:r w:rsidRPr="00C029DC">
              <w:rPr>
                <w:b/>
                <w:iCs/>
                <w:sz w:val="18"/>
                <w:szCs w:val="18"/>
              </w:rPr>
              <w:t xml:space="preserve">Giz branco de lousa, </w:t>
            </w:r>
            <w:r w:rsidRPr="00C029DC">
              <w:rPr>
                <w:b/>
                <w:sz w:val="18"/>
                <w:szCs w:val="18"/>
              </w:rPr>
              <w:t xml:space="preserve"> cx c/50 und.</w:t>
            </w:r>
          </w:p>
        </w:tc>
        <w:tc>
          <w:tcPr>
            <w:tcW w:w="1276" w:type="dxa"/>
            <w:tcBorders>
              <w:top w:val="single" w:sz="4" w:space="0" w:color="000000"/>
              <w:left w:val="single" w:sz="4" w:space="0" w:color="000000"/>
              <w:right w:val="single" w:sz="4" w:space="0" w:color="auto"/>
            </w:tcBorders>
          </w:tcPr>
          <w:p w:rsidR="00C029DC" w:rsidRPr="00C029DC" w:rsidRDefault="00386A75" w:rsidP="00C029DC">
            <w:pPr>
              <w:jc w:val="right"/>
              <w:rPr>
                <w:b/>
                <w:iCs/>
                <w:sz w:val="18"/>
                <w:szCs w:val="18"/>
              </w:rPr>
            </w:pPr>
            <w:r w:rsidRPr="00386A75">
              <w:rPr>
                <w:b/>
                <w:iCs/>
                <w:sz w:val="18"/>
                <w:szCs w:val="18"/>
              </w:rPr>
              <w:t>GIZSOL</w:t>
            </w:r>
          </w:p>
        </w:tc>
        <w:tc>
          <w:tcPr>
            <w:tcW w:w="992" w:type="dxa"/>
            <w:tcBorders>
              <w:top w:val="single" w:sz="4" w:space="0" w:color="000000"/>
              <w:left w:val="single" w:sz="4" w:space="0" w:color="000000"/>
              <w:right w:val="single" w:sz="4" w:space="0" w:color="auto"/>
            </w:tcBorders>
          </w:tcPr>
          <w:p w:rsidR="00C029DC" w:rsidRPr="00C029DC" w:rsidRDefault="00386A75" w:rsidP="00C029DC">
            <w:pPr>
              <w:jc w:val="right"/>
              <w:rPr>
                <w:b/>
                <w:iCs/>
                <w:sz w:val="18"/>
                <w:szCs w:val="18"/>
              </w:rPr>
            </w:pPr>
            <w:r w:rsidRPr="00386A75">
              <w:rPr>
                <w:b/>
                <w:iCs/>
                <w:sz w:val="18"/>
                <w:szCs w:val="18"/>
              </w:rPr>
              <w:t>7,50</w:t>
            </w:r>
          </w:p>
        </w:tc>
        <w:tc>
          <w:tcPr>
            <w:tcW w:w="1276" w:type="dxa"/>
            <w:tcBorders>
              <w:top w:val="single" w:sz="4" w:space="0" w:color="000000"/>
              <w:left w:val="single" w:sz="4" w:space="0" w:color="000000"/>
              <w:right w:val="single" w:sz="4" w:space="0" w:color="auto"/>
            </w:tcBorders>
          </w:tcPr>
          <w:p w:rsidR="00C029DC" w:rsidRPr="00C029DC" w:rsidRDefault="00386A75" w:rsidP="00C029DC">
            <w:pPr>
              <w:jc w:val="right"/>
              <w:rPr>
                <w:b/>
                <w:iCs/>
                <w:sz w:val="18"/>
                <w:szCs w:val="18"/>
              </w:rPr>
            </w:pPr>
            <w:r w:rsidRPr="00386A75">
              <w:rPr>
                <w:b/>
                <w:iCs/>
                <w:sz w:val="18"/>
                <w:szCs w:val="18"/>
              </w:rPr>
              <w:t>75,00</w:t>
            </w:r>
          </w:p>
        </w:tc>
      </w:tr>
      <w:tr w:rsidR="00C029DC" w:rsidRPr="00C029DC" w:rsidTr="00C029DC">
        <w:trPr>
          <w:trHeight w:val="796"/>
        </w:trPr>
        <w:tc>
          <w:tcPr>
            <w:tcW w:w="675" w:type="dxa"/>
            <w:tcBorders>
              <w:top w:val="single" w:sz="4" w:space="0" w:color="000000"/>
              <w:left w:val="single" w:sz="4" w:space="0" w:color="000000"/>
              <w:right w:val="single" w:sz="4" w:space="0" w:color="000000"/>
            </w:tcBorders>
            <w:hideMark/>
          </w:tcPr>
          <w:p w:rsidR="00C029DC" w:rsidRPr="00C029DC" w:rsidRDefault="00C029DC" w:rsidP="00C029DC">
            <w:pPr>
              <w:jc w:val="both"/>
              <w:rPr>
                <w:b/>
                <w:i/>
                <w:iCs/>
                <w:sz w:val="18"/>
                <w:szCs w:val="18"/>
              </w:rPr>
            </w:pPr>
            <w:r w:rsidRPr="00C029DC">
              <w:rPr>
                <w:b/>
                <w:i/>
                <w:iCs/>
                <w:sz w:val="18"/>
                <w:szCs w:val="18"/>
              </w:rPr>
              <w:lastRenderedPageBreak/>
              <w:t>125</w:t>
            </w:r>
          </w:p>
        </w:tc>
        <w:tc>
          <w:tcPr>
            <w:tcW w:w="851" w:type="dxa"/>
            <w:tcBorders>
              <w:top w:val="single" w:sz="4" w:space="0" w:color="000000"/>
              <w:left w:val="single" w:sz="4" w:space="0" w:color="000000"/>
              <w:right w:val="single" w:sz="4" w:space="0" w:color="000000"/>
            </w:tcBorders>
            <w:hideMark/>
          </w:tcPr>
          <w:p w:rsidR="00C029DC" w:rsidRPr="00C029DC" w:rsidRDefault="00C029DC" w:rsidP="00C029DC">
            <w:pPr>
              <w:jc w:val="both"/>
              <w:rPr>
                <w:b/>
                <w:sz w:val="18"/>
                <w:szCs w:val="18"/>
              </w:rPr>
            </w:pPr>
            <w:r w:rsidRPr="00C029DC">
              <w:rPr>
                <w:b/>
                <w:sz w:val="18"/>
                <w:szCs w:val="18"/>
              </w:rPr>
              <w:t>20 UND</w:t>
            </w:r>
          </w:p>
        </w:tc>
        <w:tc>
          <w:tcPr>
            <w:tcW w:w="1417" w:type="dxa"/>
            <w:tcBorders>
              <w:top w:val="single" w:sz="4" w:space="0" w:color="000000"/>
              <w:left w:val="single" w:sz="4" w:space="0" w:color="000000"/>
              <w:right w:val="single" w:sz="4" w:space="0" w:color="000000"/>
            </w:tcBorders>
            <w:hideMark/>
          </w:tcPr>
          <w:p w:rsidR="00C029DC" w:rsidRPr="00C029DC" w:rsidRDefault="00C029DC" w:rsidP="00C029DC">
            <w:pPr>
              <w:jc w:val="both"/>
              <w:rPr>
                <w:b/>
                <w:sz w:val="18"/>
                <w:szCs w:val="18"/>
              </w:rPr>
            </w:pPr>
            <w:r w:rsidRPr="00C029DC">
              <w:rPr>
                <w:b/>
                <w:bCs/>
                <w:iCs/>
                <w:sz w:val="18"/>
                <w:szCs w:val="18"/>
              </w:rPr>
              <w:t>Chapéu chinês/tartaruga coloridos</w:t>
            </w:r>
          </w:p>
        </w:tc>
        <w:tc>
          <w:tcPr>
            <w:tcW w:w="3573" w:type="dxa"/>
            <w:tcBorders>
              <w:top w:val="single" w:sz="4" w:space="0" w:color="000000"/>
              <w:left w:val="single" w:sz="4" w:space="0" w:color="000000"/>
              <w:right w:val="single" w:sz="4" w:space="0" w:color="auto"/>
            </w:tcBorders>
            <w:hideMark/>
          </w:tcPr>
          <w:p w:rsidR="00C029DC" w:rsidRPr="00C029DC" w:rsidRDefault="00C029DC" w:rsidP="00C029DC">
            <w:pPr>
              <w:jc w:val="both"/>
              <w:rPr>
                <w:b/>
                <w:sz w:val="18"/>
                <w:szCs w:val="18"/>
              </w:rPr>
            </w:pPr>
            <w:r w:rsidRPr="00C029DC">
              <w:rPr>
                <w:b/>
                <w:iCs/>
                <w:sz w:val="18"/>
                <w:szCs w:val="18"/>
              </w:rPr>
              <w:t>CONE DE POLIETILENO SILICONADO, TIPO CHAPÉU CHINES DE AGILIDADE 19X19X5CM</w:t>
            </w:r>
          </w:p>
        </w:tc>
        <w:tc>
          <w:tcPr>
            <w:tcW w:w="1276" w:type="dxa"/>
            <w:tcBorders>
              <w:top w:val="single" w:sz="4" w:space="0" w:color="000000"/>
              <w:left w:val="single" w:sz="4" w:space="0" w:color="000000"/>
              <w:right w:val="single" w:sz="4" w:space="0" w:color="auto"/>
            </w:tcBorders>
          </w:tcPr>
          <w:p w:rsidR="00C029DC" w:rsidRPr="00C029DC" w:rsidRDefault="00386A75" w:rsidP="00C029DC">
            <w:pPr>
              <w:jc w:val="right"/>
              <w:rPr>
                <w:b/>
                <w:iCs/>
                <w:sz w:val="18"/>
                <w:szCs w:val="18"/>
              </w:rPr>
            </w:pPr>
            <w:r>
              <w:rPr>
                <w:b/>
                <w:iCs/>
                <w:sz w:val="18"/>
                <w:szCs w:val="18"/>
              </w:rPr>
              <w:t>NEDEL</w:t>
            </w:r>
          </w:p>
        </w:tc>
        <w:tc>
          <w:tcPr>
            <w:tcW w:w="992" w:type="dxa"/>
            <w:tcBorders>
              <w:top w:val="single" w:sz="4" w:space="0" w:color="000000"/>
              <w:left w:val="single" w:sz="4" w:space="0" w:color="000000"/>
              <w:right w:val="single" w:sz="4" w:space="0" w:color="auto"/>
            </w:tcBorders>
          </w:tcPr>
          <w:p w:rsidR="00C029DC" w:rsidRPr="00C029DC" w:rsidRDefault="00386A75" w:rsidP="00C029DC">
            <w:pPr>
              <w:jc w:val="right"/>
              <w:rPr>
                <w:b/>
                <w:iCs/>
                <w:sz w:val="18"/>
                <w:szCs w:val="18"/>
              </w:rPr>
            </w:pPr>
            <w:r>
              <w:rPr>
                <w:b/>
                <w:iCs/>
                <w:sz w:val="18"/>
                <w:szCs w:val="18"/>
              </w:rPr>
              <w:t>4,00</w:t>
            </w:r>
          </w:p>
        </w:tc>
        <w:tc>
          <w:tcPr>
            <w:tcW w:w="1276" w:type="dxa"/>
            <w:tcBorders>
              <w:top w:val="single" w:sz="4" w:space="0" w:color="000000"/>
              <w:left w:val="single" w:sz="4" w:space="0" w:color="000000"/>
              <w:right w:val="single" w:sz="4" w:space="0" w:color="auto"/>
            </w:tcBorders>
          </w:tcPr>
          <w:p w:rsidR="00C029DC" w:rsidRPr="00C029DC" w:rsidRDefault="00386A75" w:rsidP="00C029DC">
            <w:pPr>
              <w:jc w:val="right"/>
              <w:rPr>
                <w:b/>
                <w:iCs/>
                <w:sz w:val="18"/>
                <w:szCs w:val="18"/>
              </w:rPr>
            </w:pPr>
            <w:r>
              <w:rPr>
                <w:b/>
                <w:iCs/>
                <w:sz w:val="18"/>
                <w:szCs w:val="18"/>
              </w:rPr>
              <w:t>80,00</w:t>
            </w:r>
          </w:p>
        </w:tc>
      </w:tr>
      <w:tr w:rsidR="00C029DC" w:rsidRPr="00C029DC" w:rsidTr="00C029DC">
        <w:trPr>
          <w:trHeight w:val="840"/>
        </w:trPr>
        <w:tc>
          <w:tcPr>
            <w:tcW w:w="675" w:type="dxa"/>
            <w:tcBorders>
              <w:top w:val="single" w:sz="4" w:space="0" w:color="000000"/>
              <w:left w:val="single" w:sz="4" w:space="0" w:color="000000"/>
              <w:right w:val="single" w:sz="4" w:space="0" w:color="000000"/>
            </w:tcBorders>
            <w:hideMark/>
          </w:tcPr>
          <w:p w:rsidR="00C029DC" w:rsidRPr="00C029DC" w:rsidRDefault="00C029DC" w:rsidP="00C029DC">
            <w:pPr>
              <w:jc w:val="both"/>
              <w:rPr>
                <w:b/>
                <w:i/>
                <w:iCs/>
                <w:sz w:val="18"/>
                <w:szCs w:val="18"/>
              </w:rPr>
            </w:pPr>
            <w:r w:rsidRPr="00C029DC">
              <w:rPr>
                <w:b/>
                <w:i/>
                <w:iCs/>
                <w:sz w:val="18"/>
                <w:szCs w:val="18"/>
              </w:rPr>
              <w:t>133</w:t>
            </w:r>
          </w:p>
        </w:tc>
        <w:tc>
          <w:tcPr>
            <w:tcW w:w="851" w:type="dxa"/>
            <w:tcBorders>
              <w:top w:val="single" w:sz="4" w:space="0" w:color="000000"/>
              <w:left w:val="single" w:sz="4" w:space="0" w:color="000000"/>
              <w:right w:val="single" w:sz="4" w:space="0" w:color="000000"/>
            </w:tcBorders>
            <w:hideMark/>
          </w:tcPr>
          <w:p w:rsidR="00C029DC" w:rsidRPr="00C029DC" w:rsidRDefault="00C029DC" w:rsidP="00C029DC">
            <w:pPr>
              <w:jc w:val="both"/>
              <w:rPr>
                <w:b/>
                <w:sz w:val="18"/>
                <w:szCs w:val="18"/>
              </w:rPr>
            </w:pPr>
            <w:r w:rsidRPr="00C029DC">
              <w:rPr>
                <w:b/>
                <w:sz w:val="18"/>
                <w:szCs w:val="18"/>
              </w:rPr>
              <w:t>50 PCT</w:t>
            </w:r>
          </w:p>
        </w:tc>
        <w:tc>
          <w:tcPr>
            <w:tcW w:w="1417" w:type="dxa"/>
            <w:tcBorders>
              <w:top w:val="single" w:sz="4" w:space="0" w:color="000000"/>
              <w:left w:val="single" w:sz="4" w:space="0" w:color="000000"/>
              <w:right w:val="single" w:sz="4" w:space="0" w:color="000000"/>
            </w:tcBorders>
            <w:hideMark/>
          </w:tcPr>
          <w:p w:rsidR="00C029DC" w:rsidRPr="00C029DC" w:rsidRDefault="00C029DC" w:rsidP="00C029DC">
            <w:pPr>
              <w:jc w:val="both"/>
              <w:rPr>
                <w:b/>
                <w:sz w:val="18"/>
                <w:szCs w:val="18"/>
              </w:rPr>
            </w:pPr>
            <w:r w:rsidRPr="00C029DC">
              <w:rPr>
                <w:sz w:val="18"/>
                <w:szCs w:val="18"/>
              </w:rPr>
              <w:t>Lixas de Unha</w:t>
            </w:r>
          </w:p>
        </w:tc>
        <w:tc>
          <w:tcPr>
            <w:tcW w:w="3573" w:type="dxa"/>
            <w:tcBorders>
              <w:top w:val="single" w:sz="4" w:space="0" w:color="000000"/>
              <w:left w:val="single" w:sz="4" w:space="0" w:color="000000"/>
              <w:right w:val="single" w:sz="4" w:space="0" w:color="auto"/>
            </w:tcBorders>
            <w:hideMark/>
          </w:tcPr>
          <w:p w:rsidR="00C029DC" w:rsidRPr="00C029DC" w:rsidRDefault="00C029DC" w:rsidP="00C029DC">
            <w:pPr>
              <w:jc w:val="both"/>
              <w:rPr>
                <w:b/>
                <w:bCs/>
                <w:sz w:val="18"/>
                <w:szCs w:val="18"/>
              </w:rPr>
            </w:pPr>
            <w:r w:rsidRPr="00C029DC">
              <w:rPr>
                <w:b/>
                <w:bCs/>
                <w:sz w:val="18"/>
                <w:szCs w:val="18"/>
              </w:rPr>
              <w:t>Especificações do Produto:</w:t>
            </w:r>
          </w:p>
          <w:p w:rsidR="00C029DC" w:rsidRPr="00C029DC" w:rsidRDefault="00C029DC" w:rsidP="00C029DC">
            <w:pPr>
              <w:jc w:val="both"/>
              <w:rPr>
                <w:b/>
                <w:bCs/>
                <w:sz w:val="18"/>
                <w:szCs w:val="18"/>
              </w:rPr>
            </w:pPr>
            <w:r w:rsidRPr="00C029DC">
              <w:rPr>
                <w:b/>
                <w:bCs/>
                <w:sz w:val="18"/>
                <w:szCs w:val="18"/>
              </w:rPr>
              <w:t>- Tamanho: 13cm</w:t>
            </w:r>
          </w:p>
          <w:p w:rsidR="00C029DC" w:rsidRPr="00C029DC" w:rsidRDefault="00C029DC" w:rsidP="00C029DC">
            <w:pPr>
              <w:jc w:val="both"/>
              <w:rPr>
                <w:b/>
                <w:bCs/>
                <w:sz w:val="18"/>
                <w:szCs w:val="18"/>
              </w:rPr>
            </w:pPr>
            <w:r w:rsidRPr="00C029DC">
              <w:rPr>
                <w:b/>
                <w:bCs/>
                <w:sz w:val="18"/>
                <w:szCs w:val="18"/>
              </w:rPr>
              <w:t>-  Cor: Parda</w:t>
            </w:r>
          </w:p>
          <w:p w:rsidR="00C029DC" w:rsidRPr="00C029DC" w:rsidRDefault="00C029DC" w:rsidP="00C029DC">
            <w:pPr>
              <w:jc w:val="both"/>
              <w:rPr>
                <w:b/>
                <w:bCs/>
                <w:sz w:val="18"/>
                <w:szCs w:val="18"/>
              </w:rPr>
            </w:pPr>
            <w:r w:rsidRPr="00C029DC">
              <w:rPr>
                <w:b/>
                <w:bCs/>
                <w:sz w:val="18"/>
                <w:szCs w:val="18"/>
              </w:rPr>
              <w:t>-  Quantidade: 100 unidades por pacote</w:t>
            </w:r>
          </w:p>
          <w:p w:rsidR="00C029DC" w:rsidRPr="00C029DC" w:rsidRDefault="00C029DC" w:rsidP="00C029DC">
            <w:pPr>
              <w:jc w:val="both"/>
              <w:rPr>
                <w:b/>
                <w:bCs/>
                <w:sz w:val="18"/>
                <w:szCs w:val="18"/>
              </w:rPr>
            </w:pPr>
          </w:p>
        </w:tc>
        <w:tc>
          <w:tcPr>
            <w:tcW w:w="1276" w:type="dxa"/>
            <w:tcBorders>
              <w:top w:val="single" w:sz="4" w:space="0" w:color="000000"/>
              <w:left w:val="single" w:sz="4" w:space="0" w:color="000000"/>
              <w:right w:val="single" w:sz="4" w:space="0" w:color="auto"/>
            </w:tcBorders>
          </w:tcPr>
          <w:p w:rsidR="00C029DC" w:rsidRPr="00C029DC" w:rsidRDefault="00A31CD8" w:rsidP="00C029DC">
            <w:pPr>
              <w:jc w:val="right"/>
              <w:rPr>
                <w:b/>
                <w:bCs/>
                <w:sz w:val="18"/>
                <w:szCs w:val="18"/>
              </w:rPr>
            </w:pPr>
            <w:r w:rsidRPr="00A31CD8">
              <w:rPr>
                <w:b/>
                <w:bCs/>
                <w:sz w:val="18"/>
                <w:szCs w:val="18"/>
              </w:rPr>
              <w:t>IMPORT</w:t>
            </w:r>
          </w:p>
        </w:tc>
        <w:tc>
          <w:tcPr>
            <w:tcW w:w="992" w:type="dxa"/>
            <w:tcBorders>
              <w:top w:val="single" w:sz="4" w:space="0" w:color="000000"/>
              <w:left w:val="single" w:sz="4" w:space="0" w:color="000000"/>
              <w:right w:val="single" w:sz="4" w:space="0" w:color="auto"/>
            </w:tcBorders>
          </w:tcPr>
          <w:p w:rsidR="00C029DC" w:rsidRPr="00C029DC" w:rsidRDefault="00A31CD8" w:rsidP="00C029DC">
            <w:pPr>
              <w:jc w:val="right"/>
              <w:rPr>
                <w:b/>
                <w:bCs/>
                <w:sz w:val="18"/>
                <w:szCs w:val="18"/>
              </w:rPr>
            </w:pPr>
            <w:r>
              <w:rPr>
                <w:b/>
                <w:bCs/>
                <w:sz w:val="18"/>
                <w:szCs w:val="18"/>
              </w:rPr>
              <w:t>14,00</w:t>
            </w:r>
          </w:p>
        </w:tc>
        <w:tc>
          <w:tcPr>
            <w:tcW w:w="1276" w:type="dxa"/>
            <w:tcBorders>
              <w:top w:val="single" w:sz="4" w:space="0" w:color="000000"/>
              <w:left w:val="single" w:sz="4" w:space="0" w:color="000000"/>
              <w:right w:val="single" w:sz="4" w:space="0" w:color="auto"/>
            </w:tcBorders>
          </w:tcPr>
          <w:p w:rsidR="00C029DC" w:rsidRPr="00C029DC" w:rsidRDefault="00A31CD8" w:rsidP="00C029DC">
            <w:pPr>
              <w:jc w:val="right"/>
              <w:rPr>
                <w:b/>
                <w:bCs/>
                <w:sz w:val="18"/>
                <w:szCs w:val="18"/>
              </w:rPr>
            </w:pPr>
            <w:r>
              <w:rPr>
                <w:b/>
                <w:bCs/>
                <w:sz w:val="18"/>
                <w:szCs w:val="18"/>
              </w:rPr>
              <w:t>700,00</w:t>
            </w:r>
          </w:p>
        </w:tc>
      </w:tr>
      <w:tr w:rsidR="00C029DC" w:rsidRPr="00C029DC" w:rsidTr="00C029DC">
        <w:trPr>
          <w:trHeight w:val="274"/>
        </w:trPr>
        <w:tc>
          <w:tcPr>
            <w:tcW w:w="675" w:type="dxa"/>
            <w:tcBorders>
              <w:top w:val="single" w:sz="4" w:space="0" w:color="000000"/>
              <w:left w:val="single" w:sz="4" w:space="0" w:color="000000"/>
              <w:right w:val="single" w:sz="4" w:space="0" w:color="000000"/>
            </w:tcBorders>
            <w:hideMark/>
          </w:tcPr>
          <w:p w:rsidR="00C029DC" w:rsidRPr="00C029DC" w:rsidRDefault="00C029DC" w:rsidP="00C029DC">
            <w:pPr>
              <w:jc w:val="both"/>
              <w:rPr>
                <w:b/>
                <w:i/>
                <w:iCs/>
                <w:sz w:val="18"/>
                <w:szCs w:val="18"/>
              </w:rPr>
            </w:pPr>
            <w:r w:rsidRPr="00C029DC">
              <w:rPr>
                <w:b/>
                <w:i/>
                <w:iCs/>
                <w:sz w:val="18"/>
                <w:szCs w:val="18"/>
              </w:rPr>
              <w:t>141</w:t>
            </w:r>
          </w:p>
        </w:tc>
        <w:tc>
          <w:tcPr>
            <w:tcW w:w="851" w:type="dxa"/>
            <w:tcBorders>
              <w:top w:val="single" w:sz="4" w:space="0" w:color="000000"/>
              <w:left w:val="single" w:sz="4" w:space="0" w:color="000000"/>
              <w:right w:val="single" w:sz="4" w:space="0" w:color="000000"/>
            </w:tcBorders>
            <w:hideMark/>
          </w:tcPr>
          <w:p w:rsidR="00C029DC" w:rsidRPr="00C029DC" w:rsidRDefault="00C029DC" w:rsidP="00C029DC">
            <w:pPr>
              <w:jc w:val="both"/>
              <w:rPr>
                <w:b/>
                <w:sz w:val="18"/>
                <w:szCs w:val="18"/>
              </w:rPr>
            </w:pPr>
            <w:r w:rsidRPr="00C029DC">
              <w:rPr>
                <w:b/>
                <w:sz w:val="18"/>
                <w:szCs w:val="18"/>
              </w:rPr>
              <w:t>300 UND</w:t>
            </w:r>
          </w:p>
        </w:tc>
        <w:tc>
          <w:tcPr>
            <w:tcW w:w="1417" w:type="dxa"/>
            <w:tcBorders>
              <w:top w:val="single" w:sz="4" w:space="0" w:color="000000"/>
              <w:left w:val="single" w:sz="4" w:space="0" w:color="000000"/>
              <w:right w:val="single" w:sz="4" w:space="0" w:color="000000"/>
            </w:tcBorders>
            <w:hideMark/>
          </w:tcPr>
          <w:p w:rsidR="00C029DC" w:rsidRPr="00C029DC" w:rsidRDefault="00C029DC" w:rsidP="00C029DC">
            <w:pPr>
              <w:jc w:val="both"/>
              <w:rPr>
                <w:b/>
                <w:sz w:val="18"/>
                <w:szCs w:val="18"/>
              </w:rPr>
            </w:pPr>
            <w:r w:rsidRPr="00C029DC">
              <w:rPr>
                <w:b/>
                <w:sz w:val="18"/>
                <w:szCs w:val="18"/>
              </w:rPr>
              <w:t>Fita papel marrom Kraft larga</w:t>
            </w:r>
          </w:p>
        </w:tc>
        <w:tc>
          <w:tcPr>
            <w:tcW w:w="3573" w:type="dxa"/>
            <w:tcBorders>
              <w:top w:val="single" w:sz="4" w:space="0" w:color="000000"/>
              <w:left w:val="single" w:sz="4" w:space="0" w:color="000000"/>
              <w:right w:val="single" w:sz="4" w:space="0" w:color="auto"/>
            </w:tcBorders>
            <w:hideMark/>
          </w:tcPr>
          <w:p w:rsidR="00C029DC" w:rsidRPr="00C029DC" w:rsidRDefault="00C029DC" w:rsidP="00C029DC">
            <w:pPr>
              <w:jc w:val="both"/>
              <w:rPr>
                <w:b/>
                <w:bCs/>
                <w:sz w:val="18"/>
                <w:szCs w:val="18"/>
              </w:rPr>
            </w:pPr>
            <w:r w:rsidRPr="00C029DC">
              <w:rPr>
                <w:b/>
                <w:bCs/>
                <w:sz w:val="18"/>
                <w:szCs w:val="18"/>
              </w:rPr>
              <w:t>Fita Adesiva Papel marrom Kraft larga 45mm X 50m – rolo de 3m</w:t>
            </w:r>
          </w:p>
        </w:tc>
        <w:tc>
          <w:tcPr>
            <w:tcW w:w="1276" w:type="dxa"/>
            <w:tcBorders>
              <w:top w:val="single" w:sz="4" w:space="0" w:color="000000"/>
              <w:left w:val="single" w:sz="4" w:space="0" w:color="000000"/>
              <w:right w:val="single" w:sz="4" w:space="0" w:color="auto"/>
            </w:tcBorders>
          </w:tcPr>
          <w:p w:rsidR="00C029DC" w:rsidRPr="00C029DC" w:rsidRDefault="00A31CD8" w:rsidP="00C029DC">
            <w:pPr>
              <w:jc w:val="right"/>
              <w:rPr>
                <w:b/>
                <w:bCs/>
                <w:sz w:val="18"/>
                <w:szCs w:val="18"/>
              </w:rPr>
            </w:pPr>
            <w:r>
              <w:rPr>
                <w:b/>
                <w:bCs/>
                <w:sz w:val="18"/>
                <w:szCs w:val="18"/>
              </w:rPr>
              <w:t>NASTRO</w:t>
            </w:r>
          </w:p>
        </w:tc>
        <w:tc>
          <w:tcPr>
            <w:tcW w:w="992" w:type="dxa"/>
            <w:tcBorders>
              <w:top w:val="single" w:sz="4" w:space="0" w:color="000000"/>
              <w:left w:val="single" w:sz="4" w:space="0" w:color="000000"/>
              <w:right w:val="single" w:sz="4" w:space="0" w:color="auto"/>
            </w:tcBorders>
          </w:tcPr>
          <w:p w:rsidR="00C029DC" w:rsidRPr="00C029DC" w:rsidRDefault="00A31CD8" w:rsidP="00C029DC">
            <w:pPr>
              <w:jc w:val="right"/>
              <w:rPr>
                <w:b/>
                <w:bCs/>
                <w:sz w:val="18"/>
                <w:szCs w:val="18"/>
              </w:rPr>
            </w:pPr>
            <w:r>
              <w:rPr>
                <w:b/>
                <w:bCs/>
                <w:sz w:val="18"/>
                <w:szCs w:val="18"/>
              </w:rPr>
              <w:t>13,50</w:t>
            </w:r>
          </w:p>
        </w:tc>
        <w:tc>
          <w:tcPr>
            <w:tcW w:w="1276" w:type="dxa"/>
            <w:tcBorders>
              <w:top w:val="single" w:sz="4" w:space="0" w:color="000000"/>
              <w:left w:val="single" w:sz="4" w:space="0" w:color="000000"/>
              <w:right w:val="single" w:sz="4" w:space="0" w:color="auto"/>
            </w:tcBorders>
          </w:tcPr>
          <w:p w:rsidR="00C029DC" w:rsidRPr="00C029DC" w:rsidRDefault="00A31CD8" w:rsidP="00C029DC">
            <w:pPr>
              <w:jc w:val="right"/>
              <w:rPr>
                <w:b/>
                <w:bCs/>
                <w:sz w:val="18"/>
                <w:szCs w:val="18"/>
              </w:rPr>
            </w:pPr>
            <w:r>
              <w:rPr>
                <w:b/>
                <w:bCs/>
                <w:sz w:val="18"/>
                <w:szCs w:val="18"/>
              </w:rPr>
              <w:t>4.050,00</w:t>
            </w:r>
          </w:p>
        </w:tc>
      </w:tr>
      <w:tr w:rsidR="00C029DC" w:rsidRPr="00C029DC" w:rsidTr="00C029DC">
        <w:trPr>
          <w:trHeight w:val="553"/>
        </w:trPr>
        <w:tc>
          <w:tcPr>
            <w:tcW w:w="675" w:type="dxa"/>
            <w:tcBorders>
              <w:top w:val="single" w:sz="4" w:space="0" w:color="000000"/>
              <w:left w:val="single" w:sz="4" w:space="0" w:color="000000"/>
              <w:right w:val="single" w:sz="4" w:space="0" w:color="000000"/>
            </w:tcBorders>
            <w:hideMark/>
          </w:tcPr>
          <w:p w:rsidR="00C029DC" w:rsidRPr="00C029DC" w:rsidRDefault="00C029DC" w:rsidP="00C029DC">
            <w:pPr>
              <w:jc w:val="both"/>
              <w:rPr>
                <w:b/>
                <w:i/>
                <w:iCs/>
                <w:sz w:val="18"/>
                <w:szCs w:val="18"/>
              </w:rPr>
            </w:pPr>
            <w:r w:rsidRPr="00C029DC">
              <w:rPr>
                <w:b/>
                <w:i/>
                <w:iCs/>
                <w:sz w:val="18"/>
                <w:szCs w:val="18"/>
              </w:rPr>
              <w:t>150</w:t>
            </w:r>
          </w:p>
        </w:tc>
        <w:tc>
          <w:tcPr>
            <w:tcW w:w="851" w:type="dxa"/>
            <w:tcBorders>
              <w:top w:val="single" w:sz="4" w:space="0" w:color="000000"/>
              <w:left w:val="single" w:sz="4" w:space="0" w:color="000000"/>
              <w:right w:val="single" w:sz="4" w:space="0" w:color="000000"/>
            </w:tcBorders>
            <w:hideMark/>
          </w:tcPr>
          <w:p w:rsidR="00C029DC" w:rsidRPr="00C029DC" w:rsidRDefault="00C029DC" w:rsidP="00C029DC">
            <w:pPr>
              <w:jc w:val="both"/>
              <w:rPr>
                <w:b/>
                <w:sz w:val="18"/>
                <w:szCs w:val="18"/>
              </w:rPr>
            </w:pPr>
            <w:r w:rsidRPr="00C029DC">
              <w:rPr>
                <w:b/>
                <w:sz w:val="18"/>
                <w:szCs w:val="18"/>
              </w:rPr>
              <w:t>20 UND</w:t>
            </w:r>
          </w:p>
        </w:tc>
        <w:tc>
          <w:tcPr>
            <w:tcW w:w="1417" w:type="dxa"/>
            <w:tcBorders>
              <w:top w:val="single" w:sz="4" w:space="0" w:color="000000"/>
              <w:left w:val="single" w:sz="4" w:space="0" w:color="000000"/>
              <w:right w:val="single" w:sz="4" w:space="0" w:color="000000"/>
            </w:tcBorders>
            <w:hideMark/>
          </w:tcPr>
          <w:p w:rsidR="00C029DC" w:rsidRPr="00C029DC" w:rsidRDefault="00C029DC" w:rsidP="00C029DC">
            <w:pPr>
              <w:jc w:val="both"/>
              <w:rPr>
                <w:b/>
                <w:sz w:val="18"/>
                <w:szCs w:val="18"/>
              </w:rPr>
            </w:pPr>
            <w:r w:rsidRPr="00C029DC">
              <w:rPr>
                <w:b/>
                <w:bCs/>
                <w:iCs/>
                <w:sz w:val="18"/>
                <w:szCs w:val="18"/>
              </w:rPr>
              <w:t>Relógio de parede</w:t>
            </w:r>
          </w:p>
        </w:tc>
        <w:tc>
          <w:tcPr>
            <w:tcW w:w="3573" w:type="dxa"/>
            <w:tcBorders>
              <w:top w:val="single" w:sz="4" w:space="0" w:color="000000"/>
              <w:left w:val="single" w:sz="4" w:space="0" w:color="000000"/>
              <w:right w:val="single" w:sz="4" w:space="0" w:color="auto"/>
            </w:tcBorders>
            <w:hideMark/>
          </w:tcPr>
          <w:p w:rsidR="00C029DC" w:rsidRPr="00C029DC" w:rsidRDefault="00C029DC" w:rsidP="00C029DC">
            <w:pPr>
              <w:jc w:val="both"/>
              <w:rPr>
                <w:b/>
                <w:bCs/>
                <w:sz w:val="18"/>
                <w:szCs w:val="18"/>
              </w:rPr>
            </w:pPr>
            <w:r w:rsidRPr="00C029DC">
              <w:rPr>
                <w:b/>
                <w:bCs/>
                <w:iCs/>
                <w:sz w:val="18"/>
                <w:szCs w:val="18"/>
              </w:rPr>
              <w:t>Relógio De Parede 35cm Sem Barulho, com números naturais (1,2,3...12)</w:t>
            </w:r>
          </w:p>
        </w:tc>
        <w:tc>
          <w:tcPr>
            <w:tcW w:w="1276" w:type="dxa"/>
            <w:tcBorders>
              <w:top w:val="single" w:sz="4" w:space="0" w:color="000000"/>
              <w:left w:val="single" w:sz="4" w:space="0" w:color="000000"/>
              <w:right w:val="single" w:sz="4" w:space="0" w:color="auto"/>
            </w:tcBorders>
          </w:tcPr>
          <w:p w:rsidR="00C029DC" w:rsidRPr="00C029DC" w:rsidRDefault="00507A0E" w:rsidP="00C029DC">
            <w:pPr>
              <w:jc w:val="right"/>
              <w:rPr>
                <w:b/>
                <w:bCs/>
                <w:iCs/>
                <w:sz w:val="18"/>
                <w:szCs w:val="18"/>
              </w:rPr>
            </w:pPr>
            <w:r>
              <w:rPr>
                <w:b/>
                <w:bCs/>
                <w:iCs/>
                <w:sz w:val="18"/>
                <w:szCs w:val="18"/>
              </w:rPr>
              <w:t>IMP</w:t>
            </w:r>
          </w:p>
        </w:tc>
        <w:tc>
          <w:tcPr>
            <w:tcW w:w="992" w:type="dxa"/>
            <w:tcBorders>
              <w:top w:val="single" w:sz="4" w:space="0" w:color="000000"/>
              <w:left w:val="single" w:sz="4" w:space="0" w:color="000000"/>
              <w:right w:val="single" w:sz="4" w:space="0" w:color="auto"/>
            </w:tcBorders>
          </w:tcPr>
          <w:p w:rsidR="00C029DC" w:rsidRPr="00C029DC" w:rsidRDefault="00507A0E" w:rsidP="00C029DC">
            <w:pPr>
              <w:jc w:val="right"/>
              <w:rPr>
                <w:b/>
                <w:bCs/>
                <w:iCs/>
                <w:sz w:val="18"/>
                <w:szCs w:val="18"/>
              </w:rPr>
            </w:pPr>
            <w:r>
              <w:rPr>
                <w:b/>
                <w:bCs/>
                <w:iCs/>
                <w:sz w:val="18"/>
                <w:szCs w:val="18"/>
              </w:rPr>
              <w:t>30,90</w:t>
            </w:r>
          </w:p>
        </w:tc>
        <w:tc>
          <w:tcPr>
            <w:tcW w:w="1276" w:type="dxa"/>
            <w:tcBorders>
              <w:top w:val="single" w:sz="4" w:space="0" w:color="000000"/>
              <w:left w:val="single" w:sz="4" w:space="0" w:color="000000"/>
              <w:right w:val="single" w:sz="4" w:space="0" w:color="auto"/>
            </w:tcBorders>
          </w:tcPr>
          <w:p w:rsidR="00C029DC" w:rsidRPr="00C029DC" w:rsidRDefault="00507A0E" w:rsidP="00C029DC">
            <w:pPr>
              <w:jc w:val="right"/>
              <w:rPr>
                <w:b/>
                <w:bCs/>
                <w:iCs/>
                <w:sz w:val="18"/>
                <w:szCs w:val="18"/>
              </w:rPr>
            </w:pPr>
            <w:r>
              <w:rPr>
                <w:b/>
                <w:bCs/>
                <w:iCs/>
                <w:sz w:val="18"/>
                <w:szCs w:val="18"/>
              </w:rPr>
              <w:t>618,00</w:t>
            </w:r>
          </w:p>
        </w:tc>
      </w:tr>
      <w:tr w:rsidR="00C029DC" w:rsidRPr="00C029DC" w:rsidTr="009C7C27">
        <w:trPr>
          <w:trHeight w:val="132"/>
        </w:trPr>
        <w:tc>
          <w:tcPr>
            <w:tcW w:w="10060" w:type="dxa"/>
            <w:gridSpan w:val="7"/>
            <w:tcBorders>
              <w:top w:val="single" w:sz="4" w:space="0" w:color="000000"/>
              <w:left w:val="single" w:sz="4" w:space="0" w:color="000000"/>
              <w:bottom w:val="nil"/>
              <w:right w:val="single" w:sz="4" w:space="0" w:color="auto"/>
            </w:tcBorders>
          </w:tcPr>
          <w:p w:rsidR="00C029DC" w:rsidRPr="00C029DC" w:rsidRDefault="00C029DC" w:rsidP="00C029DC">
            <w:pPr>
              <w:jc w:val="center"/>
              <w:rPr>
                <w:b/>
                <w:iCs/>
                <w:sz w:val="18"/>
                <w:szCs w:val="18"/>
              </w:rPr>
            </w:pPr>
            <w:r w:rsidRPr="00C029DC">
              <w:rPr>
                <w:b/>
                <w:iCs/>
                <w:sz w:val="18"/>
                <w:szCs w:val="18"/>
              </w:rPr>
              <w:t>TOTAL GERAL R$</w:t>
            </w:r>
            <w:r w:rsidR="00507A0E">
              <w:rPr>
                <w:b/>
                <w:iCs/>
                <w:sz w:val="18"/>
                <w:szCs w:val="18"/>
              </w:rPr>
              <w:t xml:space="preserve"> </w:t>
            </w:r>
            <w:bookmarkStart w:id="1" w:name="_Hlk220919561"/>
            <w:r w:rsidR="00BB6536">
              <w:rPr>
                <w:b/>
                <w:iCs/>
                <w:sz w:val="18"/>
                <w:szCs w:val="18"/>
              </w:rPr>
              <w:t>70</w:t>
            </w:r>
            <w:r w:rsidR="00507A0E">
              <w:rPr>
                <w:b/>
                <w:iCs/>
                <w:sz w:val="18"/>
                <w:szCs w:val="18"/>
              </w:rPr>
              <w:t>.709,00</w:t>
            </w:r>
            <w:bookmarkEnd w:id="1"/>
          </w:p>
        </w:tc>
      </w:tr>
    </w:tbl>
    <w:p w:rsidR="00C029DC" w:rsidRPr="00C029DC" w:rsidRDefault="00C029DC" w:rsidP="00C029DC">
      <w:pPr>
        <w:pStyle w:val="PargrafodaLista"/>
        <w:tabs>
          <w:tab w:val="left" w:pos="426"/>
          <w:tab w:val="left" w:pos="593"/>
        </w:tabs>
        <w:ind w:left="0"/>
        <w:contextualSpacing w:val="0"/>
        <w:jc w:val="both"/>
      </w:pPr>
    </w:p>
    <w:p w:rsidR="00DB0F33" w:rsidRPr="00962533" w:rsidRDefault="00DB0F33" w:rsidP="00594184">
      <w:pPr>
        <w:pStyle w:val="Corpodetexto"/>
        <w:tabs>
          <w:tab w:val="left" w:pos="426"/>
        </w:tabs>
        <w:ind w:left="0"/>
        <w:jc w:val="both"/>
        <w:rPr>
          <w:sz w:val="22"/>
          <w:szCs w:val="22"/>
        </w:rPr>
      </w:pPr>
    </w:p>
    <w:p w:rsidR="00DB0F33" w:rsidRPr="00962533" w:rsidRDefault="00DB0F33" w:rsidP="00594184">
      <w:pPr>
        <w:pStyle w:val="Ttulo3"/>
        <w:keepNext w:val="0"/>
        <w:keepLines w:val="0"/>
        <w:numPr>
          <w:ilvl w:val="0"/>
          <w:numId w:val="2"/>
        </w:numPr>
        <w:tabs>
          <w:tab w:val="left" w:pos="426"/>
          <w:tab w:val="left" w:pos="474"/>
        </w:tabs>
        <w:spacing w:before="0" w:after="0"/>
        <w:ind w:left="0" w:firstLine="0"/>
        <w:jc w:val="both"/>
        <w:rPr>
          <w:rFonts w:cs="Times New Roman"/>
          <w:color w:val="auto"/>
          <w:sz w:val="22"/>
          <w:szCs w:val="22"/>
        </w:rPr>
      </w:pPr>
      <w:r w:rsidRPr="00962533">
        <w:rPr>
          <w:rFonts w:cs="Times New Roman"/>
          <w:color w:val="auto"/>
          <w:sz w:val="22"/>
          <w:szCs w:val="22"/>
        </w:rPr>
        <w:t>DA</w:t>
      </w:r>
      <w:r w:rsidRPr="00962533">
        <w:rPr>
          <w:rFonts w:cs="Times New Roman"/>
          <w:color w:val="auto"/>
          <w:spacing w:val="16"/>
          <w:sz w:val="22"/>
          <w:szCs w:val="22"/>
        </w:rPr>
        <w:t xml:space="preserve"> </w:t>
      </w:r>
      <w:r w:rsidRPr="00962533">
        <w:rPr>
          <w:rFonts w:cs="Times New Roman"/>
          <w:color w:val="auto"/>
          <w:sz w:val="22"/>
          <w:szCs w:val="22"/>
        </w:rPr>
        <w:t>ADESÃO</w:t>
      </w:r>
      <w:r w:rsidRPr="00962533">
        <w:rPr>
          <w:rFonts w:cs="Times New Roman"/>
          <w:color w:val="auto"/>
          <w:spacing w:val="19"/>
          <w:sz w:val="22"/>
          <w:szCs w:val="22"/>
        </w:rPr>
        <w:t xml:space="preserve"> </w:t>
      </w:r>
      <w:r w:rsidRPr="00962533">
        <w:rPr>
          <w:rFonts w:cs="Times New Roman"/>
          <w:color w:val="auto"/>
          <w:sz w:val="22"/>
          <w:szCs w:val="22"/>
        </w:rPr>
        <w:t>À</w:t>
      </w:r>
      <w:r w:rsidRPr="00962533">
        <w:rPr>
          <w:rFonts w:cs="Times New Roman"/>
          <w:color w:val="auto"/>
          <w:spacing w:val="16"/>
          <w:sz w:val="22"/>
          <w:szCs w:val="22"/>
        </w:rPr>
        <w:t xml:space="preserve"> </w:t>
      </w:r>
      <w:r w:rsidRPr="00962533">
        <w:rPr>
          <w:rFonts w:cs="Times New Roman"/>
          <w:color w:val="auto"/>
          <w:sz w:val="22"/>
          <w:szCs w:val="22"/>
        </w:rPr>
        <w:t>ATA</w:t>
      </w:r>
      <w:r w:rsidRPr="00962533">
        <w:rPr>
          <w:rFonts w:cs="Times New Roman"/>
          <w:color w:val="auto"/>
          <w:spacing w:val="19"/>
          <w:sz w:val="22"/>
          <w:szCs w:val="22"/>
        </w:rPr>
        <w:t xml:space="preserve"> </w:t>
      </w:r>
      <w:r w:rsidRPr="00962533">
        <w:rPr>
          <w:rFonts w:cs="Times New Roman"/>
          <w:color w:val="auto"/>
          <w:sz w:val="22"/>
          <w:szCs w:val="22"/>
        </w:rPr>
        <w:t>DE</w:t>
      </w:r>
      <w:r w:rsidRPr="00962533">
        <w:rPr>
          <w:rFonts w:cs="Times New Roman"/>
          <w:color w:val="auto"/>
          <w:spacing w:val="18"/>
          <w:sz w:val="22"/>
          <w:szCs w:val="22"/>
        </w:rPr>
        <w:t xml:space="preserve"> </w:t>
      </w:r>
      <w:r w:rsidRPr="00962533">
        <w:rPr>
          <w:rFonts w:cs="Times New Roman"/>
          <w:color w:val="auto"/>
          <w:sz w:val="22"/>
          <w:szCs w:val="22"/>
        </w:rPr>
        <w:t>REGISTRO</w:t>
      </w:r>
      <w:r w:rsidRPr="00962533">
        <w:rPr>
          <w:rFonts w:cs="Times New Roman"/>
          <w:color w:val="auto"/>
          <w:spacing w:val="19"/>
          <w:sz w:val="22"/>
          <w:szCs w:val="22"/>
        </w:rPr>
        <w:t xml:space="preserve"> </w:t>
      </w:r>
      <w:r w:rsidRPr="00962533">
        <w:rPr>
          <w:rFonts w:cs="Times New Roman"/>
          <w:color w:val="auto"/>
          <w:sz w:val="22"/>
          <w:szCs w:val="22"/>
        </w:rPr>
        <w:t>DE</w:t>
      </w:r>
      <w:r w:rsidRPr="00962533">
        <w:rPr>
          <w:rFonts w:cs="Times New Roman"/>
          <w:color w:val="auto"/>
          <w:spacing w:val="18"/>
          <w:sz w:val="22"/>
          <w:szCs w:val="22"/>
        </w:rPr>
        <w:t xml:space="preserve"> </w:t>
      </w:r>
      <w:r w:rsidRPr="00962533">
        <w:rPr>
          <w:rFonts w:cs="Times New Roman"/>
          <w:color w:val="auto"/>
          <w:spacing w:val="-2"/>
          <w:sz w:val="22"/>
          <w:szCs w:val="22"/>
        </w:rPr>
        <w:t>PREÇOS</w:t>
      </w:r>
    </w:p>
    <w:p w:rsidR="00DB0F33" w:rsidRPr="00962533" w:rsidRDefault="00DB0F33" w:rsidP="00594184">
      <w:pPr>
        <w:pStyle w:val="PargrafodaLista"/>
        <w:numPr>
          <w:ilvl w:val="1"/>
          <w:numId w:val="2"/>
        </w:numPr>
        <w:tabs>
          <w:tab w:val="left" w:pos="426"/>
          <w:tab w:val="left" w:pos="595"/>
        </w:tabs>
        <w:ind w:left="0" w:firstLine="0"/>
        <w:contextualSpacing w:val="0"/>
        <w:jc w:val="both"/>
      </w:pPr>
      <w:r w:rsidRPr="00962533">
        <w:t>Não será admitida a adesão à ata de registro de preços decorrente desta licitação, em razão da capacidade de gerenciamento, atos de controle e administração do órgão acerca do SRP.</w:t>
      </w:r>
    </w:p>
    <w:p w:rsidR="00DB0F33" w:rsidRPr="00962533" w:rsidRDefault="00DB0F33" w:rsidP="00594184">
      <w:pPr>
        <w:pStyle w:val="Ttulo3"/>
        <w:keepNext w:val="0"/>
        <w:keepLines w:val="0"/>
        <w:numPr>
          <w:ilvl w:val="0"/>
          <w:numId w:val="2"/>
        </w:numPr>
        <w:tabs>
          <w:tab w:val="left" w:pos="426"/>
          <w:tab w:val="left" w:pos="461"/>
        </w:tabs>
        <w:spacing w:before="0" w:after="0"/>
        <w:ind w:left="0" w:firstLine="0"/>
        <w:jc w:val="both"/>
        <w:rPr>
          <w:rFonts w:cs="Times New Roman"/>
          <w:color w:val="auto"/>
          <w:sz w:val="22"/>
          <w:szCs w:val="22"/>
        </w:rPr>
      </w:pPr>
      <w:r w:rsidRPr="00962533">
        <w:rPr>
          <w:rFonts w:cs="Times New Roman"/>
          <w:color w:val="auto"/>
          <w:sz w:val="22"/>
          <w:szCs w:val="22"/>
        </w:rPr>
        <w:t>DA</w:t>
      </w:r>
      <w:r w:rsidRPr="00962533">
        <w:rPr>
          <w:rFonts w:cs="Times New Roman"/>
          <w:color w:val="auto"/>
          <w:spacing w:val="-3"/>
          <w:sz w:val="22"/>
          <w:szCs w:val="22"/>
        </w:rPr>
        <w:t xml:space="preserve"> </w:t>
      </w:r>
      <w:r w:rsidRPr="00962533">
        <w:rPr>
          <w:rFonts w:cs="Times New Roman"/>
          <w:color w:val="auto"/>
          <w:sz w:val="22"/>
          <w:szCs w:val="22"/>
        </w:rPr>
        <w:t>VIGÊNCIA</w:t>
      </w:r>
      <w:r w:rsidRPr="00962533">
        <w:rPr>
          <w:rFonts w:cs="Times New Roman"/>
          <w:color w:val="auto"/>
          <w:spacing w:val="-2"/>
          <w:sz w:val="22"/>
          <w:szCs w:val="22"/>
        </w:rPr>
        <w:t xml:space="preserve"> </w:t>
      </w:r>
      <w:r w:rsidRPr="00962533">
        <w:rPr>
          <w:rFonts w:cs="Times New Roman"/>
          <w:color w:val="auto"/>
          <w:sz w:val="22"/>
          <w:szCs w:val="22"/>
        </w:rPr>
        <w:t>DA</w:t>
      </w:r>
      <w:r w:rsidRPr="00962533">
        <w:rPr>
          <w:rFonts w:cs="Times New Roman"/>
          <w:color w:val="auto"/>
          <w:spacing w:val="-3"/>
          <w:sz w:val="22"/>
          <w:szCs w:val="22"/>
        </w:rPr>
        <w:t xml:space="preserve"> </w:t>
      </w:r>
      <w:r w:rsidRPr="00962533">
        <w:rPr>
          <w:rFonts w:cs="Times New Roman"/>
          <w:color w:val="auto"/>
          <w:sz w:val="22"/>
          <w:szCs w:val="22"/>
        </w:rPr>
        <w:t>ATA</w:t>
      </w:r>
      <w:r w:rsidRPr="00962533">
        <w:rPr>
          <w:rFonts w:cs="Times New Roman"/>
          <w:color w:val="auto"/>
          <w:spacing w:val="-2"/>
          <w:sz w:val="22"/>
          <w:szCs w:val="22"/>
        </w:rPr>
        <w:t xml:space="preserve"> </w:t>
      </w:r>
      <w:r w:rsidRPr="00962533">
        <w:rPr>
          <w:rFonts w:cs="Times New Roman"/>
          <w:color w:val="auto"/>
          <w:sz w:val="22"/>
          <w:szCs w:val="22"/>
        </w:rPr>
        <w:t>DE</w:t>
      </w:r>
      <w:r w:rsidRPr="00962533">
        <w:rPr>
          <w:rFonts w:cs="Times New Roman"/>
          <w:color w:val="auto"/>
          <w:spacing w:val="-2"/>
          <w:sz w:val="22"/>
          <w:szCs w:val="22"/>
        </w:rPr>
        <w:t xml:space="preserve"> </w:t>
      </w:r>
      <w:r w:rsidRPr="00962533">
        <w:rPr>
          <w:rFonts w:cs="Times New Roman"/>
          <w:color w:val="auto"/>
          <w:sz w:val="22"/>
          <w:szCs w:val="22"/>
        </w:rPr>
        <w:t>REGISTRO</w:t>
      </w:r>
      <w:r w:rsidRPr="00962533">
        <w:rPr>
          <w:rFonts w:cs="Times New Roman"/>
          <w:color w:val="auto"/>
          <w:spacing w:val="-1"/>
          <w:sz w:val="22"/>
          <w:szCs w:val="22"/>
        </w:rPr>
        <w:t xml:space="preserve"> </w:t>
      </w:r>
      <w:r w:rsidRPr="00962533">
        <w:rPr>
          <w:rFonts w:cs="Times New Roman"/>
          <w:color w:val="auto"/>
          <w:sz w:val="22"/>
          <w:szCs w:val="22"/>
        </w:rPr>
        <w:t>DE</w:t>
      </w:r>
      <w:r w:rsidRPr="00962533">
        <w:rPr>
          <w:rFonts w:cs="Times New Roman"/>
          <w:color w:val="auto"/>
          <w:spacing w:val="-1"/>
          <w:sz w:val="22"/>
          <w:szCs w:val="22"/>
        </w:rPr>
        <w:t xml:space="preserve"> </w:t>
      </w:r>
      <w:r w:rsidRPr="00962533">
        <w:rPr>
          <w:rFonts w:cs="Times New Roman"/>
          <w:color w:val="auto"/>
          <w:spacing w:val="-2"/>
          <w:sz w:val="22"/>
          <w:szCs w:val="22"/>
        </w:rPr>
        <w:t>PREÇOS</w:t>
      </w:r>
    </w:p>
    <w:p w:rsidR="00DB0F33" w:rsidRPr="00962533" w:rsidRDefault="00DB0F33" w:rsidP="00594184">
      <w:pPr>
        <w:jc w:val="both"/>
      </w:pPr>
      <w:r w:rsidRPr="00962533">
        <w:t>O prazo de vigência da ata de registro de preços será de 01  ano, podendo ser prorrogado através de termo aditivo, caso haja interesse por parte do Município e se mostrem vantajosos os valores registrados. Em caso de renovação, serão renovados também os quantitativos da ata.</w:t>
      </w:r>
    </w:p>
    <w:p w:rsidR="00DB0F33" w:rsidRPr="00962533" w:rsidRDefault="00DB0F33" w:rsidP="00594184">
      <w:pPr>
        <w:pStyle w:val="Ttulo3"/>
        <w:keepNext w:val="0"/>
        <w:keepLines w:val="0"/>
        <w:numPr>
          <w:ilvl w:val="0"/>
          <w:numId w:val="2"/>
        </w:numPr>
        <w:tabs>
          <w:tab w:val="left" w:pos="426"/>
          <w:tab w:val="left" w:pos="461"/>
        </w:tabs>
        <w:spacing w:before="0" w:after="0"/>
        <w:ind w:left="0" w:firstLine="0"/>
        <w:jc w:val="both"/>
        <w:rPr>
          <w:rFonts w:cs="Times New Roman"/>
          <w:color w:val="auto"/>
          <w:sz w:val="22"/>
          <w:szCs w:val="22"/>
        </w:rPr>
      </w:pPr>
      <w:r w:rsidRPr="00962533">
        <w:rPr>
          <w:rFonts w:cs="Times New Roman"/>
          <w:color w:val="auto"/>
          <w:sz w:val="22"/>
          <w:szCs w:val="22"/>
        </w:rPr>
        <w:t>DAS</w:t>
      </w:r>
      <w:r w:rsidRPr="00962533">
        <w:rPr>
          <w:rFonts w:cs="Times New Roman"/>
          <w:color w:val="auto"/>
          <w:spacing w:val="11"/>
          <w:sz w:val="22"/>
          <w:szCs w:val="22"/>
        </w:rPr>
        <w:t xml:space="preserve"> </w:t>
      </w:r>
      <w:r w:rsidRPr="00962533">
        <w:rPr>
          <w:rFonts w:cs="Times New Roman"/>
          <w:color w:val="auto"/>
          <w:sz w:val="22"/>
          <w:szCs w:val="22"/>
        </w:rPr>
        <w:t>ALTERAÇÕES</w:t>
      </w:r>
      <w:r w:rsidRPr="00962533">
        <w:rPr>
          <w:rFonts w:cs="Times New Roman"/>
          <w:color w:val="auto"/>
          <w:spacing w:val="28"/>
          <w:sz w:val="22"/>
          <w:szCs w:val="22"/>
        </w:rPr>
        <w:t xml:space="preserve"> </w:t>
      </w:r>
      <w:r w:rsidRPr="00962533">
        <w:rPr>
          <w:rFonts w:cs="Times New Roman"/>
          <w:color w:val="auto"/>
          <w:sz w:val="22"/>
          <w:szCs w:val="22"/>
        </w:rPr>
        <w:t>DOS</w:t>
      </w:r>
      <w:r w:rsidRPr="00962533">
        <w:rPr>
          <w:rFonts w:cs="Times New Roman"/>
          <w:color w:val="auto"/>
          <w:spacing w:val="23"/>
          <w:sz w:val="22"/>
          <w:szCs w:val="22"/>
        </w:rPr>
        <w:t xml:space="preserve"> </w:t>
      </w:r>
      <w:r w:rsidRPr="00962533">
        <w:rPr>
          <w:rFonts w:cs="Times New Roman"/>
          <w:color w:val="auto"/>
          <w:spacing w:val="-2"/>
          <w:sz w:val="22"/>
          <w:szCs w:val="22"/>
        </w:rPr>
        <w:t>QUANTITATIVOS</w:t>
      </w:r>
    </w:p>
    <w:p w:rsidR="00DB0F33" w:rsidRPr="00962533" w:rsidRDefault="00DB0F33" w:rsidP="00594184">
      <w:pPr>
        <w:pStyle w:val="PargrafodaLista"/>
        <w:numPr>
          <w:ilvl w:val="1"/>
          <w:numId w:val="2"/>
        </w:numPr>
        <w:tabs>
          <w:tab w:val="left" w:pos="426"/>
        </w:tabs>
        <w:ind w:left="0" w:firstLine="0"/>
        <w:contextualSpacing w:val="0"/>
        <w:jc w:val="both"/>
      </w:pPr>
      <w:r w:rsidRPr="00962533">
        <w:t>Eventuais alterações contratuais reger-se-ão pela disciplina dos Artigos 124 e seguintes da Lei Federal nº 14.133/2021.</w:t>
      </w:r>
    </w:p>
    <w:p w:rsidR="00DB0F33" w:rsidRPr="00962533" w:rsidRDefault="00DB0F33" w:rsidP="00594184">
      <w:pPr>
        <w:pStyle w:val="PargrafodaLista"/>
        <w:numPr>
          <w:ilvl w:val="1"/>
          <w:numId w:val="2"/>
        </w:numPr>
        <w:tabs>
          <w:tab w:val="left" w:pos="426"/>
          <w:tab w:val="left" w:pos="597"/>
        </w:tabs>
        <w:ind w:left="0" w:firstLine="0"/>
        <w:contextualSpacing w:val="0"/>
        <w:jc w:val="both"/>
      </w:pPr>
      <w:r w:rsidRPr="00962533">
        <w:t>O CONTRATADO é obrigada a aceitar, nas mesmas condições contratuais, os acréscimos ou supressões que se fizerem necessários, até o limite de 25% (vinte e cinco por cento) do valor inicial atualizado do contrato.</w:t>
      </w:r>
    </w:p>
    <w:p w:rsidR="00DB0F33" w:rsidRPr="00962533" w:rsidRDefault="00DB0F33" w:rsidP="00594184">
      <w:pPr>
        <w:pStyle w:val="PargrafodaLista"/>
        <w:numPr>
          <w:ilvl w:val="1"/>
          <w:numId w:val="2"/>
        </w:numPr>
        <w:tabs>
          <w:tab w:val="left" w:pos="426"/>
          <w:tab w:val="left" w:pos="605"/>
        </w:tabs>
        <w:ind w:left="0" w:firstLine="0"/>
        <w:contextualSpacing w:val="0"/>
        <w:jc w:val="both"/>
      </w:pPr>
      <w:r w:rsidRPr="00962533">
        <w:t>As supressões resultantes de acordo celebrado entre as partes contratantes poderão exceder o limite de 25% (vinte e cinco por cento) do valor inicial atualizado do termo de contrato.</w:t>
      </w:r>
    </w:p>
    <w:p w:rsidR="00DB0F33" w:rsidRPr="00962533" w:rsidRDefault="00DB0F33" w:rsidP="00594184">
      <w:pPr>
        <w:pStyle w:val="PargrafodaLista"/>
        <w:numPr>
          <w:ilvl w:val="1"/>
          <w:numId w:val="2"/>
        </w:numPr>
        <w:tabs>
          <w:tab w:val="left" w:pos="426"/>
        </w:tabs>
        <w:ind w:left="0" w:firstLine="0"/>
        <w:contextualSpacing w:val="0"/>
        <w:jc w:val="both"/>
      </w:pPr>
      <w:r w:rsidRPr="00962533">
        <w:t>Registros que não caracterizam alteração do contrato podem ser realizados por simples apostila, dispensada a celebração de termo aditivo, na forma do Artigo 136 da Lei Federal nº14.133/2021.</w:t>
      </w:r>
    </w:p>
    <w:p w:rsidR="00DB0F33" w:rsidRPr="00962533" w:rsidRDefault="00DB0F33" w:rsidP="00594184">
      <w:pPr>
        <w:pStyle w:val="Ttulo3"/>
        <w:keepNext w:val="0"/>
        <w:keepLines w:val="0"/>
        <w:numPr>
          <w:ilvl w:val="1"/>
          <w:numId w:val="4"/>
        </w:numPr>
        <w:tabs>
          <w:tab w:val="left" w:pos="426"/>
          <w:tab w:val="left" w:pos="593"/>
        </w:tabs>
        <w:spacing w:before="0" w:after="0"/>
        <w:ind w:left="0" w:firstLine="0"/>
        <w:jc w:val="both"/>
        <w:rPr>
          <w:rFonts w:cs="Times New Roman"/>
          <w:color w:val="auto"/>
          <w:sz w:val="22"/>
          <w:szCs w:val="22"/>
        </w:rPr>
      </w:pPr>
      <w:r w:rsidRPr="00962533">
        <w:rPr>
          <w:rFonts w:cs="Times New Roman"/>
          <w:color w:val="auto"/>
          <w:sz w:val="22"/>
          <w:szCs w:val="22"/>
        </w:rPr>
        <w:t>NEGOCIAÇÃO</w:t>
      </w:r>
      <w:r w:rsidRPr="00962533">
        <w:rPr>
          <w:rFonts w:cs="Times New Roman"/>
          <w:color w:val="auto"/>
          <w:spacing w:val="28"/>
          <w:sz w:val="22"/>
          <w:szCs w:val="22"/>
        </w:rPr>
        <w:t xml:space="preserve"> </w:t>
      </w:r>
      <w:r w:rsidRPr="00962533">
        <w:rPr>
          <w:rFonts w:cs="Times New Roman"/>
          <w:color w:val="auto"/>
          <w:sz w:val="22"/>
          <w:szCs w:val="22"/>
        </w:rPr>
        <w:t>DE</w:t>
      </w:r>
      <w:r w:rsidRPr="00962533">
        <w:rPr>
          <w:rFonts w:cs="Times New Roman"/>
          <w:color w:val="auto"/>
          <w:spacing w:val="30"/>
          <w:sz w:val="22"/>
          <w:szCs w:val="22"/>
        </w:rPr>
        <w:t xml:space="preserve"> </w:t>
      </w:r>
      <w:r w:rsidRPr="00962533">
        <w:rPr>
          <w:rFonts w:cs="Times New Roman"/>
          <w:color w:val="auto"/>
          <w:sz w:val="22"/>
          <w:szCs w:val="22"/>
        </w:rPr>
        <w:t>PREÇOS</w:t>
      </w:r>
      <w:r w:rsidRPr="00962533">
        <w:rPr>
          <w:rFonts w:cs="Times New Roman"/>
          <w:color w:val="auto"/>
          <w:spacing w:val="26"/>
          <w:sz w:val="22"/>
          <w:szCs w:val="22"/>
        </w:rPr>
        <w:t xml:space="preserve"> </w:t>
      </w:r>
      <w:r w:rsidRPr="00962533">
        <w:rPr>
          <w:rFonts w:cs="Times New Roman"/>
          <w:color w:val="auto"/>
          <w:spacing w:val="-2"/>
          <w:sz w:val="22"/>
          <w:szCs w:val="22"/>
        </w:rPr>
        <w:t>REGISTRADOS</w:t>
      </w:r>
    </w:p>
    <w:p w:rsidR="00DB0F33" w:rsidRPr="00962533" w:rsidRDefault="00DB0F33" w:rsidP="00594184">
      <w:pPr>
        <w:pStyle w:val="PargrafodaLista"/>
        <w:numPr>
          <w:ilvl w:val="2"/>
          <w:numId w:val="4"/>
        </w:numPr>
        <w:tabs>
          <w:tab w:val="left" w:pos="426"/>
          <w:tab w:val="left" w:pos="763"/>
        </w:tabs>
        <w:ind w:left="0" w:firstLine="0"/>
        <w:contextualSpacing w:val="0"/>
        <w:jc w:val="both"/>
      </w:pPr>
      <w:r w:rsidRPr="00962533">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rsidR="00DB0F33" w:rsidRPr="00962533" w:rsidRDefault="00DB0F33" w:rsidP="00594184">
      <w:pPr>
        <w:pStyle w:val="Ttulo3"/>
        <w:keepNext w:val="0"/>
        <w:keepLines w:val="0"/>
        <w:numPr>
          <w:ilvl w:val="0"/>
          <w:numId w:val="6"/>
        </w:numPr>
        <w:tabs>
          <w:tab w:val="left" w:pos="426"/>
          <w:tab w:val="left" w:pos="474"/>
        </w:tabs>
        <w:spacing w:before="0" w:after="0"/>
        <w:ind w:left="0" w:firstLine="0"/>
        <w:jc w:val="both"/>
        <w:rPr>
          <w:rFonts w:cs="Times New Roman"/>
          <w:color w:val="auto"/>
          <w:sz w:val="22"/>
          <w:szCs w:val="22"/>
        </w:rPr>
      </w:pPr>
      <w:r w:rsidRPr="00962533">
        <w:rPr>
          <w:rFonts w:cs="Times New Roman"/>
          <w:color w:val="auto"/>
          <w:sz w:val="22"/>
          <w:szCs w:val="22"/>
        </w:rPr>
        <w:t>DA</w:t>
      </w:r>
      <w:r w:rsidRPr="00962533">
        <w:rPr>
          <w:rFonts w:cs="Times New Roman"/>
          <w:color w:val="auto"/>
          <w:spacing w:val="23"/>
          <w:sz w:val="22"/>
          <w:szCs w:val="22"/>
        </w:rPr>
        <w:t xml:space="preserve"> </w:t>
      </w:r>
      <w:r w:rsidRPr="00962533">
        <w:rPr>
          <w:rFonts w:cs="Times New Roman"/>
          <w:color w:val="auto"/>
          <w:sz w:val="22"/>
          <w:szCs w:val="22"/>
        </w:rPr>
        <w:t>ALTERAÇÃO</w:t>
      </w:r>
      <w:r w:rsidRPr="00962533">
        <w:rPr>
          <w:rFonts w:cs="Times New Roman"/>
          <w:color w:val="auto"/>
          <w:spacing w:val="28"/>
          <w:sz w:val="22"/>
          <w:szCs w:val="22"/>
        </w:rPr>
        <w:t xml:space="preserve"> </w:t>
      </w:r>
      <w:r w:rsidRPr="00962533">
        <w:rPr>
          <w:rFonts w:cs="Times New Roman"/>
          <w:color w:val="auto"/>
          <w:sz w:val="22"/>
          <w:szCs w:val="22"/>
        </w:rPr>
        <w:t>OU</w:t>
      </w:r>
      <w:r w:rsidRPr="00962533">
        <w:rPr>
          <w:rFonts w:cs="Times New Roman"/>
          <w:color w:val="auto"/>
          <w:spacing w:val="26"/>
          <w:sz w:val="22"/>
          <w:szCs w:val="22"/>
        </w:rPr>
        <w:t xml:space="preserve"> </w:t>
      </w:r>
      <w:r w:rsidRPr="00962533">
        <w:rPr>
          <w:rFonts w:cs="Times New Roman"/>
          <w:color w:val="auto"/>
          <w:sz w:val="22"/>
          <w:szCs w:val="22"/>
        </w:rPr>
        <w:t>ATUALIZAÇÃO</w:t>
      </w:r>
      <w:r w:rsidRPr="00962533">
        <w:rPr>
          <w:rFonts w:cs="Times New Roman"/>
          <w:color w:val="auto"/>
          <w:spacing w:val="28"/>
          <w:sz w:val="22"/>
          <w:szCs w:val="22"/>
        </w:rPr>
        <w:t xml:space="preserve"> </w:t>
      </w:r>
      <w:r w:rsidRPr="00962533">
        <w:rPr>
          <w:rFonts w:cs="Times New Roman"/>
          <w:color w:val="auto"/>
          <w:sz w:val="22"/>
          <w:szCs w:val="22"/>
        </w:rPr>
        <w:t>DOS</w:t>
      </w:r>
      <w:r w:rsidRPr="00962533">
        <w:rPr>
          <w:rFonts w:cs="Times New Roman"/>
          <w:color w:val="auto"/>
          <w:spacing w:val="26"/>
          <w:sz w:val="22"/>
          <w:szCs w:val="22"/>
        </w:rPr>
        <w:t xml:space="preserve"> </w:t>
      </w:r>
      <w:r w:rsidRPr="00962533">
        <w:rPr>
          <w:rFonts w:cs="Times New Roman"/>
          <w:color w:val="auto"/>
          <w:sz w:val="22"/>
          <w:szCs w:val="22"/>
        </w:rPr>
        <w:t>PREÇOS</w:t>
      </w:r>
      <w:r w:rsidRPr="00962533">
        <w:rPr>
          <w:rFonts w:cs="Times New Roman"/>
          <w:color w:val="auto"/>
          <w:spacing w:val="26"/>
          <w:sz w:val="22"/>
          <w:szCs w:val="22"/>
        </w:rPr>
        <w:t xml:space="preserve"> </w:t>
      </w:r>
      <w:r w:rsidRPr="00962533">
        <w:rPr>
          <w:rFonts w:cs="Times New Roman"/>
          <w:color w:val="auto"/>
          <w:spacing w:val="-2"/>
          <w:sz w:val="22"/>
          <w:szCs w:val="22"/>
        </w:rPr>
        <w:t>REGISTRADOS</w:t>
      </w:r>
    </w:p>
    <w:p w:rsidR="00DB0F33" w:rsidRPr="00962533" w:rsidRDefault="00DB0F33" w:rsidP="00594184">
      <w:pPr>
        <w:pStyle w:val="PargrafodaLista"/>
        <w:numPr>
          <w:ilvl w:val="1"/>
          <w:numId w:val="6"/>
        </w:numPr>
        <w:tabs>
          <w:tab w:val="left" w:pos="426"/>
          <w:tab w:val="left" w:pos="602"/>
        </w:tabs>
        <w:ind w:left="0" w:firstLine="0"/>
        <w:contextualSpacing w:val="0"/>
        <w:jc w:val="both"/>
      </w:pPr>
      <w:r w:rsidRPr="00962533">
        <w:t>Havendo alteração de preços dos Materiais Escolare e Expediente, tabelados por órgãos oficiais competentes,</w:t>
      </w:r>
      <w:r w:rsidRPr="00962533">
        <w:rPr>
          <w:spacing w:val="-13"/>
        </w:rPr>
        <w:t xml:space="preserve"> </w:t>
      </w:r>
      <w:r w:rsidRPr="00962533">
        <w:t>os</w:t>
      </w:r>
      <w:r w:rsidRPr="00962533">
        <w:rPr>
          <w:spacing w:val="-14"/>
        </w:rPr>
        <w:t xml:space="preserve"> </w:t>
      </w:r>
      <w:r w:rsidRPr="00962533">
        <w:t>preços</w:t>
      </w:r>
      <w:r w:rsidRPr="00962533">
        <w:rPr>
          <w:spacing w:val="-14"/>
        </w:rPr>
        <w:t xml:space="preserve"> </w:t>
      </w:r>
      <w:r w:rsidRPr="00962533">
        <w:t>registrados</w:t>
      </w:r>
      <w:r w:rsidRPr="00962533">
        <w:rPr>
          <w:spacing w:val="-14"/>
        </w:rPr>
        <w:t xml:space="preserve"> </w:t>
      </w:r>
      <w:r w:rsidRPr="00962533">
        <w:t>poderão</w:t>
      </w:r>
      <w:r w:rsidRPr="00962533">
        <w:rPr>
          <w:spacing w:val="-13"/>
        </w:rPr>
        <w:t xml:space="preserve"> </w:t>
      </w:r>
      <w:r w:rsidRPr="00962533">
        <w:t>ser</w:t>
      </w:r>
      <w:r w:rsidRPr="00962533">
        <w:rPr>
          <w:spacing w:val="-13"/>
        </w:rPr>
        <w:t xml:space="preserve"> </w:t>
      </w:r>
      <w:r w:rsidRPr="00962533">
        <w:t>reequilibrados</w:t>
      </w:r>
      <w:r w:rsidRPr="00962533">
        <w:rPr>
          <w:spacing w:val="-14"/>
        </w:rPr>
        <w:t xml:space="preserve"> </w:t>
      </w:r>
      <w:r w:rsidRPr="00962533">
        <w:t>em</w:t>
      </w:r>
      <w:r w:rsidRPr="00962533">
        <w:rPr>
          <w:spacing w:val="-15"/>
        </w:rPr>
        <w:t xml:space="preserve"> </w:t>
      </w:r>
      <w:r w:rsidRPr="00962533">
        <w:t>conformidade</w:t>
      </w:r>
      <w:r w:rsidRPr="00962533">
        <w:rPr>
          <w:spacing w:val="-14"/>
        </w:rPr>
        <w:t xml:space="preserve"> </w:t>
      </w:r>
      <w:r w:rsidRPr="00962533">
        <w:t>com</w:t>
      </w:r>
      <w:r w:rsidRPr="00962533">
        <w:rPr>
          <w:spacing w:val="-15"/>
        </w:rPr>
        <w:t xml:space="preserve"> </w:t>
      </w:r>
      <w:r w:rsidRPr="00962533">
        <w:t>as</w:t>
      </w:r>
      <w:r w:rsidRPr="00962533">
        <w:rPr>
          <w:spacing w:val="-13"/>
        </w:rPr>
        <w:t xml:space="preserve"> </w:t>
      </w:r>
      <w:r w:rsidRPr="00962533">
        <w:t>modificações ocorridas, conforme restar efetivamente demonstrado.</w:t>
      </w:r>
    </w:p>
    <w:p w:rsidR="00DB0F33" w:rsidRPr="00962533" w:rsidRDefault="00DB0F33" w:rsidP="00594184">
      <w:pPr>
        <w:pStyle w:val="PargrafodaLista"/>
        <w:numPr>
          <w:ilvl w:val="2"/>
          <w:numId w:val="6"/>
        </w:numPr>
        <w:tabs>
          <w:tab w:val="left" w:pos="426"/>
          <w:tab w:val="left" w:pos="749"/>
        </w:tabs>
        <w:ind w:left="0" w:firstLine="0"/>
        <w:contextualSpacing w:val="0"/>
        <w:jc w:val="both"/>
        <w:rPr>
          <w:b/>
        </w:rPr>
      </w:pPr>
      <w:r w:rsidRPr="00962533">
        <w:t>Na</w:t>
      </w:r>
      <w:r w:rsidRPr="00962533">
        <w:rPr>
          <w:spacing w:val="-3"/>
        </w:rPr>
        <w:t xml:space="preserve"> </w:t>
      </w:r>
      <w:r w:rsidRPr="00962533">
        <w:t>hipótese</w:t>
      </w:r>
      <w:r w:rsidRPr="00962533">
        <w:rPr>
          <w:spacing w:val="-3"/>
        </w:rPr>
        <w:t xml:space="preserve"> </w:t>
      </w:r>
      <w:r w:rsidRPr="00962533">
        <w:t>prevista</w:t>
      </w:r>
      <w:r w:rsidRPr="00962533">
        <w:rPr>
          <w:spacing w:val="-7"/>
        </w:rPr>
        <w:t xml:space="preserve"> </w:t>
      </w:r>
      <w:r w:rsidRPr="00962533">
        <w:t>acima</w:t>
      </w:r>
      <w:r w:rsidRPr="00962533">
        <w:rPr>
          <w:spacing w:val="-3"/>
        </w:rPr>
        <w:t xml:space="preserve"> </w:t>
      </w:r>
      <w:r w:rsidRPr="00962533">
        <w:t>deverá</w:t>
      </w:r>
      <w:r w:rsidRPr="00962533">
        <w:rPr>
          <w:spacing w:val="-3"/>
        </w:rPr>
        <w:t xml:space="preserve"> </w:t>
      </w:r>
      <w:r w:rsidRPr="00962533">
        <w:t>ser</w:t>
      </w:r>
      <w:r w:rsidRPr="00962533">
        <w:rPr>
          <w:spacing w:val="-6"/>
        </w:rPr>
        <w:t xml:space="preserve"> </w:t>
      </w:r>
      <w:r w:rsidRPr="00962533">
        <w:t>mantida</w:t>
      </w:r>
      <w:r w:rsidRPr="00962533">
        <w:rPr>
          <w:spacing w:val="-5"/>
        </w:rPr>
        <w:t xml:space="preserve"> </w:t>
      </w:r>
      <w:r w:rsidRPr="00962533">
        <w:t>a</w:t>
      </w:r>
      <w:r w:rsidRPr="00962533">
        <w:rPr>
          <w:spacing w:val="-3"/>
        </w:rPr>
        <w:t xml:space="preserve"> </w:t>
      </w:r>
      <w:r w:rsidRPr="00962533">
        <w:t>diferença</w:t>
      </w:r>
      <w:r w:rsidRPr="00962533">
        <w:rPr>
          <w:spacing w:val="-5"/>
        </w:rPr>
        <w:t xml:space="preserve"> </w:t>
      </w:r>
      <w:r w:rsidRPr="00962533">
        <w:t>apurada</w:t>
      </w:r>
      <w:r w:rsidRPr="00962533">
        <w:rPr>
          <w:spacing w:val="-5"/>
        </w:rPr>
        <w:t xml:space="preserve"> </w:t>
      </w:r>
      <w:r w:rsidRPr="00962533">
        <w:t>entre</w:t>
      </w:r>
      <w:r w:rsidRPr="00962533">
        <w:rPr>
          <w:spacing w:val="-5"/>
        </w:rPr>
        <w:t xml:space="preserve"> </w:t>
      </w:r>
      <w:r w:rsidRPr="00962533">
        <w:t>o</w:t>
      </w:r>
      <w:r w:rsidRPr="00962533">
        <w:rPr>
          <w:spacing w:val="-3"/>
        </w:rPr>
        <w:t xml:space="preserve"> </w:t>
      </w:r>
      <w:r w:rsidRPr="00962533">
        <w:t>preço</w:t>
      </w:r>
      <w:r w:rsidRPr="00962533">
        <w:rPr>
          <w:spacing w:val="-6"/>
        </w:rPr>
        <w:t xml:space="preserve"> </w:t>
      </w:r>
      <w:r w:rsidRPr="00962533">
        <w:t>originalmente constante na proposta original e objeto do registro e o preço da tabela da época.</w:t>
      </w:r>
    </w:p>
    <w:p w:rsidR="00DB0F33" w:rsidRPr="00962533" w:rsidRDefault="00DB0F33" w:rsidP="00594184">
      <w:pPr>
        <w:pStyle w:val="PargrafodaLista"/>
        <w:numPr>
          <w:ilvl w:val="2"/>
          <w:numId w:val="6"/>
        </w:numPr>
        <w:tabs>
          <w:tab w:val="left" w:pos="426"/>
          <w:tab w:val="left" w:pos="746"/>
        </w:tabs>
        <w:ind w:left="0" w:firstLine="0"/>
        <w:contextualSpacing w:val="0"/>
        <w:jc w:val="both"/>
      </w:pPr>
      <w:r w:rsidRPr="00962533">
        <w:t>O</w:t>
      </w:r>
      <w:r w:rsidRPr="00962533">
        <w:rPr>
          <w:spacing w:val="-4"/>
        </w:rPr>
        <w:t xml:space="preserve"> </w:t>
      </w:r>
      <w:r w:rsidRPr="00962533">
        <w:t>disposto</w:t>
      </w:r>
      <w:r w:rsidRPr="00962533">
        <w:rPr>
          <w:spacing w:val="-4"/>
        </w:rPr>
        <w:t xml:space="preserve"> </w:t>
      </w:r>
      <w:r w:rsidRPr="00962533">
        <w:t>no</w:t>
      </w:r>
      <w:r w:rsidRPr="00962533">
        <w:rPr>
          <w:spacing w:val="-3"/>
        </w:rPr>
        <w:t xml:space="preserve"> </w:t>
      </w:r>
      <w:r w:rsidRPr="00962533">
        <w:t>7.1</w:t>
      </w:r>
      <w:r w:rsidRPr="00962533">
        <w:rPr>
          <w:spacing w:val="-6"/>
        </w:rPr>
        <w:t xml:space="preserve"> </w:t>
      </w:r>
      <w:r w:rsidRPr="00962533">
        <w:t>aplica-se,</w:t>
      </w:r>
      <w:r w:rsidRPr="00962533">
        <w:rPr>
          <w:spacing w:val="-4"/>
        </w:rPr>
        <w:t xml:space="preserve"> </w:t>
      </w:r>
      <w:r w:rsidRPr="00962533">
        <w:t>igualmente,</w:t>
      </w:r>
      <w:r w:rsidRPr="00962533">
        <w:rPr>
          <w:spacing w:val="-6"/>
        </w:rPr>
        <w:t xml:space="preserve"> </w:t>
      </w:r>
      <w:r w:rsidRPr="00962533">
        <w:t>aos</w:t>
      </w:r>
      <w:r w:rsidRPr="00962533">
        <w:rPr>
          <w:spacing w:val="-5"/>
        </w:rPr>
        <w:t xml:space="preserve"> </w:t>
      </w:r>
      <w:r w:rsidRPr="00962533">
        <w:t>casos</w:t>
      </w:r>
      <w:r w:rsidRPr="00962533">
        <w:rPr>
          <w:spacing w:val="-5"/>
        </w:rPr>
        <w:t xml:space="preserve"> </w:t>
      </w:r>
      <w:r w:rsidRPr="00962533">
        <w:t>de</w:t>
      </w:r>
      <w:r w:rsidRPr="00962533">
        <w:rPr>
          <w:spacing w:val="-3"/>
        </w:rPr>
        <w:t xml:space="preserve"> </w:t>
      </w:r>
      <w:r w:rsidRPr="00962533">
        <w:t>incidência</w:t>
      </w:r>
      <w:r w:rsidRPr="00962533">
        <w:rPr>
          <w:spacing w:val="-3"/>
        </w:rPr>
        <w:t xml:space="preserve"> </w:t>
      </w:r>
      <w:r w:rsidRPr="00962533">
        <w:t>de</w:t>
      </w:r>
      <w:r w:rsidRPr="00962533">
        <w:rPr>
          <w:spacing w:val="-3"/>
        </w:rPr>
        <w:t xml:space="preserve"> </w:t>
      </w:r>
      <w:r w:rsidRPr="00962533">
        <w:t>novos</w:t>
      </w:r>
      <w:r w:rsidRPr="00962533">
        <w:rPr>
          <w:spacing w:val="-7"/>
        </w:rPr>
        <w:t xml:space="preserve"> </w:t>
      </w:r>
      <w:r w:rsidRPr="00962533">
        <w:t>impostos</w:t>
      </w:r>
      <w:r w:rsidRPr="00962533">
        <w:rPr>
          <w:spacing w:val="-5"/>
        </w:rPr>
        <w:t xml:space="preserve"> </w:t>
      </w:r>
      <w:r w:rsidRPr="00962533">
        <w:t>ou</w:t>
      </w:r>
      <w:r w:rsidRPr="00962533">
        <w:rPr>
          <w:spacing w:val="-6"/>
        </w:rPr>
        <w:t xml:space="preserve"> </w:t>
      </w:r>
      <w:r w:rsidRPr="00962533">
        <w:t>taxas</w:t>
      </w:r>
      <w:r w:rsidRPr="00962533">
        <w:rPr>
          <w:spacing w:val="-5"/>
        </w:rPr>
        <w:t xml:space="preserve"> </w:t>
      </w:r>
      <w:r w:rsidRPr="00962533">
        <w:t>ou de alteração</w:t>
      </w:r>
      <w:r w:rsidRPr="00962533">
        <w:rPr>
          <w:spacing w:val="-3"/>
        </w:rPr>
        <w:t xml:space="preserve"> </w:t>
      </w:r>
      <w:r w:rsidRPr="00962533">
        <w:t>das</w:t>
      </w:r>
      <w:r w:rsidRPr="00962533">
        <w:rPr>
          <w:spacing w:val="-3"/>
        </w:rPr>
        <w:t xml:space="preserve"> </w:t>
      </w:r>
      <w:r w:rsidRPr="00962533">
        <w:t>alíquotas</w:t>
      </w:r>
      <w:r w:rsidRPr="00962533">
        <w:rPr>
          <w:spacing w:val="-3"/>
        </w:rPr>
        <w:t xml:space="preserve"> </w:t>
      </w:r>
      <w:r w:rsidRPr="00962533">
        <w:t>dos</w:t>
      </w:r>
      <w:r w:rsidRPr="00962533">
        <w:rPr>
          <w:spacing w:val="-1"/>
        </w:rPr>
        <w:t xml:space="preserve"> </w:t>
      </w:r>
      <w:r w:rsidRPr="00962533">
        <w:t>já</w:t>
      </w:r>
      <w:r w:rsidRPr="00962533">
        <w:rPr>
          <w:spacing w:val="-2"/>
        </w:rPr>
        <w:t xml:space="preserve"> </w:t>
      </w:r>
      <w:r w:rsidRPr="00962533">
        <w:t>existentes, ou</w:t>
      </w:r>
      <w:r w:rsidRPr="00962533">
        <w:rPr>
          <w:spacing w:val="-3"/>
        </w:rPr>
        <w:t xml:space="preserve"> </w:t>
      </w:r>
      <w:r w:rsidRPr="00962533">
        <w:t>fatos</w:t>
      </w:r>
      <w:r w:rsidRPr="00962533">
        <w:rPr>
          <w:spacing w:val="-3"/>
        </w:rPr>
        <w:t xml:space="preserve"> </w:t>
      </w:r>
      <w:r w:rsidRPr="00962533">
        <w:t>supervenientes</w:t>
      </w:r>
      <w:r w:rsidRPr="00962533">
        <w:rPr>
          <w:spacing w:val="-1"/>
        </w:rPr>
        <w:t xml:space="preserve"> </w:t>
      </w:r>
      <w:r w:rsidRPr="00962533">
        <w:t>imprevisíveis, ou</w:t>
      </w:r>
      <w:r w:rsidRPr="00962533">
        <w:rPr>
          <w:spacing w:val="-3"/>
        </w:rPr>
        <w:t xml:space="preserve"> </w:t>
      </w:r>
      <w:r w:rsidRPr="00962533">
        <w:t>previsíveis, de consequências</w:t>
      </w:r>
      <w:r w:rsidRPr="00962533">
        <w:rPr>
          <w:spacing w:val="-6"/>
        </w:rPr>
        <w:t xml:space="preserve"> </w:t>
      </w:r>
      <w:r w:rsidRPr="00962533">
        <w:t>incalculáveis</w:t>
      </w:r>
      <w:r w:rsidRPr="00962533">
        <w:rPr>
          <w:spacing w:val="-6"/>
        </w:rPr>
        <w:t xml:space="preserve"> </w:t>
      </w:r>
      <w:r w:rsidRPr="00962533">
        <w:t>que</w:t>
      </w:r>
      <w:r w:rsidRPr="00962533">
        <w:rPr>
          <w:spacing w:val="-4"/>
        </w:rPr>
        <w:t xml:space="preserve"> </w:t>
      </w:r>
      <w:r w:rsidRPr="00962533">
        <w:t>impactem</w:t>
      </w:r>
      <w:r w:rsidRPr="00962533">
        <w:rPr>
          <w:spacing w:val="-4"/>
        </w:rPr>
        <w:t xml:space="preserve"> </w:t>
      </w:r>
      <w:r w:rsidRPr="00962533">
        <w:t>no</w:t>
      </w:r>
      <w:r w:rsidRPr="00962533">
        <w:rPr>
          <w:spacing w:val="-5"/>
        </w:rPr>
        <w:t xml:space="preserve"> </w:t>
      </w:r>
      <w:r w:rsidRPr="00962533">
        <w:t>custo</w:t>
      </w:r>
      <w:r w:rsidRPr="00962533">
        <w:rPr>
          <w:spacing w:val="-7"/>
        </w:rPr>
        <w:t xml:space="preserve"> </w:t>
      </w:r>
      <w:r w:rsidRPr="00962533">
        <w:t>do</w:t>
      </w:r>
      <w:r w:rsidRPr="00962533">
        <w:rPr>
          <w:spacing w:val="-5"/>
        </w:rPr>
        <w:t xml:space="preserve"> </w:t>
      </w:r>
      <w:r w:rsidRPr="00962533">
        <w:t>fornecedor,</w:t>
      </w:r>
      <w:r w:rsidRPr="00962533">
        <w:rPr>
          <w:spacing w:val="-5"/>
        </w:rPr>
        <w:t xml:space="preserve"> </w:t>
      </w:r>
      <w:r w:rsidRPr="00962533">
        <w:t>devendo o</w:t>
      </w:r>
      <w:r w:rsidRPr="00962533">
        <w:rPr>
          <w:spacing w:val="-7"/>
        </w:rPr>
        <w:t xml:space="preserve"> </w:t>
      </w:r>
      <w:r w:rsidRPr="00962533">
        <w:t>pedido</w:t>
      </w:r>
      <w:r w:rsidRPr="00962533">
        <w:rPr>
          <w:spacing w:val="-5"/>
        </w:rPr>
        <w:t xml:space="preserve"> </w:t>
      </w:r>
      <w:r w:rsidRPr="00962533">
        <w:t>de</w:t>
      </w:r>
      <w:r w:rsidRPr="00962533">
        <w:rPr>
          <w:spacing w:val="-4"/>
        </w:rPr>
        <w:t xml:space="preserve"> </w:t>
      </w:r>
      <w:r w:rsidRPr="00962533">
        <w:t xml:space="preserve">reequilíbrio econômico-financeiro ser analisado na forma do artigo 124, inciso II, alínea “d”, da Lei Federal nº </w:t>
      </w:r>
      <w:r w:rsidRPr="00962533">
        <w:rPr>
          <w:spacing w:val="-2"/>
        </w:rPr>
        <w:t>14.133/2021.</w:t>
      </w:r>
    </w:p>
    <w:p w:rsidR="00DB0F33" w:rsidRPr="00962533" w:rsidRDefault="00DB0F33" w:rsidP="00594184">
      <w:pPr>
        <w:pStyle w:val="Ttulo3"/>
        <w:keepNext w:val="0"/>
        <w:keepLines w:val="0"/>
        <w:numPr>
          <w:ilvl w:val="0"/>
          <w:numId w:val="6"/>
        </w:numPr>
        <w:tabs>
          <w:tab w:val="left" w:pos="426"/>
        </w:tabs>
        <w:spacing w:before="0" w:after="0"/>
        <w:ind w:left="0" w:firstLine="0"/>
        <w:jc w:val="both"/>
        <w:rPr>
          <w:rFonts w:cs="Times New Roman"/>
          <w:color w:val="auto"/>
          <w:sz w:val="22"/>
          <w:szCs w:val="22"/>
        </w:rPr>
      </w:pPr>
      <w:r w:rsidRPr="00962533">
        <w:rPr>
          <w:rFonts w:cs="Times New Roman"/>
          <w:color w:val="auto"/>
          <w:sz w:val="22"/>
          <w:szCs w:val="22"/>
        </w:rPr>
        <w:t>DO</w:t>
      </w:r>
      <w:r w:rsidRPr="00962533">
        <w:rPr>
          <w:rFonts w:cs="Times New Roman"/>
          <w:color w:val="auto"/>
          <w:spacing w:val="80"/>
          <w:sz w:val="22"/>
          <w:szCs w:val="22"/>
        </w:rPr>
        <w:t xml:space="preserve"> </w:t>
      </w:r>
      <w:r w:rsidRPr="00962533">
        <w:rPr>
          <w:rFonts w:cs="Times New Roman"/>
          <w:color w:val="auto"/>
          <w:sz w:val="22"/>
          <w:szCs w:val="22"/>
        </w:rPr>
        <w:t>CANCELAMENTO</w:t>
      </w:r>
      <w:r w:rsidRPr="00962533">
        <w:rPr>
          <w:rFonts w:cs="Times New Roman"/>
          <w:color w:val="auto"/>
          <w:spacing w:val="80"/>
          <w:sz w:val="22"/>
          <w:szCs w:val="22"/>
        </w:rPr>
        <w:t xml:space="preserve"> </w:t>
      </w:r>
      <w:r w:rsidRPr="00962533">
        <w:rPr>
          <w:rFonts w:cs="Times New Roman"/>
          <w:color w:val="auto"/>
          <w:sz w:val="22"/>
          <w:szCs w:val="22"/>
        </w:rPr>
        <w:t>DO</w:t>
      </w:r>
      <w:r w:rsidRPr="00962533">
        <w:rPr>
          <w:rFonts w:cs="Times New Roman"/>
          <w:color w:val="auto"/>
          <w:spacing w:val="80"/>
          <w:sz w:val="22"/>
          <w:szCs w:val="22"/>
        </w:rPr>
        <w:t xml:space="preserve"> </w:t>
      </w:r>
      <w:r w:rsidRPr="00962533">
        <w:rPr>
          <w:rFonts w:cs="Times New Roman"/>
          <w:color w:val="auto"/>
          <w:sz w:val="22"/>
          <w:szCs w:val="22"/>
        </w:rPr>
        <w:t>REGISTRO</w:t>
      </w:r>
      <w:r w:rsidRPr="00962533">
        <w:rPr>
          <w:rFonts w:cs="Times New Roman"/>
          <w:color w:val="auto"/>
          <w:spacing w:val="80"/>
          <w:sz w:val="22"/>
          <w:szCs w:val="22"/>
        </w:rPr>
        <w:t xml:space="preserve"> </w:t>
      </w:r>
      <w:r w:rsidRPr="00962533">
        <w:rPr>
          <w:rFonts w:cs="Times New Roman"/>
          <w:color w:val="auto"/>
          <w:sz w:val="22"/>
          <w:szCs w:val="22"/>
        </w:rPr>
        <w:t>DO</w:t>
      </w:r>
      <w:r w:rsidRPr="00962533">
        <w:rPr>
          <w:rFonts w:cs="Times New Roman"/>
          <w:color w:val="auto"/>
          <w:spacing w:val="80"/>
          <w:sz w:val="22"/>
          <w:szCs w:val="22"/>
        </w:rPr>
        <w:t xml:space="preserve"> </w:t>
      </w:r>
      <w:r w:rsidRPr="00962533">
        <w:rPr>
          <w:rFonts w:cs="Times New Roman"/>
          <w:color w:val="auto"/>
          <w:sz w:val="22"/>
          <w:szCs w:val="22"/>
        </w:rPr>
        <w:t>LICITANTE</w:t>
      </w:r>
      <w:r w:rsidRPr="00962533">
        <w:rPr>
          <w:rFonts w:cs="Times New Roman"/>
          <w:color w:val="auto"/>
          <w:spacing w:val="80"/>
          <w:sz w:val="22"/>
          <w:szCs w:val="22"/>
        </w:rPr>
        <w:t xml:space="preserve"> </w:t>
      </w:r>
      <w:r w:rsidRPr="00962533">
        <w:rPr>
          <w:rFonts w:cs="Times New Roman"/>
          <w:color w:val="auto"/>
          <w:sz w:val="22"/>
          <w:szCs w:val="22"/>
        </w:rPr>
        <w:t>VENCEDOR</w:t>
      </w:r>
      <w:r w:rsidRPr="00962533">
        <w:rPr>
          <w:rFonts w:cs="Times New Roman"/>
          <w:color w:val="auto"/>
          <w:spacing w:val="80"/>
          <w:sz w:val="22"/>
          <w:szCs w:val="22"/>
        </w:rPr>
        <w:t xml:space="preserve"> </w:t>
      </w:r>
      <w:r w:rsidRPr="00962533">
        <w:rPr>
          <w:rFonts w:cs="Times New Roman"/>
          <w:color w:val="auto"/>
          <w:sz w:val="22"/>
          <w:szCs w:val="22"/>
        </w:rPr>
        <w:t>E</w:t>
      </w:r>
      <w:r w:rsidRPr="00962533">
        <w:rPr>
          <w:rFonts w:cs="Times New Roman"/>
          <w:color w:val="auto"/>
          <w:spacing w:val="80"/>
          <w:sz w:val="22"/>
          <w:szCs w:val="22"/>
        </w:rPr>
        <w:t xml:space="preserve"> </w:t>
      </w:r>
      <w:r w:rsidRPr="00962533">
        <w:rPr>
          <w:rFonts w:cs="Times New Roman"/>
          <w:color w:val="auto"/>
          <w:sz w:val="22"/>
          <w:szCs w:val="22"/>
        </w:rPr>
        <w:t>DOS</w:t>
      </w:r>
      <w:r w:rsidRPr="00962533">
        <w:rPr>
          <w:rFonts w:cs="Times New Roman"/>
          <w:color w:val="auto"/>
          <w:spacing w:val="80"/>
          <w:sz w:val="22"/>
          <w:szCs w:val="22"/>
        </w:rPr>
        <w:t xml:space="preserve"> </w:t>
      </w:r>
      <w:r w:rsidRPr="00962533">
        <w:rPr>
          <w:rFonts w:cs="Times New Roman"/>
          <w:color w:val="auto"/>
          <w:sz w:val="22"/>
          <w:szCs w:val="22"/>
        </w:rPr>
        <w:t>PREÇOS REGISTRADOS</w:t>
      </w:r>
    </w:p>
    <w:p w:rsidR="00DB0F33" w:rsidRPr="00962533" w:rsidRDefault="00DB0F33" w:rsidP="00594184">
      <w:pPr>
        <w:pStyle w:val="PargrafodaLista"/>
        <w:numPr>
          <w:ilvl w:val="1"/>
          <w:numId w:val="6"/>
        </w:numPr>
        <w:tabs>
          <w:tab w:val="left" w:pos="426"/>
        </w:tabs>
        <w:ind w:left="0" w:firstLine="0"/>
        <w:contextualSpacing w:val="0"/>
        <w:jc w:val="both"/>
      </w:pPr>
      <w:r w:rsidRPr="00962533">
        <w:t>O</w:t>
      </w:r>
      <w:r w:rsidRPr="00962533">
        <w:rPr>
          <w:spacing w:val="-10"/>
        </w:rPr>
        <w:t xml:space="preserve"> </w:t>
      </w:r>
      <w:r w:rsidRPr="00962533">
        <w:t>preço</w:t>
      </w:r>
      <w:r w:rsidRPr="00962533">
        <w:rPr>
          <w:spacing w:val="-10"/>
        </w:rPr>
        <w:t xml:space="preserve"> </w:t>
      </w:r>
      <w:r w:rsidRPr="00962533">
        <w:t>registrado</w:t>
      </w:r>
      <w:r w:rsidRPr="00962533">
        <w:rPr>
          <w:spacing w:val="-10"/>
        </w:rPr>
        <w:t xml:space="preserve"> </w:t>
      </w:r>
      <w:r w:rsidRPr="00962533">
        <w:t>poderá</w:t>
      </w:r>
      <w:r w:rsidRPr="00962533">
        <w:rPr>
          <w:spacing w:val="-9"/>
        </w:rPr>
        <w:t xml:space="preserve"> </w:t>
      </w:r>
      <w:r w:rsidRPr="00962533">
        <w:t>ser</w:t>
      </w:r>
      <w:r w:rsidRPr="00962533">
        <w:rPr>
          <w:spacing w:val="-10"/>
        </w:rPr>
        <w:t xml:space="preserve"> </w:t>
      </w:r>
      <w:r w:rsidRPr="00962533">
        <w:t>suspenso</w:t>
      </w:r>
      <w:r w:rsidRPr="00962533">
        <w:rPr>
          <w:spacing w:val="-10"/>
        </w:rPr>
        <w:t xml:space="preserve"> </w:t>
      </w:r>
      <w:r w:rsidRPr="00962533">
        <w:t>ou</w:t>
      </w:r>
      <w:r w:rsidRPr="00962533">
        <w:rPr>
          <w:spacing w:val="-10"/>
        </w:rPr>
        <w:t xml:space="preserve"> </w:t>
      </w:r>
      <w:r w:rsidRPr="00962533">
        <w:t>cancelado,</w:t>
      </w:r>
      <w:r w:rsidRPr="00962533">
        <w:rPr>
          <w:spacing w:val="-10"/>
        </w:rPr>
        <w:t xml:space="preserve"> </w:t>
      </w:r>
      <w:r w:rsidRPr="00962533">
        <w:t>facultada</w:t>
      </w:r>
      <w:r w:rsidRPr="00962533">
        <w:rPr>
          <w:spacing w:val="-9"/>
        </w:rPr>
        <w:t xml:space="preserve"> </w:t>
      </w:r>
      <w:r w:rsidRPr="00962533">
        <w:t>a</w:t>
      </w:r>
      <w:r w:rsidRPr="00962533">
        <w:rPr>
          <w:spacing w:val="-9"/>
        </w:rPr>
        <w:t xml:space="preserve"> </w:t>
      </w:r>
      <w:r w:rsidRPr="00962533">
        <w:t>defesa</w:t>
      </w:r>
      <w:r w:rsidRPr="00962533">
        <w:rPr>
          <w:spacing w:val="-9"/>
        </w:rPr>
        <w:t xml:space="preserve"> </w:t>
      </w:r>
      <w:r w:rsidRPr="00962533">
        <w:t>prévia</w:t>
      </w:r>
      <w:r w:rsidRPr="00962533">
        <w:rPr>
          <w:spacing w:val="-9"/>
        </w:rPr>
        <w:t xml:space="preserve"> </w:t>
      </w:r>
      <w:r w:rsidRPr="00962533">
        <w:t>do</w:t>
      </w:r>
      <w:r w:rsidRPr="00962533">
        <w:rPr>
          <w:spacing w:val="-10"/>
        </w:rPr>
        <w:t xml:space="preserve"> </w:t>
      </w:r>
      <w:r w:rsidRPr="00962533">
        <w:t>interessado,</w:t>
      </w:r>
      <w:r w:rsidRPr="00962533">
        <w:rPr>
          <w:spacing w:val="-10"/>
        </w:rPr>
        <w:t xml:space="preserve"> </w:t>
      </w:r>
      <w:r w:rsidRPr="00962533">
        <w:lastRenderedPageBreak/>
        <w:t>no prazo de 05 (cinco) dias úteis, nos seguintes casos:</w:t>
      </w:r>
    </w:p>
    <w:p w:rsidR="00DB0F33" w:rsidRPr="00962533" w:rsidRDefault="00DB0F33" w:rsidP="00594184">
      <w:pPr>
        <w:pStyle w:val="PargrafodaLista"/>
        <w:numPr>
          <w:ilvl w:val="0"/>
          <w:numId w:val="8"/>
        </w:numPr>
        <w:tabs>
          <w:tab w:val="left" w:pos="377"/>
          <w:tab w:val="left" w:pos="426"/>
        </w:tabs>
        <w:ind w:left="0" w:firstLine="0"/>
        <w:contextualSpacing w:val="0"/>
        <w:jc w:val="both"/>
      </w:pPr>
      <w:r w:rsidRPr="00962533">
        <w:rPr>
          <w:b/>
        </w:rPr>
        <w:t>–</w:t>
      </w:r>
      <w:r w:rsidRPr="00962533">
        <w:rPr>
          <w:b/>
          <w:spacing w:val="-4"/>
        </w:rPr>
        <w:t xml:space="preserve"> </w:t>
      </w:r>
      <w:r w:rsidRPr="00962533">
        <w:t>Pela</w:t>
      </w:r>
      <w:r w:rsidRPr="00962533">
        <w:rPr>
          <w:spacing w:val="-3"/>
        </w:rPr>
        <w:t xml:space="preserve"> </w:t>
      </w:r>
      <w:r w:rsidRPr="00962533">
        <w:t>Administração,</w:t>
      </w:r>
      <w:r w:rsidRPr="00962533">
        <w:rPr>
          <w:spacing w:val="-3"/>
        </w:rPr>
        <w:t xml:space="preserve"> </w:t>
      </w:r>
      <w:r w:rsidRPr="00962533">
        <w:rPr>
          <w:spacing w:val="-2"/>
        </w:rPr>
        <w:t>quando:</w:t>
      </w:r>
    </w:p>
    <w:p w:rsidR="00DB0F33" w:rsidRPr="00962533" w:rsidRDefault="00DB0F33" w:rsidP="00594184">
      <w:pPr>
        <w:pStyle w:val="PargrafodaLista"/>
        <w:numPr>
          <w:ilvl w:val="1"/>
          <w:numId w:val="8"/>
        </w:numPr>
        <w:tabs>
          <w:tab w:val="left" w:pos="426"/>
          <w:tab w:val="left" w:pos="496"/>
        </w:tabs>
        <w:ind w:left="0" w:firstLine="0"/>
        <w:contextualSpacing w:val="0"/>
        <w:jc w:val="both"/>
      </w:pPr>
      <w:r w:rsidRPr="00962533">
        <w:t>O</w:t>
      </w:r>
      <w:r w:rsidRPr="00962533">
        <w:rPr>
          <w:spacing w:val="3"/>
        </w:rPr>
        <w:t xml:space="preserve"> </w:t>
      </w:r>
      <w:r w:rsidRPr="00962533">
        <w:t>fornecedor</w:t>
      </w:r>
      <w:r w:rsidRPr="00962533">
        <w:rPr>
          <w:spacing w:val="6"/>
        </w:rPr>
        <w:t xml:space="preserve"> </w:t>
      </w:r>
      <w:r w:rsidRPr="00962533">
        <w:t>não</w:t>
      </w:r>
      <w:r w:rsidRPr="00962533">
        <w:rPr>
          <w:spacing w:val="6"/>
        </w:rPr>
        <w:t xml:space="preserve"> </w:t>
      </w:r>
      <w:r w:rsidRPr="00962533">
        <w:t>cumprir</w:t>
      </w:r>
      <w:r w:rsidRPr="00962533">
        <w:rPr>
          <w:spacing w:val="7"/>
        </w:rPr>
        <w:t xml:space="preserve"> </w:t>
      </w:r>
      <w:r w:rsidRPr="00962533">
        <w:t>as</w:t>
      </w:r>
      <w:r w:rsidRPr="00962533">
        <w:rPr>
          <w:spacing w:val="5"/>
        </w:rPr>
        <w:t xml:space="preserve"> </w:t>
      </w:r>
      <w:r w:rsidRPr="00962533">
        <w:t>exigências</w:t>
      </w:r>
      <w:r w:rsidRPr="00962533">
        <w:rPr>
          <w:spacing w:val="5"/>
        </w:rPr>
        <w:t xml:space="preserve"> </w:t>
      </w:r>
      <w:r w:rsidRPr="00962533">
        <w:t>do</w:t>
      </w:r>
      <w:r w:rsidRPr="00962533">
        <w:rPr>
          <w:spacing w:val="7"/>
        </w:rPr>
        <w:t xml:space="preserve"> </w:t>
      </w:r>
      <w:r w:rsidRPr="00962533">
        <w:t>instrumento</w:t>
      </w:r>
      <w:r w:rsidRPr="00962533">
        <w:rPr>
          <w:spacing w:val="6"/>
        </w:rPr>
        <w:t xml:space="preserve"> </w:t>
      </w:r>
      <w:r w:rsidRPr="00962533">
        <w:t>convocatório</w:t>
      </w:r>
      <w:r w:rsidRPr="00962533">
        <w:rPr>
          <w:spacing w:val="6"/>
        </w:rPr>
        <w:t xml:space="preserve"> </w:t>
      </w:r>
      <w:r w:rsidRPr="00962533">
        <w:t>que</w:t>
      </w:r>
      <w:r w:rsidRPr="00962533">
        <w:rPr>
          <w:spacing w:val="5"/>
        </w:rPr>
        <w:t xml:space="preserve"> </w:t>
      </w:r>
      <w:r w:rsidRPr="00962533">
        <w:t>der</w:t>
      </w:r>
      <w:r w:rsidRPr="00962533">
        <w:rPr>
          <w:spacing w:val="6"/>
        </w:rPr>
        <w:t xml:space="preserve"> </w:t>
      </w:r>
      <w:r w:rsidRPr="00962533">
        <w:t>origem</w:t>
      </w:r>
      <w:r w:rsidRPr="00962533">
        <w:rPr>
          <w:spacing w:val="4"/>
        </w:rPr>
        <w:t xml:space="preserve"> </w:t>
      </w:r>
      <w:r w:rsidRPr="00962533">
        <w:t>ao</w:t>
      </w:r>
      <w:r w:rsidRPr="00962533">
        <w:rPr>
          <w:spacing w:val="7"/>
        </w:rPr>
        <w:t xml:space="preserve"> </w:t>
      </w:r>
      <w:r w:rsidRPr="00962533">
        <w:rPr>
          <w:spacing w:val="-2"/>
        </w:rPr>
        <w:t>registro  de preços.</w:t>
      </w:r>
    </w:p>
    <w:p w:rsidR="00DB0F33" w:rsidRPr="00962533" w:rsidRDefault="00DB0F33" w:rsidP="00594184">
      <w:pPr>
        <w:pStyle w:val="PargrafodaLista"/>
        <w:numPr>
          <w:ilvl w:val="1"/>
          <w:numId w:val="8"/>
        </w:numPr>
        <w:tabs>
          <w:tab w:val="left" w:pos="426"/>
          <w:tab w:val="left" w:pos="496"/>
        </w:tabs>
        <w:ind w:left="0" w:firstLine="0"/>
        <w:contextualSpacing w:val="0"/>
        <w:jc w:val="both"/>
      </w:pPr>
      <w:r w:rsidRPr="00962533">
        <w:t>O fornecedor recusar-se a assinar a ata ou a formalizar contrato decorrente do registro de preços, se a Administração não aceitar sua justificativa.</w:t>
      </w:r>
    </w:p>
    <w:p w:rsidR="00DB0F33" w:rsidRPr="00962533" w:rsidRDefault="00DB0F33" w:rsidP="00594184">
      <w:pPr>
        <w:pStyle w:val="PargrafodaLista"/>
        <w:numPr>
          <w:ilvl w:val="1"/>
          <w:numId w:val="8"/>
        </w:numPr>
        <w:tabs>
          <w:tab w:val="left" w:pos="426"/>
          <w:tab w:val="left" w:pos="467"/>
        </w:tabs>
        <w:ind w:left="0" w:firstLine="0"/>
        <w:contextualSpacing w:val="0"/>
        <w:jc w:val="both"/>
      </w:pPr>
      <w:r w:rsidRPr="00962533">
        <w:t>O</w:t>
      </w:r>
      <w:r w:rsidRPr="00962533">
        <w:rPr>
          <w:spacing w:val="-6"/>
        </w:rPr>
        <w:t xml:space="preserve"> </w:t>
      </w:r>
      <w:r w:rsidRPr="00962533">
        <w:t>fornecedor</w:t>
      </w:r>
      <w:r w:rsidRPr="00962533">
        <w:rPr>
          <w:spacing w:val="-4"/>
        </w:rPr>
        <w:t xml:space="preserve"> </w:t>
      </w:r>
      <w:r w:rsidRPr="00962533">
        <w:t>der</w:t>
      </w:r>
      <w:r w:rsidRPr="00962533">
        <w:rPr>
          <w:spacing w:val="-5"/>
        </w:rPr>
        <w:t xml:space="preserve"> </w:t>
      </w:r>
      <w:r w:rsidRPr="00962533">
        <w:t>causa</w:t>
      </w:r>
      <w:r w:rsidRPr="00962533">
        <w:rPr>
          <w:spacing w:val="-5"/>
        </w:rPr>
        <w:t xml:space="preserve"> </w:t>
      </w:r>
      <w:r w:rsidRPr="00962533">
        <w:t>à</w:t>
      </w:r>
      <w:r w:rsidRPr="00962533">
        <w:rPr>
          <w:spacing w:val="-3"/>
        </w:rPr>
        <w:t xml:space="preserve"> </w:t>
      </w:r>
      <w:r w:rsidRPr="00962533">
        <w:t>rescisão</w:t>
      </w:r>
      <w:r w:rsidRPr="00962533">
        <w:rPr>
          <w:spacing w:val="-3"/>
        </w:rPr>
        <w:t xml:space="preserve"> </w:t>
      </w:r>
      <w:r w:rsidRPr="00962533">
        <w:t>administrativa</w:t>
      </w:r>
      <w:r w:rsidRPr="00962533">
        <w:rPr>
          <w:spacing w:val="-3"/>
        </w:rPr>
        <w:t xml:space="preserve"> </w:t>
      </w:r>
      <w:r w:rsidRPr="00962533">
        <w:t>de</w:t>
      </w:r>
      <w:r w:rsidRPr="00962533">
        <w:rPr>
          <w:spacing w:val="-3"/>
        </w:rPr>
        <w:t xml:space="preserve"> </w:t>
      </w:r>
      <w:r w:rsidRPr="00962533">
        <w:t>contrato</w:t>
      </w:r>
      <w:r w:rsidRPr="00962533">
        <w:rPr>
          <w:spacing w:val="-6"/>
        </w:rPr>
        <w:t xml:space="preserve"> </w:t>
      </w:r>
      <w:r w:rsidRPr="00962533">
        <w:t>decorrente</w:t>
      </w:r>
      <w:r w:rsidRPr="00962533">
        <w:rPr>
          <w:spacing w:val="-3"/>
        </w:rPr>
        <w:t xml:space="preserve"> </w:t>
      </w:r>
      <w:r w:rsidRPr="00962533">
        <w:t>do</w:t>
      </w:r>
      <w:r w:rsidRPr="00962533">
        <w:rPr>
          <w:spacing w:val="-3"/>
        </w:rPr>
        <w:t xml:space="preserve"> </w:t>
      </w:r>
      <w:r w:rsidRPr="00962533">
        <w:t>registro</w:t>
      </w:r>
      <w:r w:rsidRPr="00962533">
        <w:rPr>
          <w:spacing w:val="-3"/>
        </w:rPr>
        <w:t xml:space="preserve"> </w:t>
      </w:r>
      <w:r w:rsidRPr="00962533">
        <w:t>de</w:t>
      </w:r>
      <w:r w:rsidRPr="00962533">
        <w:rPr>
          <w:spacing w:val="-3"/>
        </w:rPr>
        <w:t xml:space="preserve"> </w:t>
      </w:r>
      <w:r w:rsidRPr="00962533">
        <w:rPr>
          <w:spacing w:val="-2"/>
        </w:rPr>
        <w:t>preços.</w:t>
      </w:r>
    </w:p>
    <w:p w:rsidR="00DB0F33" w:rsidRPr="00962533" w:rsidRDefault="00DB0F33" w:rsidP="00594184">
      <w:pPr>
        <w:pStyle w:val="PargrafodaLista"/>
        <w:numPr>
          <w:ilvl w:val="1"/>
          <w:numId w:val="8"/>
        </w:numPr>
        <w:tabs>
          <w:tab w:val="left" w:pos="426"/>
          <w:tab w:val="left" w:pos="508"/>
        </w:tabs>
        <w:ind w:left="0" w:firstLine="0"/>
        <w:contextualSpacing w:val="0"/>
        <w:jc w:val="both"/>
      </w:pPr>
      <w:r w:rsidRPr="00962533">
        <w:t xml:space="preserve">Em qualquer das hipóteses de inexecução total ou parcial do contrato decorrente do registro de </w:t>
      </w:r>
      <w:r w:rsidRPr="00962533">
        <w:rPr>
          <w:spacing w:val="-2"/>
        </w:rPr>
        <w:t>preços.</w:t>
      </w:r>
    </w:p>
    <w:p w:rsidR="00DB0F33" w:rsidRPr="00962533" w:rsidRDefault="00DB0F33" w:rsidP="00594184">
      <w:pPr>
        <w:pStyle w:val="PargrafodaLista"/>
        <w:numPr>
          <w:ilvl w:val="1"/>
          <w:numId w:val="8"/>
        </w:numPr>
        <w:tabs>
          <w:tab w:val="left" w:pos="426"/>
          <w:tab w:val="left" w:pos="467"/>
        </w:tabs>
        <w:ind w:left="0" w:firstLine="0"/>
        <w:contextualSpacing w:val="0"/>
        <w:jc w:val="both"/>
      </w:pPr>
      <w:r w:rsidRPr="00962533">
        <w:t>Os</w:t>
      </w:r>
      <w:r w:rsidRPr="00962533">
        <w:rPr>
          <w:spacing w:val="-6"/>
        </w:rPr>
        <w:t xml:space="preserve"> </w:t>
      </w:r>
      <w:r w:rsidRPr="00962533">
        <w:t>preços</w:t>
      </w:r>
      <w:r w:rsidRPr="00962533">
        <w:rPr>
          <w:spacing w:val="-4"/>
        </w:rPr>
        <w:t xml:space="preserve"> </w:t>
      </w:r>
      <w:r w:rsidRPr="00962533">
        <w:t>registrados</w:t>
      </w:r>
      <w:r w:rsidRPr="00962533">
        <w:rPr>
          <w:spacing w:val="-4"/>
        </w:rPr>
        <w:t xml:space="preserve"> </w:t>
      </w:r>
      <w:r w:rsidRPr="00962533">
        <w:t>se</w:t>
      </w:r>
      <w:r w:rsidRPr="00962533">
        <w:rPr>
          <w:spacing w:val="-2"/>
        </w:rPr>
        <w:t xml:space="preserve"> </w:t>
      </w:r>
      <w:r w:rsidRPr="00962533">
        <w:t>apresentarem</w:t>
      </w:r>
      <w:r w:rsidRPr="00962533">
        <w:rPr>
          <w:spacing w:val="-3"/>
        </w:rPr>
        <w:t xml:space="preserve"> </w:t>
      </w:r>
      <w:r w:rsidRPr="00962533">
        <w:t>superiores</w:t>
      </w:r>
      <w:r w:rsidRPr="00962533">
        <w:rPr>
          <w:spacing w:val="-7"/>
        </w:rPr>
        <w:t xml:space="preserve"> </w:t>
      </w:r>
      <w:r w:rsidRPr="00962533">
        <w:t>aos</w:t>
      </w:r>
      <w:r w:rsidRPr="00962533">
        <w:rPr>
          <w:spacing w:val="-3"/>
        </w:rPr>
        <w:t xml:space="preserve"> </w:t>
      </w:r>
      <w:r w:rsidRPr="00962533">
        <w:t>praticados</w:t>
      </w:r>
      <w:r w:rsidRPr="00962533">
        <w:rPr>
          <w:spacing w:val="-4"/>
        </w:rPr>
        <w:t xml:space="preserve"> </w:t>
      </w:r>
      <w:r w:rsidRPr="00962533">
        <w:t>pelo</w:t>
      </w:r>
      <w:r w:rsidRPr="00962533">
        <w:rPr>
          <w:spacing w:val="-5"/>
        </w:rPr>
        <w:t xml:space="preserve"> </w:t>
      </w:r>
      <w:r w:rsidRPr="00962533">
        <w:rPr>
          <w:spacing w:val="-2"/>
        </w:rPr>
        <w:t>mercado.</w:t>
      </w:r>
    </w:p>
    <w:p w:rsidR="00DB0F33" w:rsidRPr="00962533" w:rsidRDefault="00DB0F33" w:rsidP="00594184">
      <w:pPr>
        <w:pStyle w:val="PargrafodaLista"/>
        <w:numPr>
          <w:ilvl w:val="1"/>
          <w:numId w:val="8"/>
        </w:numPr>
        <w:tabs>
          <w:tab w:val="left" w:pos="426"/>
        </w:tabs>
        <w:ind w:left="0" w:firstLine="0"/>
        <w:contextualSpacing w:val="0"/>
        <w:jc w:val="both"/>
      </w:pPr>
      <w:r w:rsidRPr="00962533">
        <w:t>Por</w:t>
      </w:r>
      <w:r w:rsidRPr="00962533">
        <w:rPr>
          <w:spacing w:val="-6"/>
        </w:rPr>
        <w:t xml:space="preserve"> </w:t>
      </w:r>
      <w:r w:rsidRPr="00962533">
        <w:t>razões</w:t>
      </w:r>
      <w:r w:rsidRPr="00962533">
        <w:rPr>
          <w:spacing w:val="-5"/>
        </w:rPr>
        <w:t xml:space="preserve"> </w:t>
      </w:r>
      <w:r w:rsidRPr="00962533">
        <w:t>de</w:t>
      </w:r>
      <w:r w:rsidRPr="00962533">
        <w:rPr>
          <w:spacing w:val="-4"/>
        </w:rPr>
        <w:t xml:space="preserve"> </w:t>
      </w:r>
      <w:r w:rsidRPr="00962533">
        <w:t>interesse</w:t>
      </w:r>
      <w:r w:rsidRPr="00962533">
        <w:rPr>
          <w:spacing w:val="-5"/>
        </w:rPr>
        <w:t xml:space="preserve"> </w:t>
      </w:r>
      <w:r w:rsidRPr="00962533">
        <w:t>público,</w:t>
      </w:r>
      <w:r w:rsidRPr="00962533">
        <w:rPr>
          <w:spacing w:val="-4"/>
        </w:rPr>
        <w:t xml:space="preserve"> </w:t>
      </w:r>
      <w:r w:rsidRPr="00962533">
        <w:t>devidamente</w:t>
      </w:r>
      <w:r w:rsidRPr="00962533">
        <w:rPr>
          <w:spacing w:val="-3"/>
        </w:rPr>
        <w:t xml:space="preserve"> </w:t>
      </w:r>
      <w:r w:rsidRPr="00962533">
        <w:rPr>
          <w:spacing w:val="-2"/>
        </w:rPr>
        <w:t>fundamentadas.</w:t>
      </w:r>
    </w:p>
    <w:p w:rsidR="00DB0F33" w:rsidRPr="00962533" w:rsidRDefault="00DB0F33" w:rsidP="00594184">
      <w:pPr>
        <w:pStyle w:val="PargrafodaLista"/>
        <w:numPr>
          <w:ilvl w:val="0"/>
          <w:numId w:val="8"/>
        </w:numPr>
        <w:tabs>
          <w:tab w:val="left" w:pos="426"/>
          <w:tab w:val="left" w:pos="482"/>
        </w:tabs>
        <w:ind w:left="0" w:firstLine="0"/>
        <w:contextualSpacing w:val="0"/>
        <w:jc w:val="both"/>
      </w:pPr>
      <w:r w:rsidRPr="00962533">
        <w:rPr>
          <w:b/>
        </w:rPr>
        <w:t xml:space="preserve">– </w:t>
      </w:r>
      <w:r w:rsidRPr="00962533">
        <w:t>Pelo fornecedor, quando, mediante solicitação por escrito, comprovar estar impossibilitado de cumprir as exigências do instrumento convocatório que deu origem ao registro de preços.</w:t>
      </w:r>
    </w:p>
    <w:p w:rsidR="00DB0F33" w:rsidRPr="00962533" w:rsidRDefault="00DB0F33" w:rsidP="00594184">
      <w:pPr>
        <w:pStyle w:val="PargrafodaLista"/>
        <w:numPr>
          <w:ilvl w:val="1"/>
          <w:numId w:val="6"/>
        </w:numPr>
        <w:tabs>
          <w:tab w:val="left" w:pos="426"/>
          <w:tab w:val="left" w:pos="631"/>
        </w:tabs>
        <w:ind w:left="0" w:firstLine="0"/>
        <w:contextualSpacing w:val="0"/>
        <w:jc w:val="both"/>
      </w:pPr>
      <w:r w:rsidRPr="00962533">
        <w:t>A solicitação do fornecedor para cancelamento de preço registrado somente o eximirá da obrigação de contratar com a Administração, se apresentada com antecedência de 05 (cinco) dias úteis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rsidR="00DB0F33" w:rsidRPr="00962533" w:rsidRDefault="00DB0F33" w:rsidP="00594184">
      <w:pPr>
        <w:pStyle w:val="Ttulo3"/>
        <w:keepNext w:val="0"/>
        <w:keepLines w:val="0"/>
        <w:numPr>
          <w:ilvl w:val="0"/>
          <w:numId w:val="6"/>
        </w:numPr>
        <w:tabs>
          <w:tab w:val="left" w:pos="426"/>
          <w:tab w:val="left" w:pos="474"/>
        </w:tabs>
        <w:spacing w:before="0" w:after="0"/>
        <w:ind w:left="0" w:firstLine="0"/>
        <w:jc w:val="both"/>
        <w:rPr>
          <w:rFonts w:cs="Times New Roman"/>
          <w:color w:val="auto"/>
          <w:sz w:val="22"/>
          <w:szCs w:val="22"/>
        </w:rPr>
      </w:pPr>
      <w:r w:rsidRPr="00962533">
        <w:rPr>
          <w:rFonts w:cs="Times New Roman"/>
          <w:color w:val="auto"/>
          <w:sz w:val="22"/>
          <w:szCs w:val="22"/>
        </w:rPr>
        <w:t>DO</w:t>
      </w:r>
      <w:r w:rsidRPr="00962533">
        <w:rPr>
          <w:rFonts w:cs="Times New Roman"/>
          <w:color w:val="auto"/>
          <w:spacing w:val="21"/>
          <w:sz w:val="22"/>
          <w:szCs w:val="22"/>
        </w:rPr>
        <w:t xml:space="preserve"> </w:t>
      </w:r>
      <w:r w:rsidRPr="00962533">
        <w:rPr>
          <w:rFonts w:cs="Times New Roman"/>
          <w:color w:val="auto"/>
          <w:sz w:val="22"/>
          <w:szCs w:val="22"/>
        </w:rPr>
        <w:t>MODELOS</w:t>
      </w:r>
      <w:r w:rsidRPr="00962533">
        <w:rPr>
          <w:rFonts w:cs="Times New Roman"/>
          <w:color w:val="auto"/>
          <w:spacing w:val="19"/>
          <w:sz w:val="22"/>
          <w:szCs w:val="22"/>
        </w:rPr>
        <w:t xml:space="preserve"> </w:t>
      </w:r>
      <w:r w:rsidRPr="00962533">
        <w:rPr>
          <w:rFonts w:cs="Times New Roman"/>
          <w:color w:val="auto"/>
          <w:sz w:val="22"/>
          <w:szCs w:val="22"/>
        </w:rPr>
        <w:t>DE</w:t>
      </w:r>
      <w:r w:rsidRPr="00962533">
        <w:rPr>
          <w:rFonts w:cs="Times New Roman"/>
          <w:color w:val="auto"/>
          <w:spacing w:val="20"/>
          <w:sz w:val="22"/>
          <w:szCs w:val="22"/>
        </w:rPr>
        <w:t xml:space="preserve"> </w:t>
      </w:r>
      <w:r w:rsidRPr="00962533">
        <w:rPr>
          <w:rFonts w:cs="Times New Roman"/>
          <w:color w:val="auto"/>
          <w:spacing w:val="-2"/>
          <w:sz w:val="22"/>
          <w:szCs w:val="22"/>
        </w:rPr>
        <w:t>EXECUÇÃO</w:t>
      </w:r>
    </w:p>
    <w:p w:rsidR="00DB0F33" w:rsidRPr="00962533" w:rsidRDefault="00DB0F33" w:rsidP="00594184">
      <w:pPr>
        <w:pStyle w:val="Ttulo4"/>
        <w:tabs>
          <w:tab w:val="left" w:pos="426"/>
        </w:tabs>
        <w:spacing w:before="0" w:after="0"/>
        <w:jc w:val="both"/>
        <w:rPr>
          <w:rFonts w:cs="Times New Roman"/>
          <w:color w:val="auto"/>
        </w:rPr>
      </w:pPr>
      <w:r w:rsidRPr="00962533">
        <w:rPr>
          <w:rFonts w:cs="Times New Roman"/>
          <w:color w:val="auto"/>
        </w:rPr>
        <w:t>9.1.</w:t>
      </w:r>
      <w:r w:rsidRPr="00962533">
        <w:rPr>
          <w:rFonts w:cs="Times New Roman"/>
          <w:color w:val="auto"/>
          <w:spacing w:val="-4"/>
        </w:rPr>
        <w:t xml:space="preserve"> </w:t>
      </w:r>
      <w:r w:rsidRPr="00962533">
        <w:rPr>
          <w:rFonts w:cs="Times New Roman"/>
          <w:color w:val="auto"/>
        </w:rPr>
        <w:t>A</w:t>
      </w:r>
      <w:r w:rsidRPr="00962533">
        <w:rPr>
          <w:rFonts w:cs="Times New Roman"/>
          <w:color w:val="auto"/>
          <w:spacing w:val="-3"/>
        </w:rPr>
        <w:t xml:space="preserve"> </w:t>
      </w:r>
      <w:r w:rsidRPr="00962533">
        <w:rPr>
          <w:rFonts w:cs="Times New Roman"/>
          <w:color w:val="auto"/>
        </w:rPr>
        <w:t>execução</w:t>
      </w:r>
      <w:r w:rsidRPr="00962533">
        <w:rPr>
          <w:rFonts w:cs="Times New Roman"/>
          <w:color w:val="auto"/>
          <w:spacing w:val="-2"/>
        </w:rPr>
        <w:t xml:space="preserve"> </w:t>
      </w:r>
      <w:r w:rsidRPr="00962533">
        <w:rPr>
          <w:rFonts w:cs="Times New Roman"/>
          <w:color w:val="auto"/>
        </w:rPr>
        <w:t>do</w:t>
      </w:r>
      <w:r w:rsidRPr="00962533">
        <w:rPr>
          <w:rFonts w:cs="Times New Roman"/>
          <w:color w:val="auto"/>
          <w:spacing w:val="-2"/>
        </w:rPr>
        <w:t xml:space="preserve"> </w:t>
      </w:r>
      <w:r w:rsidRPr="00962533">
        <w:rPr>
          <w:rFonts w:cs="Times New Roman"/>
          <w:color w:val="auto"/>
        </w:rPr>
        <w:t>objeto</w:t>
      </w:r>
      <w:r w:rsidRPr="00962533">
        <w:rPr>
          <w:rFonts w:cs="Times New Roman"/>
          <w:color w:val="auto"/>
          <w:spacing w:val="-2"/>
        </w:rPr>
        <w:t xml:space="preserve"> </w:t>
      </w:r>
      <w:r w:rsidRPr="00962533">
        <w:rPr>
          <w:rFonts w:cs="Times New Roman"/>
          <w:color w:val="auto"/>
        </w:rPr>
        <w:t>seguirá</w:t>
      </w:r>
      <w:r w:rsidRPr="00962533">
        <w:rPr>
          <w:rFonts w:cs="Times New Roman"/>
          <w:color w:val="auto"/>
          <w:spacing w:val="-2"/>
        </w:rPr>
        <w:t xml:space="preserve"> </w:t>
      </w:r>
      <w:r w:rsidRPr="00962533">
        <w:rPr>
          <w:rFonts w:cs="Times New Roman"/>
          <w:color w:val="auto"/>
        </w:rPr>
        <w:t>a seguinte</w:t>
      </w:r>
      <w:r w:rsidRPr="00962533">
        <w:rPr>
          <w:rFonts w:cs="Times New Roman"/>
          <w:color w:val="auto"/>
          <w:spacing w:val="-2"/>
        </w:rPr>
        <w:t xml:space="preserve"> dinâmica:</w:t>
      </w:r>
    </w:p>
    <w:p w:rsidR="00DB0F33" w:rsidRPr="00962533" w:rsidRDefault="00DB0F33" w:rsidP="00594184">
      <w:pPr>
        <w:pStyle w:val="PargrafodaLista"/>
        <w:numPr>
          <w:ilvl w:val="0"/>
          <w:numId w:val="10"/>
        </w:numPr>
        <w:tabs>
          <w:tab w:val="left" w:pos="426"/>
          <w:tab w:val="left" w:pos="487"/>
        </w:tabs>
        <w:ind w:left="0" w:firstLine="0"/>
        <w:contextualSpacing w:val="0"/>
        <w:jc w:val="both"/>
      </w:pPr>
      <w:r w:rsidRPr="00962533">
        <w:t>Os materiais e/ou produtos serão solicitados conforme a necessidade do Município e deverão ser entregues nas datas, nos locais e quantidades solicitadas, sendo designadas para o recebimento o servidor responsável  pelo setor de compras, a entrega deverá acontecer no horário de funcionamento;</w:t>
      </w:r>
    </w:p>
    <w:p w:rsidR="00DB0F33" w:rsidRPr="00962533" w:rsidRDefault="00DB0F33" w:rsidP="00594184">
      <w:pPr>
        <w:pStyle w:val="PargrafodaLista"/>
        <w:numPr>
          <w:ilvl w:val="0"/>
          <w:numId w:val="10"/>
        </w:numPr>
        <w:tabs>
          <w:tab w:val="left" w:pos="426"/>
          <w:tab w:val="left" w:pos="532"/>
        </w:tabs>
        <w:ind w:left="0" w:firstLine="0"/>
        <w:contextualSpacing w:val="0"/>
        <w:jc w:val="both"/>
      </w:pPr>
      <w:r w:rsidRPr="00962533">
        <w:t xml:space="preserve">O prazo para a entrega dos materiais e/ou produtos é de </w:t>
      </w:r>
      <w:r w:rsidRPr="00962533">
        <w:rPr>
          <w:b/>
          <w:u w:val="single"/>
        </w:rPr>
        <w:t>07 (sete) dias úteis</w:t>
      </w:r>
      <w:r w:rsidRPr="00962533">
        <w:t>, a contar do recebimento da nota de empenho;</w:t>
      </w:r>
    </w:p>
    <w:p w:rsidR="00DB0F33" w:rsidRPr="00962533" w:rsidRDefault="00DB0F33" w:rsidP="00594184">
      <w:pPr>
        <w:pStyle w:val="PargrafodaLista"/>
        <w:numPr>
          <w:ilvl w:val="0"/>
          <w:numId w:val="10"/>
        </w:numPr>
        <w:tabs>
          <w:tab w:val="left" w:pos="426"/>
          <w:tab w:val="left" w:pos="477"/>
        </w:tabs>
        <w:ind w:left="0" w:firstLine="0"/>
        <w:contextualSpacing w:val="0"/>
        <w:jc w:val="both"/>
      </w:pPr>
      <w:r w:rsidRPr="00962533">
        <w:t xml:space="preserve">O horário de entrega dos materiais e/ou produtos será: turno da manhã das </w:t>
      </w:r>
      <w:r w:rsidRPr="00962533">
        <w:rPr>
          <w:b/>
          <w:u w:val="single"/>
        </w:rPr>
        <w:t>08h às 11:30h e à tarde</w:t>
      </w:r>
      <w:r w:rsidRPr="00962533">
        <w:rPr>
          <w:b/>
        </w:rPr>
        <w:t xml:space="preserve"> </w:t>
      </w:r>
      <w:r w:rsidRPr="00962533">
        <w:rPr>
          <w:b/>
          <w:u w:val="single"/>
        </w:rPr>
        <w:t>das 13:30h às 17hs</w:t>
      </w:r>
      <w:r w:rsidRPr="00962533">
        <w:t>.</w:t>
      </w:r>
    </w:p>
    <w:p w:rsidR="00DB0F33" w:rsidRPr="00962533" w:rsidRDefault="00DB0F33" w:rsidP="00594184">
      <w:pPr>
        <w:pStyle w:val="PargrafodaLista"/>
        <w:numPr>
          <w:ilvl w:val="0"/>
          <w:numId w:val="10"/>
        </w:numPr>
        <w:tabs>
          <w:tab w:val="left" w:pos="426"/>
          <w:tab w:val="left" w:pos="496"/>
        </w:tabs>
        <w:ind w:left="0" w:firstLine="0"/>
        <w:contextualSpacing w:val="0"/>
        <w:jc w:val="both"/>
      </w:pPr>
      <w:r w:rsidRPr="00962533">
        <w:t>A CONTRATADA deverá fornecer os produtos</w:t>
      </w:r>
      <w:r w:rsidRPr="00962533">
        <w:rPr>
          <w:spacing w:val="-2"/>
        </w:rPr>
        <w:t xml:space="preserve"> </w:t>
      </w:r>
      <w:r w:rsidRPr="00962533">
        <w:t>e/ou</w:t>
      </w:r>
      <w:r w:rsidRPr="00962533">
        <w:rPr>
          <w:spacing w:val="-1"/>
        </w:rPr>
        <w:t xml:space="preserve"> </w:t>
      </w:r>
      <w:r w:rsidRPr="00962533">
        <w:t>materiais conforme especificações,</w:t>
      </w:r>
      <w:r w:rsidRPr="00962533">
        <w:rPr>
          <w:spacing w:val="-1"/>
        </w:rPr>
        <w:t xml:space="preserve"> </w:t>
      </w:r>
      <w:r w:rsidRPr="00962533">
        <w:t>marcas, validades e preços propostos na licitação, e nas quantidades solicitadas pelas secretarias;</w:t>
      </w:r>
    </w:p>
    <w:p w:rsidR="00DB0F33" w:rsidRPr="00962533" w:rsidRDefault="00DB0F33" w:rsidP="00594184">
      <w:pPr>
        <w:pStyle w:val="PargrafodaLista"/>
        <w:numPr>
          <w:ilvl w:val="0"/>
          <w:numId w:val="10"/>
        </w:numPr>
        <w:tabs>
          <w:tab w:val="left" w:pos="426"/>
          <w:tab w:val="left" w:pos="460"/>
        </w:tabs>
        <w:ind w:left="0" w:firstLine="0"/>
        <w:contextualSpacing w:val="0"/>
        <w:jc w:val="both"/>
      </w:pPr>
      <w:r w:rsidRPr="00962533">
        <w:t>Não</w:t>
      </w:r>
      <w:r w:rsidRPr="00962533">
        <w:rPr>
          <w:spacing w:val="-12"/>
        </w:rPr>
        <w:t xml:space="preserve"> </w:t>
      </w:r>
      <w:r w:rsidRPr="00962533">
        <w:t>serão</w:t>
      </w:r>
      <w:r w:rsidRPr="00962533">
        <w:rPr>
          <w:spacing w:val="-12"/>
        </w:rPr>
        <w:t xml:space="preserve"> </w:t>
      </w:r>
      <w:r w:rsidRPr="00962533">
        <w:t>recebidos</w:t>
      </w:r>
      <w:r w:rsidRPr="00962533">
        <w:rPr>
          <w:spacing w:val="-12"/>
        </w:rPr>
        <w:t xml:space="preserve"> </w:t>
      </w:r>
      <w:r w:rsidRPr="00962533">
        <w:t>materiais/produtos</w:t>
      </w:r>
      <w:r w:rsidRPr="00962533">
        <w:rPr>
          <w:spacing w:val="-12"/>
        </w:rPr>
        <w:t xml:space="preserve"> </w:t>
      </w:r>
      <w:r w:rsidRPr="00962533">
        <w:t>com</w:t>
      </w:r>
      <w:r w:rsidRPr="00962533">
        <w:rPr>
          <w:spacing w:val="-10"/>
        </w:rPr>
        <w:t xml:space="preserve"> </w:t>
      </w:r>
      <w:r w:rsidRPr="00962533">
        <w:t>marca</w:t>
      </w:r>
      <w:r w:rsidRPr="00962533">
        <w:rPr>
          <w:spacing w:val="-11"/>
        </w:rPr>
        <w:t xml:space="preserve"> </w:t>
      </w:r>
      <w:r w:rsidRPr="00962533">
        <w:t>diferente</w:t>
      </w:r>
      <w:r w:rsidRPr="00962533">
        <w:rPr>
          <w:spacing w:val="-11"/>
        </w:rPr>
        <w:t xml:space="preserve"> </w:t>
      </w:r>
      <w:r w:rsidRPr="00962533">
        <w:t>da</w:t>
      </w:r>
      <w:r w:rsidRPr="00962533">
        <w:rPr>
          <w:spacing w:val="-11"/>
        </w:rPr>
        <w:t xml:space="preserve"> </w:t>
      </w:r>
      <w:r w:rsidRPr="00962533">
        <w:t>apresentada</w:t>
      </w:r>
      <w:r w:rsidRPr="00962533">
        <w:rPr>
          <w:spacing w:val="-11"/>
        </w:rPr>
        <w:t xml:space="preserve"> </w:t>
      </w:r>
      <w:r w:rsidRPr="00962533">
        <w:t>na</w:t>
      </w:r>
      <w:r w:rsidRPr="00962533">
        <w:rPr>
          <w:spacing w:val="-11"/>
        </w:rPr>
        <w:t xml:space="preserve"> </w:t>
      </w:r>
      <w:r w:rsidRPr="00962533">
        <w:t>proposta</w:t>
      </w:r>
      <w:r w:rsidRPr="00962533">
        <w:rPr>
          <w:spacing w:val="-12"/>
        </w:rPr>
        <w:t xml:space="preserve"> </w:t>
      </w:r>
      <w:r w:rsidRPr="00962533">
        <w:rPr>
          <w:spacing w:val="-2"/>
        </w:rPr>
        <w:t>adjudicada;</w:t>
      </w:r>
    </w:p>
    <w:p w:rsidR="00DB0F33" w:rsidRPr="00962533" w:rsidRDefault="00DB0F33" w:rsidP="00594184">
      <w:pPr>
        <w:pStyle w:val="PargrafodaLista"/>
        <w:numPr>
          <w:ilvl w:val="0"/>
          <w:numId w:val="10"/>
        </w:numPr>
        <w:tabs>
          <w:tab w:val="left" w:pos="426"/>
        </w:tabs>
        <w:ind w:left="0" w:firstLine="0"/>
        <w:contextualSpacing w:val="0"/>
        <w:jc w:val="both"/>
      </w:pPr>
      <w:r w:rsidRPr="00962533">
        <w:t>Após</w:t>
      </w:r>
      <w:r w:rsidRPr="00962533">
        <w:rPr>
          <w:spacing w:val="-2"/>
        </w:rPr>
        <w:t xml:space="preserve"> </w:t>
      </w:r>
      <w:r w:rsidRPr="00962533">
        <w:t>o</w:t>
      </w:r>
      <w:r w:rsidRPr="00962533">
        <w:rPr>
          <w:spacing w:val="-1"/>
        </w:rPr>
        <w:t xml:space="preserve"> </w:t>
      </w:r>
      <w:r w:rsidRPr="00962533">
        <w:t>recebimento</w:t>
      </w:r>
      <w:r w:rsidRPr="00962533">
        <w:rPr>
          <w:spacing w:val="-1"/>
        </w:rPr>
        <w:t xml:space="preserve"> </w:t>
      </w:r>
      <w:r w:rsidRPr="00962533">
        <w:t>provisório</w:t>
      </w:r>
      <w:r w:rsidRPr="00962533">
        <w:rPr>
          <w:spacing w:val="-1"/>
        </w:rPr>
        <w:t xml:space="preserve"> </w:t>
      </w:r>
      <w:r w:rsidRPr="00962533">
        <w:t>do</w:t>
      </w:r>
      <w:r w:rsidRPr="00962533">
        <w:rPr>
          <w:spacing w:val="-1"/>
        </w:rPr>
        <w:t xml:space="preserve"> </w:t>
      </w:r>
      <w:r w:rsidRPr="00962533">
        <w:t>material/produto,</w:t>
      </w:r>
      <w:r w:rsidRPr="00962533">
        <w:rPr>
          <w:spacing w:val="-1"/>
        </w:rPr>
        <w:t xml:space="preserve"> </w:t>
      </w:r>
      <w:r w:rsidRPr="00962533">
        <w:t>em</w:t>
      </w:r>
      <w:r w:rsidRPr="00962533">
        <w:rPr>
          <w:spacing w:val="-1"/>
        </w:rPr>
        <w:t xml:space="preserve"> </w:t>
      </w:r>
      <w:r w:rsidRPr="00962533">
        <w:t>um</w:t>
      </w:r>
      <w:r w:rsidRPr="00962533">
        <w:rPr>
          <w:spacing w:val="-1"/>
        </w:rPr>
        <w:t xml:space="preserve"> </w:t>
      </w:r>
      <w:r w:rsidRPr="00962533">
        <w:t>prazo</w:t>
      </w:r>
      <w:r w:rsidRPr="00962533">
        <w:rPr>
          <w:spacing w:val="-1"/>
        </w:rPr>
        <w:t xml:space="preserve"> </w:t>
      </w:r>
      <w:r w:rsidRPr="00962533">
        <w:t>máximo</w:t>
      </w:r>
      <w:r w:rsidRPr="00962533">
        <w:rPr>
          <w:spacing w:val="-1"/>
        </w:rPr>
        <w:t xml:space="preserve"> </w:t>
      </w:r>
      <w:r w:rsidRPr="00962533">
        <w:t>de</w:t>
      </w:r>
      <w:r w:rsidRPr="00962533">
        <w:rPr>
          <w:spacing w:val="-1"/>
        </w:rPr>
        <w:t xml:space="preserve"> </w:t>
      </w:r>
      <w:r w:rsidRPr="00962533">
        <w:t>02</w:t>
      </w:r>
      <w:r w:rsidRPr="00962533">
        <w:rPr>
          <w:spacing w:val="-1"/>
        </w:rPr>
        <w:t xml:space="preserve"> </w:t>
      </w:r>
      <w:r w:rsidRPr="00962533">
        <w:t>(dois)</w:t>
      </w:r>
      <w:r w:rsidRPr="00962533">
        <w:rPr>
          <w:spacing w:val="-1"/>
        </w:rPr>
        <w:t xml:space="preserve"> </w:t>
      </w:r>
      <w:r w:rsidRPr="00962533">
        <w:t>dias</w:t>
      </w:r>
      <w:r w:rsidRPr="00962533">
        <w:rPr>
          <w:spacing w:val="-2"/>
        </w:rPr>
        <w:t xml:space="preserve"> </w:t>
      </w:r>
      <w:r w:rsidRPr="00962533">
        <w:t>úteis, será verificada, pelo setor de compras, a conformidade do material/produto proposto e entregue com as especificações contidas no edital da licitação;</w:t>
      </w:r>
    </w:p>
    <w:p w:rsidR="00DB0F33" w:rsidRPr="00962533" w:rsidRDefault="00DB0F33" w:rsidP="00594184">
      <w:pPr>
        <w:pStyle w:val="PargrafodaLista"/>
        <w:numPr>
          <w:ilvl w:val="0"/>
          <w:numId w:val="10"/>
        </w:numPr>
        <w:tabs>
          <w:tab w:val="left" w:pos="426"/>
          <w:tab w:val="left" w:pos="504"/>
        </w:tabs>
        <w:ind w:left="0" w:firstLine="0"/>
        <w:contextualSpacing w:val="0"/>
        <w:jc w:val="both"/>
      </w:pPr>
      <w:r w:rsidRPr="00962533">
        <w:t>Caso seja verificada qualquer incompatibilidade, o material/produto deverá ser substituído, por conta e ônus da CONTRATADA, em no máximo 02 (dois) dias úteis, não considerados como prorrogação do prazo de entrega. Esse processo de verificação de compatibilidade será também aplicado ao material/produto encaminhado pela licitante em substituição, e somente após o cumprimento dessa etapa, será o objeto da licitação definitivamente recebido e aceito;</w:t>
      </w:r>
    </w:p>
    <w:p w:rsidR="00DB0F33" w:rsidRPr="00962533" w:rsidRDefault="00DB0F33" w:rsidP="00594184">
      <w:pPr>
        <w:pStyle w:val="PargrafodaLista"/>
        <w:numPr>
          <w:ilvl w:val="0"/>
          <w:numId w:val="10"/>
        </w:numPr>
        <w:tabs>
          <w:tab w:val="left" w:pos="426"/>
        </w:tabs>
        <w:ind w:left="0" w:firstLine="0"/>
        <w:contextualSpacing w:val="0"/>
        <w:jc w:val="both"/>
      </w:pPr>
      <w:r w:rsidRPr="00962533">
        <w:t>O recebimento definitivo não excluirá a responsabilidade da CONTRATADA pela perfeita qualidade</w:t>
      </w:r>
      <w:r w:rsidRPr="00962533">
        <w:rPr>
          <w:spacing w:val="-5"/>
        </w:rPr>
        <w:t xml:space="preserve"> </w:t>
      </w:r>
      <w:r w:rsidRPr="00962533">
        <w:t>do</w:t>
      </w:r>
      <w:r w:rsidRPr="00962533">
        <w:rPr>
          <w:spacing w:val="-4"/>
        </w:rPr>
        <w:t xml:space="preserve"> </w:t>
      </w:r>
      <w:r w:rsidRPr="00962533">
        <w:t>material/produto</w:t>
      </w:r>
      <w:r w:rsidRPr="00962533">
        <w:rPr>
          <w:spacing w:val="-4"/>
        </w:rPr>
        <w:t xml:space="preserve"> </w:t>
      </w:r>
      <w:r w:rsidRPr="00962533">
        <w:t>fornecido,</w:t>
      </w:r>
      <w:r w:rsidRPr="00962533">
        <w:rPr>
          <w:spacing w:val="-6"/>
        </w:rPr>
        <w:t xml:space="preserve"> </w:t>
      </w:r>
      <w:r w:rsidRPr="00962533">
        <w:t>cabendo-lhe</w:t>
      </w:r>
      <w:r w:rsidRPr="00962533">
        <w:rPr>
          <w:spacing w:val="-4"/>
        </w:rPr>
        <w:t xml:space="preserve"> </w:t>
      </w:r>
      <w:r w:rsidRPr="00962533">
        <w:t>sanar</w:t>
      </w:r>
      <w:r w:rsidRPr="00962533">
        <w:rPr>
          <w:spacing w:val="-4"/>
        </w:rPr>
        <w:t xml:space="preserve"> </w:t>
      </w:r>
      <w:r w:rsidRPr="00962533">
        <w:t>quaisquer</w:t>
      </w:r>
      <w:r w:rsidRPr="00962533">
        <w:rPr>
          <w:spacing w:val="-4"/>
        </w:rPr>
        <w:t xml:space="preserve"> </w:t>
      </w:r>
      <w:r w:rsidRPr="00962533">
        <w:t>irregularidades</w:t>
      </w:r>
      <w:r w:rsidRPr="00962533">
        <w:rPr>
          <w:spacing w:val="-4"/>
        </w:rPr>
        <w:t xml:space="preserve"> </w:t>
      </w:r>
      <w:r w:rsidRPr="00962533">
        <w:t>detectadas,</w:t>
      </w:r>
      <w:r w:rsidRPr="00962533">
        <w:rPr>
          <w:spacing w:val="-4"/>
        </w:rPr>
        <w:t xml:space="preserve"> </w:t>
      </w:r>
      <w:r w:rsidRPr="00962533">
        <w:t>no prazo de garantia do material/produto, quando da utilização desse;</w:t>
      </w:r>
    </w:p>
    <w:p w:rsidR="00DB0F33" w:rsidRPr="00962533" w:rsidRDefault="00DB0F33" w:rsidP="00594184">
      <w:pPr>
        <w:pStyle w:val="PargrafodaLista"/>
        <w:numPr>
          <w:ilvl w:val="0"/>
          <w:numId w:val="10"/>
        </w:numPr>
        <w:tabs>
          <w:tab w:val="left" w:pos="426"/>
        </w:tabs>
        <w:ind w:left="0" w:firstLine="0"/>
        <w:contextualSpacing w:val="0"/>
        <w:jc w:val="both"/>
      </w:pPr>
      <w:r w:rsidRPr="00962533">
        <w:t>Os</w:t>
      </w:r>
      <w:r w:rsidRPr="00962533">
        <w:rPr>
          <w:spacing w:val="-15"/>
        </w:rPr>
        <w:t xml:space="preserve"> </w:t>
      </w:r>
      <w:r w:rsidRPr="00962533">
        <w:t>materiais/produtos</w:t>
      </w:r>
      <w:r w:rsidRPr="00962533">
        <w:rPr>
          <w:spacing w:val="-13"/>
        </w:rPr>
        <w:t xml:space="preserve"> </w:t>
      </w:r>
      <w:r w:rsidRPr="00962533">
        <w:t>deverão</w:t>
      </w:r>
      <w:r w:rsidRPr="00962533">
        <w:rPr>
          <w:spacing w:val="-13"/>
        </w:rPr>
        <w:t xml:space="preserve"> </w:t>
      </w:r>
      <w:r w:rsidRPr="00962533">
        <w:t>atender</w:t>
      </w:r>
      <w:r w:rsidRPr="00962533">
        <w:rPr>
          <w:spacing w:val="-15"/>
        </w:rPr>
        <w:t xml:space="preserve"> </w:t>
      </w:r>
      <w:r w:rsidRPr="00962533">
        <w:t>aos</w:t>
      </w:r>
      <w:r w:rsidRPr="00962533">
        <w:rPr>
          <w:spacing w:val="-13"/>
        </w:rPr>
        <w:t xml:space="preserve"> </w:t>
      </w:r>
      <w:r w:rsidRPr="00962533">
        <w:t>padrões</w:t>
      </w:r>
      <w:r w:rsidRPr="00962533">
        <w:rPr>
          <w:spacing w:val="-15"/>
        </w:rPr>
        <w:t xml:space="preserve"> </w:t>
      </w:r>
      <w:r w:rsidRPr="00962533">
        <w:t>mínimos</w:t>
      </w:r>
      <w:r w:rsidRPr="00962533">
        <w:rPr>
          <w:spacing w:val="-13"/>
        </w:rPr>
        <w:t xml:space="preserve"> </w:t>
      </w:r>
      <w:r w:rsidRPr="00962533">
        <w:t>de</w:t>
      </w:r>
      <w:r w:rsidRPr="00962533">
        <w:rPr>
          <w:spacing w:val="-12"/>
        </w:rPr>
        <w:t xml:space="preserve"> </w:t>
      </w:r>
      <w:r w:rsidRPr="00962533">
        <w:t>qualidade</w:t>
      </w:r>
      <w:r w:rsidRPr="00962533">
        <w:rPr>
          <w:spacing w:val="-12"/>
        </w:rPr>
        <w:t xml:space="preserve"> </w:t>
      </w:r>
      <w:r w:rsidRPr="00962533">
        <w:t>exigidos</w:t>
      </w:r>
      <w:r w:rsidRPr="00962533">
        <w:rPr>
          <w:spacing w:val="-14"/>
        </w:rPr>
        <w:t xml:space="preserve"> </w:t>
      </w:r>
      <w:r w:rsidRPr="00962533">
        <w:t>no</w:t>
      </w:r>
      <w:r w:rsidRPr="00962533">
        <w:rPr>
          <w:spacing w:val="-13"/>
        </w:rPr>
        <w:t xml:space="preserve"> </w:t>
      </w:r>
      <w:r w:rsidRPr="00962533">
        <w:t>objeto,</w:t>
      </w:r>
      <w:r w:rsidRPr="00962533">
        <w:rPr>
          <w:spacing w:val="-13"/>
        </w:rPr>
        <w:t xml:space="preserve"> </w:t>
      </w:r>
      <w:r w:rsidRPr="00962533">
        <w:t>sendo que aqueles considerados inadequados serão devolvidos, devendo ser substituídos e o pagamento correspondente ficará suspenso, até sua regularização de forma integral, sem prejuízo da aplicação das penalidades pelo atraso inicial.</w:t>
      </w:r>
    </w:p>
    <w:p w:rsidR="00DB0F33" w:rsidRPr="00962533" w:rsidRDefault="00DB0F33" w:rsidP="00594184">
      <w:pPr>
        <w:pStyle w:val="PargrafodaLista"/>
        <w:numPr>
          <w:ilvl w:val="0"/>
          <w:numId w:val="10"/>
        </w:numPr>
        <w:tabs>
          <w:tab w:val="left" w:pos="426"/>
          <w:tab w:val="left" w:pos="508"/>
        </w:tabs>
        <w:ind w:left="0" w:firstLine="0"/>
        <w:contextualSpacing w:val="0"/>
        <w:jc w:val="both"/>
      </w:pPr>
      <w:r w:rsidRPr="00962533">
        <w:t>Entendem-se por materiais/produtos inadequados aqueles que apresentarem-se com inferior qualidade, e/ou fora das especificações exigidas e/ou deteriorações e/ou com indícios de violação.</w:t>
      </w:r>
    </w:p>
    <w:p w:rsidR="00DB0F33" w:rsidRPr="00962533" w:rsidRDefault="00DB0F33" w:rsidP="00594184">
      <w:pPr>
        <w:pStyle w:val="PargrafodaLista"/>
        <w:numPr>
          <w:ilvl w:val="0"/>
          <w:numId w:val="10"/>
        </w:numPr>
        <w:tabs>
          <w:tab w:val="left" w:pos="426"/>
          <w:tab w:val="left" w:pos="489"/>
        </w:tabs>
        <w:ind w:left="0" w:firstLine="0"/>
        <w:contextualSpacing w:val="0"/>
        <w:jc w:val="both"/>
      </w:pPr>
      <w:r w:rsidRPr="00962533">
        <w:lastRenderedPageBreak/>
        <w:t>Deverão</w:t>
      </w:r>
      <w:r w:rsidRPr="00962533">
        <w:rPr>
          <w:spacing w:val="-12"/>
        </w:rPr>
        <w:t xml:space="preserve"> </w:t>
      </w:r>
      <w:r w:rsidRPr="00962533">
        <w:t>estar</w:t>
      </w:r>
      <w:r w:rsidRPr="00962533">
        <w:rPr>
          <w:spacing w:val="-10"/>
        </w:rPr>
        <w:t xml:space="preserve"> </w:t>
      </w:r>
      <w:r w:rsidRPr="00962533">
        <w:t>inclusos</w:t>
      </w:r>
      <w:r w:rsidRPr="00962533">
        <w:rPr>
          <w:spacing w:val="-7"/>
        </w:rPr>
        <w:t xml:space="preserve"> </w:t>
      </w:r>
      <w:r w:rsidRPr="00962533">
        <w:t>no</w:t>
      </w:r>
      <w:r w:rsidRPr="00962533">
        <w:rPr>
          <w:spacing w:val="-7"/>
        </w:rPr>
        <w:t xml:space="preserve"> </w:t>
      </w:r>
      <w:r w:rsidRPr="00962533">
        <w:t>preço</w:t>
      </w:r>
      <w:r w:rsidRPr="00962533">
        <w:rPr>
          <w:spacing w:val="-9"/>
        </w:rPr>
        <w:t xml:space="preserve"> </w:t>
      </w:r>
      <w:r w:rsidRPr="00962533">
        <w:t>todos</w:t>
      </w:r>
      <w:r w:rsidRPr="00962533">
        <w:rPr>
          <w:spacing w:val="-8"/>
        </w:rPr>
        <w:t xml:space="preserve"> </w:t>
      </w:r>
      <w:r w:rsidRPr="00962533">
        <w:t>os</w:t>
      </w:r>
      <w:r w:rsidRPr="00962533">
        <w:rPr>
          <w:spacing w:val="-7"/>
        </w:rPr>
        <w:t xml:space="preserve"> </w:t>
      </w:r>
      <w:r w:rsidRPr="00962533">
        <w:t>custos</w:t>
      </w:r>
      <w:r w:rsidRPr="00962533">
        <w:rPr>
          <w:spacing w:val="-8"/>
        </w:rPr>
        <w:t xml:space="preserve"> </w:t>
      </w:r>
      <w:r w:rsidRPr="00962533">
        <w:t>e</w:t>
      </w:r>
      <w:r w:rsidRPr="00962533">
        <w:rPr>
          <w:spacing w:val="-9"/>
        </w:rPr>
        <w:t xml:space="preserve"> </w:t>
      </w:r>
      <w:r w:rsidRPr="00962533">
        <w:t>despesas</w:t>
      </w:r>
      <w:r w:rsidRPr="00962533">
        <w:rPr>
          <w:spacing w:val="-7"/>
        </w:rPr>
        <w:t xml:space="preserve"> </w:t>
      </w:r>
      <w:r w:rsidRPr="00962533">
        <w:t>necessários</w:t>
      </w:r>
      <w:r w:rsidRPr="00962533">
        <w:rPr>
          <w:spacing w:val="-8"/>
        </w:rPr>
        <w:t xml:space="preserve"> </w:t>
      </w:r>
      <w:r w:rsidRPr="00962533">
        <w:t>ao</w:t>
      </w:r>
      <w:r w:rsidRPr="00962533">
        <w:rPr>
          <w:spacing w:val="-6"/>
        </w:rPr>
        <w:t xml:space="preserve"> </w:t>
      </w:r>
      <w:r w:rsidRPr="00962533">
        <w:t>cumprimento</w:t>
      </w:r>
      <w:r w:rsidRPr="00962533">
        <w:rPr>
          <w:spacing w:val="-10"/>
        </w:rPr>
        <w:t xml:space="preserve"> </w:t>
      </w:r>
      <w:r w:rsidRPr="00962533">
        <w:t>do</w:t>
      </w:r>
      <w:r w:rsidRPr="00962533">
        <w:rPr>
          <w:spacing w:val="-6"/>
        </w:rPr>
        <w:t xml:space="preserve"> </w:t>
      </w:r>
      <w:r w:rsidRPr="00962533">
        <w:rPr>
          <w:spacing w:val="-2"/>
        </w:rPr>
        <w:t xml:space="preserve">objeto, </w:t>
      </w:r>
      <w:r w:rsidRPr="00962533">
        <w:t>tais como e sem se limitar a: custos diretos e indiretos, tributos incidentes, taxas de administração, materiais, mão de obra, encargos sociais, trabalhistas, fretes, seguros, lucros e outros necessários ao cumprimento integral do objeto.</w:t>
      </w:r>
    </w:p>
    <w:p w:rsidR="00DB0F33" w:rsidRPr="00962533" w:rsidRDefault="00DB0F33" w:rsidP="00594184">
      <w:pPr>
        <w:pStyle w:val="Ttulo3"/>
        <w:keepNext w:val="0"/>
        <w:keepLines w:val="0"/>
        <w:numPr>
          <w:ilvl w:val="0"/>
          <w:numId w:val="6"/>
        </w:numPr>
        <w:tabs>
          <w:tab w:val="left" w:pos="426"/>
          <w:tab w:val="left" w:pos="593"/>
        </w:tabs>
        <w:spacing w:before="0" w:after="0"/>
        <w:ind w:left="0" w:firstLine="0"/>
        <w:jc w:val="both"/>
        <w:rPr>
          <w:rFonts w:cs="Times New Roman"/>
          <w:color w:val="auto"/>
          <w:sz w:val="22"/>
          <w:szCs w:val="22"/>
        </w:rPr>
      </w:pPr>
      <w:r w:rsidRPr="00962533">
        <w:rPr>
          <w:rFonts w:cs="Times New Roman"/>
          <w:color w:val="auto"/>
          <w:sz w:val="22"/>
          <w:szCs w:val="22"/>
        </w:rPr>
        <w:t>DA</w:t>
      </w:r>
      <w:r w:rsidRPr="00962533">
        <w:rPr>
          <w:rFonts w:cs="Times New Roman"/>
          <w:color w:val="auto"/>
          <w:spacing w:val="10"/>
          <w:sz w:val="22"/>
          <w:szCs w:val="22"/>
        </w:rPr>
        <w:t xml:space="preserve"> </w:t>
      </w:r>
      <w:r w:rsidRPr="00962533">
        <w:rPr>
          <w:rFonts w:cs="Times New Roman"/>
          <w:color w:val="auto"/>
          <w:spacing w:val="-2"/>
          <w:sz w:val="22"/>
          <w:szCs w:val="22"/>
        </w:rPr>
        <w:t>SUBCONTRATAÇÃO</w:t>
      </w:r>
    </w:p>
    <w:p w:rsidR="00DB0F33" w:rsidRPr="00962533" w:rsidRDefault="00DB0F33" w:rsidP="00594184">
      <w:pPr>
        <w:pStyle w:val="PargrafodaLista"/>
        <w:numPr>
          <w:ilvl w:val="1"/>
          <w:numId w:val="6"/>
        </w:numPr>
        <w:tabs>
          <w:tab w:val="left" w:pos="426"/>
          <w:tab w:val="left" w:pos="691"/>
        </w:tabs>
        <w:ind w:left="0" w:firstLine="0"/>
        <w:contextualSpacing w:val="0"/>
        <w:jc w:val="both"/>
      </w:pPr>
      <w:r w:rsidRPr="00962533">
        <w:t>Não</w:t>
      </w:r>
      <w:r w:rsidRPr="00962533">
        <w:rPr>
          <w:spacing w:val="-3"/>
        </w:rPr>
        <w:t xml:space="preserve"> </w:t>
      </w:r>
      <w:r w:rsidRPr="00962533">
        <w:t>será</w:t>
      </w:r>
      <w:r w:rsidRPr="00962533">
        <w:rPr>
          <w:spacing w:val="-4"/>
        </w:rPr>
        <w:t xml:space="preserve"> </w:t>
      </w:r>
      <w:r w:rsidRPr="00962533">
        <w:t>admitida</w:t>
      </w:r>
      <w:r w:rsidRPr="00962533">
        <w:rPr>
          <w:spacing w:val="-5"/>
        </w:rPr>
        <w:t xml:space="preserve"> </w:t>
      </w:r>
      <w:r w:rsidRPr="00962533">
        <w:t>a</w:t>
      </w:r>
      <w:r w:rsidRPr="00962533">
        <w:rPr>
          <w:spacing w:val="-2"/>
        </w:rPr>
        <w:t xml:space="preserve"> </w:t>
      </w:r>
      <w:r w:rsidRPr="00962533">
        <w:t>subcontratação parcial</w:t>
      </w:r>
      <w:r w:rsidRPr="00962533">
        <w:rPr>
          <w:spacing w:val="-3"/>
        </w:rPr>
        <w:t xml:space="preserve"> </w:t>
      </w:r>
      <w:r w:rsidRPr="00962533">
        <w:t>e/ou</w:t>
      </w:r>
      <w:r w:rsidRPr="00962533">
        <w:rPr>
          <w:spacing w:val="-5"/>
        </w:rPr>
        <w:t xml:space="preserve"> </w:t>
      </w:r>
      <w:r w:rsidRPr="00962533">
        <w:t>total do</w:t>
      </w:r>
      <w:r w:rsidRPr="00962533">
        <w:rPr>
          <w:spacing w:val="-2"/>
        </w:rPr>
        <w:t xml:space="preserve"> </w:t>
      </w:r>
      <w:r w:rsidRPr="00962533">
        <w:t>objeto</w:t>
      </w:r>
      <w:r w:rsidRPr="00962533">
        <w:rPr>
          <w:spacing w:val="-5"/>
        </w:rPr>
        <w:t xml:space="preserve"> </w:t>
      </w:r>
      <w:r w:rsidRPr="00962533">
        <w:rPr>
          <w:spacing w:val="-2"/>
        </w:rPr>
        <w:t>contratual.</w:t>
      </w:r>
    </w:p>
    <w:p w:rsidR="00DB0F33" w:rsidRPr="00962533" w:rsidRDefault="00DB0F33" w:rsidP="00594184">
      <w:pPr>
        <w:pStyle w:val="Ttulo3"/>
        <w:keepNext w:val="0"/>
        <w:keepLines w:val="0"/>
        <w:numPr>
          <w:ilvl w:val="0"/>
          <w:numId w:val="6"/>
        </w:numPr>
        <w:tabs>
          <w:tab w:val="left" w:pos="426"/>
        </w:tabs>
        <w:spacing w:before="0" w:after="0"/>
        <w:ind w:left="0" w:firstLine="0"/>
        <w:jc w:val="both"/>
        <w:rPr>
          <w:rFonts w:cs="Times New Roman"/>
          <w:color w:val="auto"/>
          <w:sz w:val="22"/>
          <w:szCs w:val="22"/>
        </w:rPr>
      </w:pPr>
      <w:r w:rsidRPr="00962533">
        <w:rPr>
          <w:rFonts w:cs="Times New Roman"/>
          <w:color w:val="auto"/>
          <w:sz w:val="22"/>
          <w:szCs w:val="22"/>
        </w:rPr>
        <w:t>DO</w:t>
      </w:r>
      <w:r w:rsidRPr="00962533">
        <w:rPr>
          <w:rFonts w:cs="Times New Roman"/>
          <w:color w:val="auto"/>
          <w:spacing w:val="-2"/>
          <w:sz w:val="22"/>
          <w:szCs w:val="22"/>
        </w:rPr>
        <w:t xml:space="preserve"> </w:t>
      </w:r>
      <w:r w:rsidRPr="00962533">
        <w:rPr>
          <w:rFonts w:cs="Times New Roman"/>
          <w:color w:val="auto"/>
          <w:sz w:val="22"/>
          <w:szCs w:val="22"/>
        </w:rPr>
        <w:t>PREÇO</w:t>
      </w:r>
      <w:r w:rsidRPr="00962533">
        <w:rPr>
          <w:rFonts w:cs="Times New Roman"/>
          <w:color w:val="auto"/>
          <w:spacing w:val="-1"/>
          <w:sz w:val="22"/>
          <w:szCs w:val="22"/>
        </w:rPr>
        <w:t xml:space="preserve"> </w:t>
      </w:r>
      <w:r w:rsidRPr="00962533">
        <w:rPr>
          <w:rFonts w:cs="Times New Roman"/>
          <w:color w:val="auto"/>
          <w:sz w:val="22"/>
          <w:szCs w:val="22"/>
        </w:rPr>
        <w:t>E</w:t>
      </w:r>
      <w:r w:rsidRPr="00962533">
        <w:rPr>
          <w:rFonts w:cs="Times New Roman"/>
          <w:color w:val="auto"/>
          <w:spacing w:val="-2"/>
          <w:sz w:val="22"/>
          <w:szCs w:val="22"/>
        </w:rPr>
        <w:t xml:space="preserve"> PAGAMENTO</w:t>
      </w:r>
    </w:p>
    <w:p w:rsidR="00DB0F33" w:rsidRPr="00962533" w:rsidRDefault="00DB0F33" w:rsidP="00594184">
      <w:pPr>
        <w:pStyle w:val="PargrafodaLista"/>
        <w:numPr>
          <w:ilvl w:val="1"/>
          <w:numId w:val="6"/>
        </w:numPr>
        <w:tabs>
          <w:tab w:val="left" w:pos="426"/>
          <w:tab w:val="left" w:pos="691"/>
        </w:tabs>
        <w:ind w:left="0" w:firstLine="0"/>
        <w:contextualSpacing w:val="0"/>
        <w:jc w:val="both"/>
        <w:rPr>
          <w:b/>
        </w:rPr>
      </w:pPr>
      <w:r w:rsidRPr="00962533">
        <w:rPr>
          <w:b/>
          <w:spacing w:val="-2"/>
        </w:rPr>
        <w:t>PREÇO</w:t>
      </w:r>
    </w:p>
    <w:p w:rsidR="00DB0F33" w:rsidRPr="00962533" w:rsidRDefault="00DB0F33" w:rsidP="00594184">
      <w:pPr>
        <w:pStyle w:val="PargrafodaLista"/>
        <w:numPr>
          <w:ilvl w:val="2"/>
          <w:numId w:val="6"/>
        </w:numPr>
        <w:tabs>
          <w:tab w:val="left" w:pos="426"/>
          <w:tab w:val="left" w:pos="864"/>
        </w:tabs>
        <w:ind w:left="0" w:firstLine="0"/>
        <w:contextualSpacing w:val="0"/>
        <w:jc w:val="both"/>
        <w:rPr>
          <w:b/>
        </w:rPr>
      </w:pPr>
      <w:r w:rsidRPr="00962533">
        <w:t>O</w:t>
      </w:r>
      <w:r w:rsidRPr="00962533">
        <w:rPr>
          <w:spacing w:val="-3"/>
        </w:rPr>
        <w:t xml:space="preserve"> </w:t>
      </w:r>
      <w:r w:rsidRPr="00962533">
        <w:t>valor</w:t>
      </w:r>
      <w:r w:rsidRPr="00962533">
        <w:rPr>
          <w:spacing w:val="-3"/>
        </w:rPr>
        <w:t xml:space="preserve"> </w:t>
      </w:r>
      <w:r w:rsidRPr="00962533">
        <w:t>total</w:t>
      </w:r>
      <w:r w:rsidRPr="00962533">
        <w:rPr>
          <w:spacing w:val="-1"/>
        </w:rPr>
        <w:t xml:space="preserve"> </w:t>
      </w:r>
      <w:r w:rsidRPr="00962533">
        <w:t>da</w:t>
      </w:r>
      <w:r w:rsidRPr="00962533">
        <w:rPr>
          <w:spacing w:val="-1"/>
        </w:rPr>
        <w:t xml:space="preserve"> </w:t>
      </w:r>
      <w:r w:rsidRPr="00962533">
        <w:t>contratação</w:t>
      </w:r>
      <w:r w:rsidRPr="00962533">
        <w:rPr>
          <w:spacing w:val="-1"/>
        </w:rPr>
        <w:t xml:space="preserve"> </w:t>
      </w:r>
      <w:r w:rsidRPr="00962533">
        <w:t>é</w:t>
      </w:r>
      <w:r w:rsidRPr="00962533">
        <w:rPr>
          <w:spacing w:val="-2"/>
        </w:rPr>
        <w:t xml:space="preserve"> </w:t>
      </w:r>
      <w:r w:rsidRPr="00962533">
        <w:t>de</w:t>
      </w:r>
      <w:r w:rsidRPr="00962533">
        <w:rPr>
          <w:spacing w:val="-1"/>
        </w:rPr>
        <w:t xml:space="preserve"> </w:t>
      </w:r>
      <w:r w:rsidRPr="00962533">
        <w:t>R$</w:t>
      </w:r>
      <w:r w:rsidRPr="00962533">
        <w:rPr>
          <w:spacing w:val="-2"/>
        </w:rPr>
        <w:t xml:space="preserve"> </w:t>
      </w:r>
      <w:r w:rsidR="00BB6536" w:rsidRPr="00BB6536">
        <w:rPr>
          <w:b/>
          <w:iCs/>
        </w:rPr>
        <w:t>70.709,00</w:t>
      </w:r>
      <w:r w:rsidR="009C768B">
        <w:rPr>
          <w:b/>
          <w:iCs/>
        </w:rPr>
        <w:t>.</w:t>
      </w:r>
    </w:p>
    <w:p w:rsidR="00DB0F33" w:rsidRPr="00962533" w:rsidRDefault="00DB0F33" w:rsidP="00594184">
      <w:pPr>
        <w:pStyle w:val="PargrafodaLista"/>
        <w:numPr>
          <w:ilvl w:val="3"/>
          <w:numId w:val="6"/>
        </w:numPr>
        <w:tabs>
          <w:tab w:val="left" w:pos="426"/>
          <w:tab w:val="left" w:pos="1051"/>
        </w:tabs>
        <w:ind w:left="0" w:firstLine="0"/>
        <w:contextualSpacing w:val="0"/>
        <w:jc w:val="both"/>
      </w:pPr>
      <w:r w:rsidRPr="00962533">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DB0F33" w:rsidRPr="00962533" w:rsidRDefault="00DB0F33" w:rsidP="00594184">
      <w:pPr>
        <w:pStyle w:val="Ttulo3"/>
        <w:keepNext w:val="0"/>
        <w:keepLines w:val="0"/>
        <w:numPr>
          <w:ilvl w:val="1"/>
          <w:numId w:val="6"/>
        </w:numPr>
        <w:tabs>
          <w:tab w:val="left" w:pos="426"/>
          <w:tab w:val="left" w:pos="691"/>
        </w:tabs>
        <w:spacing w:before="0" w:after="0"/>
        <w:ind w:left="0" w:firstLine="0"/>
        <w:jc w:val="both"/>
        <w:rPr>
          <w:rFonts w:cs="Times New Roman"/>
          <w:color w:val="auto"/>
          <w:sz w:val="22"/>
          <w:szCs w:val="22"/>
        </w:rPr>
      </w:pPr>
      <w:r w:rsidRPr="00962533">
        <w:rPr>
          <w:rFonts w:cs="Times New Roman"/>
          <w:color w:val="auto"/>
          <w:sz w:val="22"/>
          <w:szCs w:val="22"/>
        </w:rPr>
        <w:t>FORMA</w:t>
      </w:r>
      <w:r w:rsidRPr="00962533">
        <w:rPr>
          <w:rFonts w:cs="Times New Roman"/>
          <w:color w:val="auto"/>
          <w:spacing w:val="-4"/>
          <w:sz w:val="22"/>
          <w:szCs w:val="22"/>
        </w:rPr>
        <w:t xml:space="preserve"> </w:t>
      </w:r>
      <w:r w:rsidRPr="00962533">
        <w:rPr>
          <w:rFonts w:cs="Times New Roman"/>
          <w:color w:val="auto"/>
          <w:sz w:val="22"/>
          <w:szCs w:val="22"/>
        </w:rPr>
        <w:t>DE</w:t>
      </w:r>
      <w:r w:rsidRPr="00962533">
        <w:rPr>
          <w:rFonts w:cs="Times New Roman"/>
          <w:color w:val="auto"/>
          <w:spacing w:val="-2"/>
          <w:sz w:val="22"/>
          <w:szCs w:val="22"/>
        </w:rPr>
        <w:t xml:space="preserve"> PAGAMENTO</w:t>
      </w:r>
    </w:p>
    <w:p w:rsidR="00DB0F33" w:rsidRPr="00962533" w:rsidRDefault="00DB0F33" w:rsidP="00594184">
      <w:pPr>
        <w:pStyle w:val="PargrafodaLista"/>
        <w:numPr>
          <w:ilvl w:val="2"/>
          <w:numId w:val="6"/>
        </w:numPr>
        <w:tabs>
          <w:tab w:val="left" w:pos="426"/>
          <w:tab w:val="left" w:pos="856"/>
        </w:tabs>
        <w:ind w:left="0" w:firstLine="0"/>
        <w:contextualSpacing w:val="0"/>
        <w:jc w:val="both"/>
        <w:rPr>
          <w:b/>
        </w:rPr>
      </w:pPr>
      <w:r w:rsidRPr="00962533">
        <w:t>O</w:t>
      </w:r>
      <w:r w:rsidRPr="00962533">
        <w:rPr>
          <w:spacing w:val="-10"/>
        </w:rPr>
        <w:t xml:space="preserve"> </w:t>
      </w:r>
      <w:r w:rsidRPr="00962533">
        <w:t>pagamento</w:t>
      </w:r>
      <w:r w:rsidRPr="00962533">
        <w:rPr>
          <w:spacing w:val="-10"/>
        </w:rPr>
        <w:t xml:space="preserve"> </w:t>
      </w:r>
      <w:r w:rsidRPr="00962533">
        <w:t>será</w:t>
      </w:r>
      <w:r w:rsidRPr="00962533">
        <w:rPr>
          <w:spacing w:val="-9"/>
        </w:rPr>
        <w:t xml:space="preserve"> </w:t>
      </w:r>
      <w:r w:rsidRPr="00962533">
        <w:t>realizado</w:t>
      </w:r>
      <w:r w:rsidRPr="00962533">
        <w:rPr>
          <w:spacing w:val="-10"/>
        </w:rPr>
        <w:t xml:space="preserve"> </w:t>
      </w:r>
      <w:r w:rsidRPr="00962533">
        <w:t>através</w:t>
      </w:r>
      <w:r w:rsidRPr="00962533">
        <w:rPr>
          <w:spacing w:val="-10"/>
        </w:rPr>
        <w:t xml:space="preserve"> </w:t>
      </w:r>
      <w:r w:rsidRPr="00962533">
        <w:t>de</w:t>
      </w:r>
      <w:r w:rsidRPr="00962533">
        <w:rPr>
          <w:spacing w:val="-9"/>
        </w:rPr>
        <w:t xml:space="preserve"> </w:t>
      </w:r>
      <w:r w:rsidRPr="00962533">
        <w:t>ordem</w:t>
      </w:r>
      <w:r w:rsidRPr="00962533">
        <w:rPr>
          <w:spacing w:val="-9"/>
        </w:rPr>
        <w:t xml:space="preserve"> </w:t>
      </w:r>
      <w:r w:rsidRPr="00962533">
        <w:t>bancária,</w:t>
      </w:r>
      <w:r w:rsidRPr="00962533">
        <w:rPr>
          <w:spacing w:val="-10"/>
        </w:rPr>
        <w:t xml:space="preserve"> </w:t>
      </w:r>
      <w:r w:rsidRPr="00962533">
        <w:t>para</w:t>
      </w:r>
      <w:r w:rsidRPr="00962533">
        <w:rPr>
          <w:spacing w:val="-11"/>
        </w:rPr>
        <w:t xml:space="preserve"> </w:t>
      </w:r>
      <w:r w:rsidRPr="00962533">
        <w:t>crédito</w:t>
      </w:r>
      <w:r w:rsidRPr="00962533">
        <w:rPr>
          <w:spacing w:val="-10"/>
        </w:rPr>
        <w:t xml:space="preserve"> </w:t>
      </w:r>
      <w:r w:rsidRPr="00962533">
        <w:t>em</w:t>
      </w:r>
      <w:r w:rsidRPr="00962533">
        <w:rPr>
          <w:spacing w:val="-12"/>
        </w:rPr>
        <w:t xml:space="preserve"> </w:t>
      </w:r>
      <w:r w:rsidRPr="00962533">
        <w:t>banco,</w:t>
      </w:r>
      <w:r w:rsidRPr="00962533">
        <w:rPr>
          <w:spacing w:val="-10"/>
        </w:rPr>
        <w:t xml:space="preserve"> </w:t>
      </w:r>
      <w:r w:rsidRPr="00962533">
        <w:t>agência</w:t>
      </w:r>
      <w:r w:rsidRPr="00962533">
        <w:rPr>
          <w:spacing w:val="-11"/>
        </w:rPr>
        <w:t xml:space="preserve"> </w:t>
      </w:r>
      <w:r w:rsidRPr="00962533">
        <w:t>e</w:t>
      </w:r>
      <w:r w:rsidRPr="00962533">
        <w:rPr>
          <w:spacing w:val="-9"/>
        </w:rPr>
        <w:t xml:space="preserve"> </w:t>
      </w:r>
      <w:r w:rsidRPr="00962533">
        <w:t>conta corrente indicados pelo contratado.</w:t>
      </w:r>
    </w:p>
    <w:p w:rsidR="00DB0F33" w:rsidRPr="00962533" w:rsidRDefault="00DB0F33" w:rsidP="00594184">
      <w:pPr>
        <w:pStyle w:val="PargrafodaLista"/>
        <w:numPr>
          <w:ilvl w:val="2"/>
          <w:numId w:val="6"/>
        </w:numPr>
        <w:tabs>
          <w:tab w:val="left" w:pos="426"/>
          <w:tab w:val="left" w:pos="856"/>
        </w:tabs>
        <w:ind w:left="0" w:firstLine="0"/>
        <w:contextualSpacing w:val="0"/>
        <w:jc w:val="both"/>
      </w:pPr>
      <w:r w:rsidRPr="00962533">
        <w:t>Será</w:t>
      </w:r>
      <w:r w:rsidRPr="00962533">
        <w:rPr>
          <w:spacing w:val="-11"/>
        </w:rPr>
        <w:t xml:space="preserve"> </w:t>
      </w:r>
      <w:r w:rsidRPr="00962533">
        <w:t>considerada</w:t>
      </w:r>
      <w:r w:rsidRPr="00962533">
        <w:rPr>
          <w:spacing w:val="-9"/>
        </w:rPr>
        <w:t xml:space="preserve"> </w:t>
      </w:r>
      <w:r w:rsidRPr="00962533">
        <w:t>data</w:t>
      </w:r>
      <w:r w:rsidRPr="00962533">
        <w:rPr>
          <w:spacing w:val="-9"/>
        </w:rPr>
        <w:t xml:space="preserve"> </w:t>
      </w:r>
      <w:r w:rsidRPr="00962533">
        <w:t>do</w:t>
      </w:r>
      <w:r w:rsidRPr="00962533">
        <w:rPr>
          <w:spacing w:val="-10"/>
        </w:rPr>
        <w:t xml:space="preserve"> </w:t>
      </w:r>
      <w:r w:rsidRPr="00962533">
        <w:t>pagamento</w:t>
      </w:r>
      <w:r w:rsidRPr="00962533">
        <w:rPr>
          <w:spacing w:val="-10"/>
        </w:rPr>
        <w:t xml:space="preserve"> </w:t>
      </w:r>
      <w:r w:rsidRPr="00962533">
        <w:t>o</w:t>
      </w:r>
      <w:r w:rsidRPr="00962533">
        <w:rPr>
          <w:spacing w:val="-10"/>
        </w:rPr>
        <w:t xml:space="preserve"> </w:t>
      </w:r>
      <w:r w:rsidRPr="00962533">
        <w:t>dia</w:t>
      </w:r>
      <w:r w:rsidRPr="00962533">
        <w:rPr>
          <w:spacing w:val="-11"/>
        </w:rPr>
        <w:t xml:space="preserve"> </w:t>
      </w:r>
      <w:r w:rsidRPr="00962533">
        <w:t>em</w:t>
      </w:r>
      <w:r w:rsidRPr="00962533">
        <w:rPr>
          <w:spacing w:val="-12"/>
        </w:rPr>
        <w:t xml:space="preserve"> </w:t>
      </w:r>
      <w:r w:rsidRPr="00962533">
        <w:t>que</w:t>
      </w:r>
      <w:r w:rsidRPr="00962533">
        <w:rPr>
          <w:spacing w:val="-9"/>
        </w:rPr>
        <w:t xml:space="preserve"> </w:t>
      </w:r>
      <w:r w:rsidRPr="00962533">
        <w:t>constar</w:t>
      </w:r>
      <w:r w:rsidRPr="00962533">
        <w:rPr>
          <w:spacing w:val="-12"/>
        </w:rPr>
        <w:t xml:space="preserve"> </w:t>
      </w:r>
      <w:r w:rsidRPr="00962533">
        <w:t>como</w:t>
      </w:r>
      <w:r w:rsidRPr="00962533">
        <w:rPr>
          <w:spacing w:val="-12"/>
        </w:rPr>
        <w:t xml:space="preserve"> </w:t>
      </w:r>
      <w:r w:rsidRPr="00962533">
        <w:t>emitida</w:t>
      </w:r>
      <w:r w:rsidRPr="00962533">
        <w:rPr>
          <w:spacing w:val="-11"/>
        </w:rPr>
        <w:t xml:space="preserve"> </w:t>
      </w:r>
      <w:r w:rsidRPr="00962533">
        <w:t>a</w:t>
      </w:r>
      <w:r w:rsidRPr="00962533">
        <w:rPr>
          <w:spacing w:val="-9"/>
        </w:rPr>
        <w:t xml:space="preserve"> </w:t>
      </w:r>
      <w:r w:rsidRPr="00962533">
        <w:t>ordem</w:t>
      </w:r>
      <w:r w:rsidRPr="00962533">
        <w:rPr>
          <w:spacing w:val="-9"/>
        </w:rPr>
        <w:t xml:space="preserve"> </w:t>
      </w:r>
      <w:r w:rsidRPr="00962533">
        <w:t>bancária</w:t>
      </w:r>
      <w:r w:rsidRPr="00962533">
        <w:rPr>
          <w:spacing w:val="-11"/>
        </w:rPr>
        <w:t xml:space="preserve"> </w:t>
      </w:r>
      <w:r w:rsidRPr="00962533">
        <w:t xml:space="preserve">para </w:t>
      </w:r>
      <w:r w:rsidRPr="00962533">
        <w:rPr>
          <w:spacing w:val="-2"/>
        </w:rPr>
        <w:t>pagamento.</w:t>
      </w:r>
    </w:p>
    <w:p w:rsidR="00DB0F33" w:rsidRPr="00962533" w:rsidRDefault="00DB0F33" w:rsidP="00594184">
      <w:pPr>
        <w:pStyle w:val="Ttulo3"/>
        <w:keepNext w:val="0"/>
        <w:keepLines w:val="0"/>
        <w:numPr>
          <w:ilvl w:val="1"/>
          <w:numId w:val="6"/>
        </w:numPr>
        <w:tabs>
          <w:tab w:val="left" w:pos="426"/>
          <w:tab w:val="left" w:pos="691"/>
        </w:tabs>
        <w:spacing w:before="0" w:after="0"/>
        <w:ind w:left="0" w:firstLine="0"/>
        <w:jc w:val="both"/>
        <w:rPr>
          <w:rFonts w:cs="Times New Roman"/>
          <w:color w:val="auto"/>
          <w:sz w:val="22"/>
          <w:szCs w:val="22"/>
        </w:rPr>
      </w:pPr>
      <w:r w:rsidRPr="00962533">
        <w:rPr>
          <w:rFonts w:cs="Times New Roman"/>
          <w:color w:val="auto"/>
          <w:sz w:val="22"/>
          <w:szCs w:val="22"/>
        </w:rPr>
        <w:t>PRAZO</w:t>
      </w:r>
      <w:r w:rsidRPr="00962533">
        <w:rPr>
          <w:rFonts w:cs="Times New Roman"/>
          <w:color w:val="auto"/>
          <w:spacing w:val="-1"/>
          <w:sz w:val="22"/>
          <w:szCs w:val="22"/>
        </w:rPr>
        <w:t xml:space="preserve"> </w:t>
      </w:r>
      <w:r w:rsidRPr="00962533">
        <w:rPr>
          <w:rFonts w:cs="Times New Roman"/>
          <w:color w:val="auto"/>
          <w:sz w:val="22"/>
          <w:szCs w:val="22"/>
        </w:rPr>
        <w:t>DE</w:t>
      </w:r>
      <w:r w:rsidRPr="00962533">
        <w:rPr>
          <w:rFonts w:cs="Times New Roman"/>
          <w:color w:val="auto"/>
          <w:spacing w:val="-1"/>
          <w:sz w:val="22"/>
          <w:szCs w:val="22"/>
        </w:rPr>
        <w:t xml:space="preserve"> </w:t>
      </w:r>
      <w:r w:rsidRPr="00962533">
        <w:rPr>
          <w:rFonts w:cs="Times New Roman"/>
          <w:color w:val="auto"/>
          <w:spacing w:val="-2"/>
          <w:sz w:val="22"/>
          <w:szCs w:val="22"/>
        </w:rPr>
        <w:t>PAGAMENTO</w:t>
      </w:r>
    </w:p>
    <w:p w:rsidR="00DB0F33" w:rsidRPr="00962533" w:rsidRDefault="00DB0F33" w:rsidP="00594184">
      <w:pPr>
        <w:pStyle w:val="PargrafodaLista"/>
        <w:numPr>
          <w:ilvl w:val="2"/>
          <w:numId w:val="6"/>
        </w:numPr>
        <w:tabs>
          <w:tab w:val="left" w:pos="426"/>
          <w:tab w:val="left" w:pos="929"/>
        </w:tabs>
        <w:ind w:left="0" w:firstLine="0"/>
        <w:contextualSpacing w:val="0"/>
        <w:jc w:val="both"/>
        <w:rPr>
          <w:b/>
        </w:rPr>
      </w:pPr>
      <w:r w:rsidRPr="00962533">
        <w:t>O pagamento será efetuado até o 10º (décimo) dia do mês subsequente, contados do recebimento da Nota Fiscal/Fatura.</w:t>
      </w:r>
    </w:p>
    <w:p w:rsidR="00DB0F33" w:rsidRPr="00962533" w:rsidRDefault="00DB0F33" w:rsidP="00594184">
      <w:pPr>
        <w:pStyle w:val="PargrafodaLista"/>
        <w:numPr>
          <w:ilvl w:val="2"/>
          <w:numId w:val="6"/>
        </w:numPr>
        <w:tabs>
          <w:tab w:val="left" w:pos="426"/>
          <w:tab w:val="left" w:pos="905"/>
        </w:tabs>
        <w:ind w:left="0" w:firstLine="0"/>
        <w:contextualSpacing w:val="0"/>
        <w:jc w:val="both"/>
        <w:rPr>
          <w:b/>
        </w:rPr>
      </w:pPr>
      <w:r w:rsidRPr="00962533">
        <w:t>Considera-se ocorrido o recebimento da nota fiscal quando o órgão contratante atestar a execução do objeto do contrato.</w:t>
      </w:r>
    </w:p>
    <w:p w:rsidR="00DB0F33" w:rsidRPr="00962533" w:rsidRDefault="00DB0F33" w:rsidP="00594184">
      <w:pPr>
        <w:pStyle w:val="PargrafodaLista"/>
        <w:numPr>
          <w:ilvl w:val="2"/>
          <w:numId w:val="6"/>
        </w:numPr>
        <w:tabs>
          <w:tab w:val="left" w:pos="426"/>
          <w:tab w:val="left" w:pos="905"/>
        </w:tabs>
        <w:ind w:left="0" w:firstLine="0"/>
        <w:contextualSpacing w:val="0"/>
        <w:jc w:val="both"/>
        <w:rPr>
          <w:b/>
        </w:rPr>
      </w:pPr>
      <w:r w:rsidRPr="00962533">
        <w:t>A atestação da nota fiscal/fatura correspondente, caberá ao fiscal do contrato ou a outro servidor designado para esse fim.</w:t>
      </w:r>
    </w:p>
    <w:p w:rsidR="00DB0F33" w:rsidRPr="00962533" w:rsidRDefault="00DB0F33" w:rsidP="00594184">
      <w:pPr>
        <w:pStyle w:val="PargrafodaLista"/>
        <w:numPr>
          <w:ilvl w:val="2"/>
          <w:numId w:val="6"/>
        </w:numPr>
        <w:tabs>
          <w:tab w:val="left" w:pos="426"/>
          <w:tab w:val="left" w:pos="914"/>
        </w:tabs>
        <w:ind w:left="0" w:firstLine="0"/>
        <w:contextualSpacing w:val="0"/>
        <w:jc w:val="both"/>
      </w:pPr>
      <w:r w:rsidRPr="00962533">
        <w:t>No caso de atraso pelo Contratante, os valores devidos ao contratado serão atualizados monetariamente entre o termo final do prazo de pagamento até a data de sua efetiva realização, mediante aplicação do índice IPCA-IBGE de correção monetária.</w:t>
      </w:r>
    </w:p>
    <w:p w:rsidR="00DB0F33" w:rsidRPr="00962533" w:rsidRDefault="00DB0F33" w:rsidP="00594184">
      <w:pPr>
        <w:pStyle w:val="Ttulo3"/>
        <w:keepNext w:val="0"/>
        <w:keepLines w:val="0"/>
        <w:numPr>
          <w:ilvl w:val="1"/>
          <w:numId w:val="6"/>
        </w:numPr>
        <w:tabs>
          <w:tab w:val="left" w:pos="426"/>
          <w:tab w:val="left" w:pos="691"/>
        </w:tabs>
        <w:spacing w:before="0" w:after="0"/>
        <w:ind w:left="0" w:firstLine="0"/>
        <w:jc w:val="both"/>
        <w:rPr>
          <w:rFonts w:cs="Times New Roman"/>
          <w:color w:val="auto"/>
          <w:sz w:val="22"/>
          <w:szCs w:val="22"/>
        </w:rPr>
      </w:pPr>
      <w:r w:rsidRPr="00962533">
        <w:rPr>
          <w:rFonts w:cs="Times New Roman"/>
          <w:color w:val="auto"/>
          <w:sz w:val="22"/>
          <w:szCs w:val="22"/>
        </w:rPr>
        <w:t>CONDIÇÕES</w:t>
      </w:r>
      <w:r w:rsidRPr="00962533">
        <w:rPr>
          <w:rFonts w:cs="Times New Roman"/>
          <w:color w:val="auto"/>
          <w:spacing w:val="-4"/>
          <w:sz w:val="22"/>
          <w:szCs w:val="22"/>
        </w:rPr>
        <w:t xml:space="preserve"> </w:t>
      </w:r>
      <w:r w:rsidRPr="00962533">
        <w:rPr>
          <w:rFonts w:cs="Times New Roman"/>
          <w:color w:val="auto"/>
          <w:sz w:val="22"/>
          <w:szCs w:val="22"/>
        </w:rPr>
        <w:t>DE</w:t>
      </w:r>
      <w:r w:rsidRPr="00962533">
        <w:rPr>
          <w:rFonts w:cs="Times New Roman"/>
          <w:color w:val="auto"/>
          <w:spacing w:val="-3"/>
          <w:sz w:val="22"/>
          <w:szCs w:val="22"/>
        </w:rPr>
        <w:t xml:space="preserve"> </w:t>
      </w:r>
      <w:r w:rsidRPr="00962533">
        <w:rPr>
          <w:rFonts w:cs="Times New Roman"/>
          <w:color w:val="auto"/>
          <w:spacing w:val="-2"/>
          <w:sz w:val="22"/>
          <w:szCs w:val="22"/>
        </w:rPr>
        <w:t>PAGAMENTO</w:t>
      </w:r>
    </w:p>
    <w:p w:rsidR="00DB0F33" w:rsidRPr="00962533" w:rsidRDefault="00DB0F33" w:rsidP="00594184">
      <w:pPr>
        <w:pStyle w:val="PargrafodaLista"/>
        <w:numPr>
          <w:ilvl w:val="2"/>
          <w:numId w:val="6"/>
        </w:numPr>
        <w:tabs>
          <w:tab w:val="left" w:pos="426"/>
          <w:tab w:val="left" w:pos="868"/>
        </w:tabs>
        <w:ind w:left="0" w:firstLine="0"/>
        <w:contextualSpacing w:val="0"/>
        <w:jc w:val="both"/>
        <w:rPr>
          <w:b/>
        </w:rPr>
      </w:pPr>
      <w:r w:rsidRPr="00962533">
        <w:t>As notas fiscais emitidas deverão estar de acordo com os valores unitários e totais</w:t>
      </w:r>
      <w:r w:rsidRPr="00962533">
        <w:rPr>
          <w:spacing w:val="-1"/>
        </w:rPr>
        <w:t xml:space="preserve"> </w:t>
      </w:r>
      <w:r w:rsidRPr="00962533">
        <w:t>constantes na</w:t>
      </w:r>
      <w:r w:rsidRPr="00962533">
        <w:rPr>
          <w:spacing w:val="-15"/>
        </w:rPr>
        <w:t xml:space="preserve"> </w:t>
      </w:r>
      <w:r w:rsidRPr="00962533">
        <w:t>proposta,</w:t>
      </w:r>
      <w:r w:rsidRPr="00962533">
        <w:rPr>
          <w:spacing w:val="-14"/>
        </w:rPr>
        <w:t xml:space="preserve"> </w:t>
      </w:r>
      <w:r w:rsidRPr="00962533">
        <w:t>que</w:t>
      </w:r>
      <w:r w:rsidRPr="00962533">
        <w:rPr>
          <w:spacing w:val="-15"/>
        </w:rPr>
        <w:t xml:space="preserve"> </w:t>
      </w:r>
      <w:r w:rsidRPr="00962533">
        <w:t>passa</w:t>
      </w:r>
      <w:r w:rsidRPr="00962533">
        <w:rPr>
          <w:spacing w:val="-14"/>
        </w:rPr>
        <w:t xml:space="preserve"> </w:t>
      </w:r>
      <w:r w:rsidRPr="00962533">
        <w:t>a</w:t>
      </w:r>
      <w:r w:rsidRPr="00962533">
        <w:rPr>
          <w:spacing w:val="-14"/>
        </w:rPr>
        <w:t xml:space="preserve"> </w:t>
      </w:r>
      <w:r w:rsidRPr="00962533">
        <w:t>integrar</w:t>
      </w:r>
      <w:r w:rsidRPr="00962533">
        <w:rPr>
          <w:spacing w:val="-15"/>
        </w:rPr>
        <w:t xml:space="preserve"> </w:t>
      </w:r>
      <w:r w:rsidRPr="00962533">
        <w:t>o</w:t>
      </w:r>
      <w:r w:rsidRPr="00962533">
        <w:rPr>
          <w:spacing w:val="-14"/>
        </w:rPr>
        <w:t xml:space="preserve"> </w:t>
      </w:r>
      <w:r w:rsidRPr="00962533">
        <w:t>presente</w:t>
      </w:r>
      <w:r w:rsidRPr="00962533">
        <w:rPr>
          <w:spacing w:val="-14"/>
        </w:rPr>
        <w:t xml:space="preserve"> </w:t>
      </w:r>
      <w:r w:rsidRPr="00962533">
        <w:t>Edital,</w:t>
      </w:r>
      <w:r w:rsidRPr="00962533">
        <w:rPr>
          <w:spacing w:val="-15"/>
        </w:rPr>
        <w:t xml:space="preserve"> </w:t>
      </w:r>
      <w:r w:rsidRPr="00962533">
        <w:t>independente</w:t>
      </w:r>
      <w:r w:rsidRPr="00962533">
        <w:rPr>
          <w:spacing w:val="-14"/>
        </w:rPr>
        <w:t xml:space="preserve"> </w:t>
      </w:r>
      <w:r w:rsidRPr="00962533">
        <w:t>de</w:t>
      </w:r>
      <w:r w:rsidRPr="00962533">
        <w:rPr>
          <w:spacing w:val="-15"/>
        </w:rPr>
        <w:t xml:space="preserve"> </w:t>
      </w:r>
      <w:r w:rsidRPr="00962533">
        <w:t>transcrição</w:t>
      </w:r>
      <w:r w:rsidRPr="00962533">
        <w:rPr>
          <w:spacing w:val="-14"/>
        </w:rPr>
        <w:t xml:space="preserve"> </w:t>
      </w:r>
      <w:r w:rsidRPr="00962533">
        <w:t>ou</w:t>
      </w:r>
      <w:r w:rsidRPr="00962533">
        <w:rPr>
          <w:spacing w:val="-14"/>
        </w:rPr>
        <w:t xml:space="preserve"> </w:t>
      </w:r>
      <w:r w:rsidRPr="00962533">
        <w:t>anexação</w:t>
      </w:r>
      <w:r w:rsidRPr="00962533">
        <w:rPr>
          <w:spacing w:val="-15"/>
        </w:rPr>
        <w:t xml:space="preserve"> </w:t>
      </w:r>
      <w:r w:rsidRPr="00962533">
        <w:t>e</w:t>
      </w:r>
      <w:r w:rsidRPr="00962533">
        <w:rPr>
          <w:spacing w:val="-14"/>
        </w:rPr>
        <w:t xml:space="preserve"> </w:t>
      </w:r>
      <w:r w:rsidRPr="00962533">
        <w:t>deverão conter, em local de fácil visualização, a indicação do número da licitação, a fim de se acelerar o trâmite de liberação do documento fiscal para pagamento.</w:t>
      </w:r>
    </w:p>
    <w:p w:rsidR="00DB0F33" w:rsidRPr="00962533" w:rsidRDefault="00DB0F33" w:rsidP="00594184">
      <w:pPr>
        <w:pStyle w:val="PargrafodaLista"/>
        <w:numPr>
          <w:ilvl w:val="2"/>
          <w:numId w:val="6"/>
        </w:numPr>
        <w:tabs>
          <w:tab w:val="left" w:pos="426"/>
          <w:tab w:val="left" w:pos="807"/>
        </w:tabs>
        <w:ind w:left="0" w:firstLine="0"/>
        <w:contextualSpacing w:val="0"/>
        <w:jc w:val="both"/>
        <w:rPr>
          <w:b/>
          <w:u w:val="single"/>
        </w:rPr>
      </w:pPr>
      <w:r w:rsidRPr="00962533">
        <w:rPr>
          <w:b/>
          <w:u w:val="single"/>
        </w:rPr>
        <w:t xml:space="preserve"> </w:t>
      </w:r>
      <w:r w:rsidRPr="00962533">
        <w:rPr>
          <w:u w:val="single"/>
        </w:rPr>
        <w:t>Os dados bancários da empresa contratada (pessoa jurídica), deverão constar,</w:t>
      </w:r>
      <w:r w:rsidRPr="00962533">
        <w:t xml:space="preserve"> </w:t>
      </w:r>
      <w:r w:rsidRPr="00962533">
        <w:rPr>
          <w:u w:val="single"/>
        </w:rPr>
        <w:t>obrigatoriamente, no corpo da nota fiscal.</w:t>
      </w:r>
    </w:p>
    <w:p w:rsidR="00DB0F33" w:rsidRPr="00962533" w:rsidRDefault="00DB0F33" w:rsidP="00594184">
      <w:pPr>
        <w:pStyle w:val="PargrafodaLista"/>
        <w:numPr>
          <w:ilvl w:val="2"/>
          <w:numId w:val="6"/>
        </w:numPr>
        <w:tabs>
          <w:tab w:val="left" w:pos="426"/>
          <w:tab w:val="left" w:pos="864"/>
        </w:tabs>
        <w:ind w:left="0" w:firstLine="0"/>
        <w:contextualSpacing w:val="0"/>
        <w:jc w:val="both"/>
      </w:pPr>
      <w:r w:rsidRPr="00962533">
        <w:t>Não</w:t>
      </w:r>
      <w:r w:rsidRPr="00962533">
        <w:rPr>
          <w:spacing w:val="-3"/>
        </w:rPr>
        <w:t xml:space="preserve"> </w:t>
      </w:r>
      <w:r w:rsidRPr="00962533">
        <w:t>serão</w:t>
      </w:r>
      <w:r w:rsidRPr="00962533">
        <w:rPr>
          <w:spacing w:val="-6"/>
        </w:rPr>
        <w:t xml:space="preserve"> </w:t>
      </w:r>
      <w:r w:rsidRPr="00962533">
        <w:t>aceitos</w:t>
      </w:r>
      <w:r w:rsidRPr="00962533">
        <w:rPr>
          <w:spacing w:val="-4"/>
        </w:rPr>
        <w:t xml:space="preserve"> </w:t>
      </w:r>
      <w:r w:rsidRPr="00962533">
        <w:t>boletos</w:t>
      </w:r>
      <w:r w:rsidRPr="00962533">
        <w:rPr>
          <w:spacing w:val="-4"/>
        </w:rPr>
        <w:t xml:space="preserve"> </w:t>
      </w:r>
      <w:r w:rsidRPr="00962533">
        <w:t>bancários,</w:t>
      </w:r>
      <w:r w:rsidRPr="00962533">
        <w:rPr>
          <w:spacing w:val="-3"/>
        </w:rPr>
        <w:t xml:space="preserve"> </w:t>
      </w:r>
      <w:r w:rsidRPr="00962533">
        <w:t>somente</w:t>
      </w:r>
      <w:r w:rsidRPr="00962533">
        <w:rPr>
          <w:spacing w:val="-5"/>
        </w:rPr>
        <w:t xml:space="preserve"> </w:t>
      </w:r>
      <w:r w:rsidRPr="00962533">
        <w:t>serão</w:t>
      </w:r>
      <w:r w:rsidRPr="00962533">
        <w:rPr>
          <w:spacing w:val="-3"/>
        </w:rPr>
        <w:t xml:space="preserve"> </w:t>
      </w:r>
      <w:r w:rsidRPr="00962533">
        <w:t>efetuados</w:t>
      </w:r>
      <w:r w:rsidRPr="00962533">
        <w:rPr>
          <w:spacing w:val="-4"/>
        </w:rPr>
        <w:t xml:space="preserve"> </w:t>
      </w:r>
      <w:r w:rsidRPr="00962533">
        <w:t>depósitos</w:t>
      </w:r>
      <w:r w:rsidRPr="00962533">
        <w:rPr>
          <w:spacing w:val="-7"/>
        </w:rPr>
        <w:t xml:space="preserve"> </w:t>
      </w:r>
      <w:r w:rsidRPr="00962533">
        <w:t>em</w:t>
      </w:r>
      <w:r w:rsidRPr="00962533">
        <w:rPr>
          <w:spacing w:val="-5"/>
        </w:rPr>
        <w:t xml:space="preserve"> </w:t>
      </w:r>
      <w:r w:rsidRPr="00962533">
        <w:t>conta</w:t>
      </w:r>
      <w:r w:rsidRPr="00962533">
        <w:rPr>
          <w:spacing w:val="-3"/>
        </w:rPr>
        <w:t xml:space="preserve"> </w:t>
      </w:r>
      <w:r w:rsidRPr="00962533">
        <w:t>corrente</w:t>
      </w:r>
      <w:r w:rsidRPr="00962533">
        <w:rPr>
          <w:spacing w:val="-5"/>
        </w:rPr>
        <w:t xml:space="preserve"> </w:t>
      </w:r>
      <w:r w:rsidRPr="00962533">
        <w:t>em nome da Contratada.</w:t>
      </w:r>
    </w:p>
    <w:p w:rsidR="00DB0F33" w:rsidRPr="00962533" w:rsidRDefault="00DB0F33" w:rsidP="00594184">
      <w:pPr>
        <w:pStyle w:val="PargrafodaLista"/>
        <w:numPr>
          <w:ilvl w:val="2"/>
          <w:numId w:val="6"/>
        </w:numPr>
        <w:tabs>
          <w:tab w:val="left" w:pos="426"/>
          <w:tab w:val="left" w:pos="902"/>
        </w:tabs>
        <w:ind w:left="0" w:firstLine="0"/>
        <w:contextualSpacing w:val="0"/>
        <w:jc w:val="both"/>
        <w:rPr>
          <w:b/>
        </w:rPr>
      </w:pPr>
      <w:r w:rsidRPr="00962533">
        <w:t xml:space="preserve">O pagamento será realizado por meio de ordem bancária, creditada na conta corrente da </w:t>
      </w:r>
      <w:r w:rsidRPr="00962533">
        <w:rPr>
          <w:spacing w:val="-2"/>
        </w:rPr>
        <w:t>CONTRATADA.</w:t>
      </w:r>
    </w:p>
    <w:p w:rsidR="00DB0F33" w:rsidRPr="00962533" w:rsidRDefault="00DB0F33" w:rsidP="00594184">
      <w:pPr>
        <w:pStyle w:val="PargrafodaLista"/>
        <w:numPr>
          <w:ilvl w:val="2"/>
          <w:numId w:val="6"/>
        </w:numPr>
        <w:tabs>
          <w:tab w:val="left" w:pos="426"/>
          <w:tab w:val="left" w:pos="864"/>
        </w:tabs>
        <w:ind w:left="0" w:firstLine="0"/>
        <w:contextualSpacing w:val="0"/>
        <w:jc w:val="both"/>
        <w:rPr>
          <w:b/>
        </w:rPr>
      </w:pPr>
      <w:r w:rsidRPr="00962533">
        <w:t>Nenhum</w:t>
      </w:r>
      <w:r w:rsidRPr="00962533">
        <w:rPr>
          <w:spacing w:val="-5"/>
        </w:rPr>
        <w:t xml:space="preserve"> </w:t>
      </w:r>
      <w:r w:rsidRPr="00962533">
        <w:t>pagamento</w:t>
      </w:r>
      <w:r w:rsidRPr="00962533">
        <w:rPr>
          <w:spacing w:val="-5"/>
        </w:rPr>
        <w:t xml:space="preserve"> </w:t>
      </w:r>
      <w:r w:rsidRPr="00962533">
        <w:t>será</w:t>
      </w:r>
      <w:r w:rsidRPr="00962533">
        <w:rPr>
          <w:spacing w:val="-5"/>
        </w:rPr>
        <w:t xml:space="preserve"> </w:t>
      </w:r>
      <w:r w:rsidRPr="00962533">
        <w:t>efetuado</w:t>
      </w:r>
      <w:r w:rsidRPr="00962533">
        <w:rPr>
          <w:spacing w:val="-5"/>
        </w:rPr>
        <w:t xml:space="preserve"> </w:t>
      </w:r>
      <w:r w:rsidRPr="00962533">
        <w:t>à</w:t>
      </w:r>
      <w:r w:rsidRPr="00962533">
        <w:rPr>
          <w:spacing w:val="-6"/>
        </w:rPr>
        <w:t xml:space="preserve"> </w:t>
      </w:r>
      <w:r w:rsidRPr="00962533">
        <w:t>CONTRATADA</w:t>
      </w:r>
      <w:r w:rsidRPr="00962533">
        <w:rPr>
          <w:spacing w:val="-5"/>
        </w:rPr>
        <w:t xml:space="preserve"> </w:t>
      </w:r>
      <w:r w:rsidRPr="00962533">
        <w:t>enquanto</w:t>
      </w:r>
      <w:r w:rsidRPr="00962533">
        <w:rPr>
          <w:spacing w:val="-5"/>
        </w:rPr>
        <w:t xml:space="preserve"> </w:t>
      </w:r>
      <w:r w:rsidRPr="00962533">
        <w:t>pendente</w:t>
      </w:r>
      <w:r w:rsidRPr="00962533">
        <w:rPr>
          <w:spacing w:val="-5"/>
        </w:rPr>
        <w:t xml:space="preserve"> </w:t>
      </w:r>
      <w:r w:rsidRPr="00962533">
        <w:t>qualquer</w:t>
      </w:r>
      <w:r w:rsidRPr="00962533">
        <w:rPr>
          <w:spacing w:val="-5"/>
        </w:rPr>
        <w:t xml:space="preserve"> </w:t>
      </w:r>
      <w:r w:rsidRPr="00962533">
        <w:t>obrigação, sem que isso gere direito de reajustamento de preços, correção monetária ou encargos moratórios.</w:t>
      </w:r>
    </w:p>
    <w:p w:rsidR="00DB0F33" w:rsidRPr="00962533" w:rsidRDefault="00DB0F33" w:rsidP="00594184">
      <w:pPr>
        <w:pStyle w:val="PargrafodaLista"/>
        <w:numPr>
          <w:ilvl w:val="2"/>
          <w:numId w:val="6"/>
        </w:numPr>
        <w:tabs>
          <w:tab w:val="left" w:pos="426"/>
          <w:tab w:val="left" w:pos="878"/>
        </w:tabs>
        <w:ind w:left="0" w:firstLine="0"/>
        <w:contextualSpacing w:val="0"/>
        <w:jc w:val="both"/>
        <w:rPr>
          <w:b/>
        </w:rPr>
      </w:pPr>
      <w:r w:rsidRPr="00962533">
        <w:t>Quando houver glosa parcial do objeto, o contratante deverá comunicar a empresa para que emita a nota fiscal ou fatura com o valor exato dimensionado.</w:t>
      </w:r>
    </w:p>
    <w:p w:rsidR="00DB0F33" w:rsidRPr="00962533" w:rsidRDefault="00DB0F33" w:rsidP="00594184">
      <w:pPr>
        <w:pStyle w:val="PargrafodaLista"/>
        <w:numPr>
          <w:ilvl w:val="2"/>
          <w:numId w:val="6"/>
        </w:numPr>
        <w:tabs>
          <w:tab w:val="left" w:pos="426"/>
          <w:tab w:val="left" w:pos="856"/>
        </w:tabs>
        <w:ind w:left="0" w:firstLine="0"/>
        <w:contextualSpacing w:val="0"/>
        <w:jc w:val="both"/>
        <w:rPr>
          <w:b/>
        </w:rPr>
      </w:pPr>
      <w:r w:rsidRPr="00962533">
        <w:t>Havendo</w:t>
      </w:r>
      <w:r w:rsidRPr="00962533">
        <w:rPr>
          <w:spacing w:val="-13"/>
        </w:rPr>
        <w:t xml:space="preserve"> </w:t>
      </w:r>
      <w:r w:rsidRPr="00962533">
        <w:t>erro</w:t>
      </w:r>
      <w:r w:rsidRPr="00962533">
        <w:rPr>
          <w:spacing w:val="-12"/>
        </w:rPr>
        <w:t xml:space="preserve"> </w:t>
      </w:r>
      <w:r w:rsidRPr="00962533">
        <w:t>na</w:t>
      </w:r>
      <w:r w:rsidRPr="00962533">
        <w:rPr>
          <w:spacing w:val="-12"/>
        </w:rPr>
        <w:t xml:space="preserve"> </w:t>
      </w:r>
      <w:r w:rsidRPr="00962533">
        <w:t>apresentação</w:t>
      </w:r>
      <w:r w:rsidRPr="00962533">
        <w:rPr>
          <w:spacing w:val="-11"/>
        </w:rPr>
        <w:t xml:space="preserve"> </w:t>
      </w:r>
      <w:r w:rsidRPr="00962533">
        <w:t>da</w:t>
      </w:r>
      <w:r w:rsidRPr="00962533">
        <w:rPr>
          <w:spacing w:val="-10"/>
        </w:rPr>
        <w:t xml:space="preserve"> </w:t>
      </w:r>
      <w:r w:rsidRPr="00962533">
        <w:t>Nota</w:t>
      </w:r>
      <w:r w:rsidRPr="00962533">
        <w:rPr>
          <w:spacing w:val="-10"/>
        </w:rPr>
        <w:t xml:space="preserve"> </w:t>
      </w:r>
      <w:r w:rsidRPr="00962533">
        <w:t>Fiscal/Fatura,</w:t>
      </w:r>
      <w:r w:rsidRPr="00962533">
        <w:rPr>
          <w:spacing w:val="-13"/>
        </w:rPr>
        <w:t xml:space="preserve"> </w:t>
      </w:r>
      <w:r w:rsidRPr="00962533">
        <w:t>ou</w:t>
      </w:r>
      <w:r w:rsidRPr="00962533">
        <w:rPr>
          <w:spacing w:val="-13"/>
        </w:rPr>
        <w:t xml:space="preserve"> </w:t>
      </w:r>
      <w:r w:rsidRPr="00962533">
        <w:t>circunstância</w:t>
      </w:r>
      <w:r w:rsidRPr="00962533">
        <w:rPr>
          <w:spacing w:val="-10"/>
        </w:rPr>
        <w:t xml:space="preserve"> </w:t>
      </w:r>
      <w:r w:rsidRPr="00962533">
        <w:t>que</w:t>
      </w:r>
      <w:r w:rsidRPr="00962533">
        <w:rPr>
          <w:spacing w:val="-10"/>
        </w:rPr>
        <w:t xml:space="preserve"> </w:t>
      </w:r>
      <w:r w:rsidRPr="00962533">
        <w:t>impeça</w:t>
      </w:r>
      <w:r w:rsidRPr="00962533">
        <w:rPr>
          <w:spacing w:val="-12"/>
        </w:rPr>
        <w:t xml:space="preserve"> </w:t>
      </w:r>
      <w:r w:rsidRPr="00962533">
        <w:t>a</w:t>
      </w:r>
      <w:r w:rsidRPr="00962533">
        <w:rPr>
          <w:spacing w:val="-12"/>
        </w:rPr>
        <w:t xml:space="preserve"> </w:t>
      </w:r>
      <w:r w:rsidRPr="00962533">
        <w:t>liquidação da despesa, o pagamento ficará sobrestado até que o contratado providencie as medidas saneadoras. Nesta</w:t>
      </w:r>
      <w:r w:rsidRPr="00962533">
        <w:rPr>
          <w:spacing w:val="-15"/>
        </w:rPr>
        <w:t xml:space="preserve"> </w:t>
      </w:r>
      <w:r w:rsidRPr="00962533">
        <w:t>hipótese,</w:t>
      </w:r>
      <w:r w:rsidRPr="00962533">
        <w:rPr>
          <w:spacing w:val="-14"/>
        </w:rPr>
        <w:t xml:space="preserve"> </w:t>
      </w:r>
      <w:r w:rsidRPr="00962533">
        <w:t>o</w:t>
      </w:r>
      <w:r w:rsidRPr="00962533">
        <w:rPr>
          <w:spacing w:val="-15"/>
        </w:rPr>
        <w:t xml:space="preserve"> </w:t>
      </w:r>
      <w:r w:rsidRPr="00962533">
        <w:t>prazo</w:t>
      </w:r>
      <w:r w:rsidRPr="00962533">
        <w:rPr>
          <w:spacing w:val="-14"/>
        </w:rPr>
        <w:t xml:space="preserve"> </w:t>
      </w:r>
      <w:r w:rsidRPr="00962533">
        <w:t>para</w:t>
      </w:r>
      <w:r w:rsidRPr="00962533">
        <w:rPr>
          <w:spacing w:val="-14"/>
        </w:rPr>
        <w:t xml:space="preserve"> </w:t>
      </w:r>
      <w:r w:rsidRPr="00962533">
        <w:t>pagamento</w:t>
      </w:r>
      <w:r w:rsidRPr="00962533">
        <w:rPr>
          <w:spacing w:val="-15"/>
        </w:rPr>
        <w:t xml:space="preserve"> </w:t>
      </w:r>
      <w:r w:rsidRPr="00962533">
        <w:t>iniciar-se-á</w:t>
      </w:r>
      <w:r w:rsidRPr="00962533">
        <w:rPr>
          <w:spacing w:val="-14"/>
        </w:rPr>
        <w:t xml:space="preserve"> </w:t>
      </w:r>
      <w:r w:rsidRPr="00962533">
        <w:t>após</w:t>
      </w:r>
      <w:r w:rsidRPr="00962533">
        <w:rPr>
          <w:spacing w:val="-14"/>
        </w:rPr>
        <w:t xml:space="preserve"> </w:t>
      </w:r>
      <w:r w:rsidRPr="00962533">
        <w:t>a</w:t>
      </w:r>
      <w:r w:rsidRPr="00962533">
        <w:rPr>
          <w:spacing w:val="-15"/>
        </w:rPr>
        <w:t xml:space="preserve"> </w:t>
      </w:r>
      <w:r w:rsidRPr="00962533">
        <w:t>comprovação</w:t>
      </w:r>
      <w:r w:rsidRPr="00962533">
        <w:rPr>
          <w:spacing w:val="-14"/>
        </w:rPr>
        <w:t xml:space="preserve"> </w:t>
      </w:r>
      <w:r w:rsidRPr="00962533">
        <w:t>da</w:t>
      </w:r>
      <w:r w:rsidRPr="00962533">
        <w:rPr>
          <w:spacing w:val="-15"/>
        </w:rPr>
        <w:t xml:space="preserve"> </w:t>
      </w:r>
      <w:r w:rsidRPr="00962533">
        <w:t>regularização</w:t>
      </w:r>
      <w:r w:rsidRPr="00962533">
        <w:rPr>
          <w:spacing w:val="-14"/>
        </w:rPr>
        <w:t xml:space="preserve"> </w:t>
      </w:r>
      <w:r w:rsidRPr="00962533">
        <w:t>da</w:t>
      </w:r>
      <w:r w:rsidRPr="00962533">
        <w:rPr>
          <w:spacing w:val="-14"/>
        </w:rPr>
        <w:t xml:space="preserve"> </w:t>
      </w:r>
      <w:r w:rsidRPr="00962533">
        <w:t>situação, não acarretando qualquer ônus para o contratante;</w:t>
      </w:r>
    </w:p>
    <w:p w:rsidR="00DB0F33" w:rsidRPr="00962533" w:rsidRDefault="00DB0F33" w:rsidP="00594184">
      <w:pPr>
        <w:pStyle w:val="PargrafodaLista"/>
        <w:numPr>
          <w:ilvl w:val="2"/>
          <w:numId w:val="6"/>
        </w:numPr>
        <w:tabs>
          <w:tab w:val="left" w:pos="426"/>
          <w:tab w:val="left" w:pos="859"/>
        </w:tabs>
        <w:ind w:left="0" w:firstLine="0"/>
        <w:contextualSpacing w:val="0"/>
        <w:jc w:val="both"/>
        <w:rPr>
          <w:b/>
        </w:rPr>
      </w:pPr>
      <w:r w:rsidRPr="00962533">
        <w:t>Constatando-se</w:t>
      </w:r>
      <w:r w:rsidRPr="00962533">
        <w:rPr>
          <w:spacing w:val="-11"/>
        </w:rPr>
        <w:t xml:space="preserve"> </w:t>
      </w:r>
      <w:r w:rsidRPr="00962533">
        <w:t>a</w:t>
      </w:r>
      <w:r w:rsidRPr="00962533">
        <w:rPr>
          <w:spacing w:val="-9"/>
        </w:rPr>
        <w:t xml:space="preserve"> </w:t>
      </w:r>
      <w:r w:rsidRPr="00962533">
        <w:t>situação</w:t>
      </w:r>
      <w:r w:rsidRPr="00962533">
        <w:rPr>
          <w:spacing w:val="-9"/>
        </w:rPr>
        <w:t xml:space="preserve"> </w:t>
      </w:r>
      <w:r w:rsidRPr="00962533">
        <w:t>de</w:t>
      </w:r>
      <w:r w:rsidRPr="00962533">
        <w:rPr>
          <w:spacing w:val="-11"/>
        </w:rPr>
        <w:t xml:space="preserve"> </w:t>
      </w:r>
      <w:r w:rsidRPr="00962533">
        <w:t>irregularidade</w:t>
      </w:r>
      <w:r w:rsidRPr="00962533">
        <w:rPr>
          <w:spacing w:val="-9"/>
        </w:rPr>
        <w:t xml:space="preserve"> </w:t>
      </w:r>
      <w:r w:rsidRPr="00962533">
        <w:t>do</w:t>
      </w:r>
      <w:r w:rsidRPr="00962533">
        <w:rPr>
          <w:spacing w:val="-9"/>
        </w:rPr>
        <w:t xml:space="preserve"> </w:t>
      </w:r>
      <w:r w:rsidRPr="00962533">
        <w:t>contratado,</w:t>
      </w:r>
      <w:r w:rsidRPr="00962533">
        <w:rPr>
          <w:spacing w:val="-12"/>
        </w:rPr>
        <w:t xml:space="preserve"> </w:t>
      </w:r>
      <w:r w:rsidRPr="00962533">
        <w:t>será</w:t>
      </w:r>
      <w:r w:rsidRPr="00962533">
        <w:rPr>
          <w:spacing w:val="-11"/>
        </w:rPr>
        <w:t xml:space="preserve"> </w:t>
      </w:r>
      <w:r w:rsidRPr="00962533">
        <w:t>providenciada</w:t>
      </w:r>
      <w:r w:rsidRPr="00962533">
        <w:rPr>
          <w:spacing w:val="-9"/>
        </w:rPr>
        <w:t xml:space="preserve"> </w:t>
      </w:r>
      <w:r w:rsidRPr="00962533">
        <w:t>sua</w:t>
      </w:r>
      <w:r w:rsidRPr="00962533">
        <w:rPr>
          <w:spacing w:val="-9"/>
        </w:rPr>
        <w:t xml:space="preserve"> </w:t>
      </w:r>
      <w:r w:rsidRPr="00962533">
        <w:t xml:space="preserve">notificação, por escrito, para que, no prazo de 05 (cinco) dias úteis, regularize sua situação ou, no mesmo prazo, apresente sua defesa. O prazo poderá ser prorrogado uma vez, por igual período, a </w:t>
      </w:r>
      <w:r w:rsidRPr="00962533">
        <w:lastRenderedPageBreak/>
        <w:t xml:space="preserve">critério do </w:t>
      </w:r>
      <w:r w:rsidRPr="00962533">
        <w:rPr>
          <w:spacing w:val="-2"/>
        </w:rPr>
        <w:t>contratante.</w:t>
      </w:r>
    </w:p>
    <w:p w:rsidR="00DB0F33" w:rsidRPr="00962533" w:rsidRDefault="00DB0F33" w:rsidP="00594184">
      <w:pPr>
        <w:pStyle w:val="PargrafodaLista"/>
        <w:numPr>
          <w:ilvl w:val="2"/>
          <w:numId w:val="6"/>
        </w:numPr>
        <w:tabs>
          <w:tab w:val="left" w:pos="426"/>
          <w:tab w:val="left" w:pos="966"/>
        </w:tabs>
        <w:ind w:left="0" w:firstLine="0"/>
        <w:contextualSpacing w:val="0"/>
        <w:jc w:val="both"/>
        <w:rPr>
          <w:b/>
        </w:rPr>
      </w:pPr>
      <w:r w:rsidRPr="00962533">
        <w:t>Não</w:t>
      </w:r>
      <w:r w:rsidRPr="00962533">
        <w:rPr>
          <w:spacing w:val="-15"/>
        </w:rPr>
        <w:t xml:space="preserve"> </w:t>
      </w:r>
      <w:r w:rsidRPr="00962533">
        <w:t>havendo</w:t>
      </w:r>
      <w:r w:rsidRPr="00962533">
        <w:rPr>
          <w:spacing w:val="-14"/>
        </w:rPr>
        <w:t xml:space="preserve"> </w:t>
      </w:r>
      <w:r w:rsidRPr="00962533">
        <w:t>regularização</w:t>
      </w:r>
      <w:r w:rsidRPr="00962533">
        <w:rPr>
          <w:spacing w:val="-15"/>
        </w:rPr>
        <w:t xml:space="preserve"> </w:t>
      </w:r>
      <w:r w:rsidRPr="00962533">
        <w:t>ou</w:t>
      </w:r>
      <w:r w:rsidRPr="00962533">
        <w:rPr>
          <w:spacing w:val="-14"/>
        </w:rPr>
        <w:t xml:space="preserve"> </w:t>
      </w:r>
      <w:r w:rsidRPr="00962533">
        <w:t>sendo</w:t>
      </w:r>
      <w:r w:rsidRPr="00962533">
        <w:rPr>
          <w:spacing w:val="-14"/>
        </w:rPr>
        <w:t xml:space="preserve"> </w:t>
      </w:r>
      <w:r w:rsidRPr="00962533">
        <w:t>a</w:t>
      </w:r>
      <w:r w:rsidRPr="00962533">
        <w:rPr>
          <w:spacing w:val="-15"/>
        </w:rPr>
        <w:t xml:space="preserve"> </w:t>
      </w:r>
      <w:r w:rsidRPr="00962533">
        <w:t>defesa</w:t>
      </w:r>
      <w:r w:rsidRPr="00962533">
        <w:rPr>
          <w:spacing w:val="-14"/>
        </w:rPr>
        <w:t xml:space="preserve"> </w:t>
      </w:r>
      <w:r w:rsidRPr="00962533">
        <w:t>considerada</w:t>
      </w:r>
      <w:r w:rsidRPr="00962533">
        <w:rPr>
          <w:spacing w:val="-14"/>
        </w:rPr>
        <w:t xml:space="preserve"> </w:t>
      </w:r>
      <w:r w:rsidRPr="00962533">
        <w:t>improcedente,</w:t>
      </w:r>
      <w:r w:rsidRPr="00962533">
        <w:rPr>
          <w:spacing w:val="-15"/>
        </w:rPr>
        <w:t xml:space="preserve"> </w:t>
      </w:r>
      <w:r w:rsidRPr="00962533">
        <w:t>o</w:t>
      </w:r>
      <w:r w:rsidRPr="00962533">
        <w:rPr>
          <w:spacing w:val="-14"/>
        </w:rPr>
        <w:t xml:space="preserve"> </w:t>
      </w:r>
      <w:r w:rsidRPr="00962533">
        <w:t>contratante</w:t>
      </w:r>
      <w:r w:rsidRPr="00962533">
        <w:rPr>
          <w:spacing w:val="-15"/>
        </w:rPr>
        <w:t xml:space="preserve"> </w:t>
      </w:r>
      <w:r w:rsidRPr="00962533">
        <w:t>deverá comunicar aos órgãos responsáveis pela fiscalização da regularidade fiscal quanto à inadimplência do</w:t>
      </w:r>
      <w:r w:rsidRPr="00962533">
        <w:rPr>
          <w:spacing w:val="-7"/>
        </w:rPr>
        <w:t xml:space="preserve"> </w:t>
      </w:r>
      <w:r w:rsidRPr="00962533">
        <w:t>contratado,</w:t>
      </w:r>
      <w:r w:rsidRPr="00962533">
        <w:rPr>
          <w:spacing w:val="-7"/>
        </w:rPr>
        <w:t xml:space="preserve"> </w:t>
      </w:r>
      <w:r w:rsidRPr="00962533">
        <w:t>bem</w:t>
      </w:r>
      <w:r w:rsidRPr="00962533">
        <w:rPr>
          <w:spacing w:val="-8"/>
        </w:rPr>
        <w:t xml:space="preserve"> </w:t>
      </w:r>
      <w:r w:rsidRPr="00962533">
        <w:t>como</w:t>
      </w:r>
      <w:r w:rsidRPr="00962533">
        <w:rPr>
          <w:spacing w:val="-9"/>
        </w:rPr>
        <w:t xml:space="preserve"> </w:t>
      </w:r>
      <w:r w:rsidRPr="00962533">
        <w:t>quanto</w:t>
      </w:r>
      <w:r w:rsidRPr="00962533">
        <w:rPr>
          <w:spacing w:val="-7"/>
        </w:rPr>
        <w:t xml:space="preserve"> </w:t>
      </w:r>
      <w:r w:rsidRPr="00962533">
        <w:t>à</w:t>
      </w:r>
      <w:r w:rsidRPr="00962533">
        <w:rPr>
          <w:spacing w:val="-8"/>
        </w:rPr>
        <w:t xml:space="preserve"> </w:t>
      </w:r>
      <w:r w:rsidRPr="00962533">
        <w:t>existência</w:t>
      </w:r>
      <w:r w:rsidRPr="00962533">
        <w:rPr>
          <w:spacing w:val="-7"/>
        </w:rPr>
        <w:t xml:space="preserve"> </w:t>
      </w:r>
      <w:r w:rsidRPr="00962533">
        <w:t>de</w:t>
      </w:r>
      <w:r w:rsidRPr="00962533">
        <w:rPr>
          <w:spacing w:val="-7"/>
        </w:rPr>
        <w:t xml:space="preserve"> </w:t>
      </w:r>
      <w:r w:rsidRPr="00962533">
        <w:t>pagamento</w:t>
      </w:r>
      <w:r w:rsidRPr="00962533">
        <w:rPr>
          <w:spacing w:val="-7"/>
        </w:rPr>
        <w:t xml:space="preserve"> </w:t>
      </w:r>
      <w:r w:rsidRPr="00962533">
        <w:t>a</w:t>
      </w:r>
      <w:r w:rsidRPr="00962533">
        <w:rPr>
          <w:spacing w:val="-7"/>
        </w:rPr>
        <w:t xml:space="preserve"> </w:t>
      </w:r>
      <w:r w:rsidRPr="00962533">
        <w:t>ser</w:t>
      </w:r>
      <w:r w:rsidRPr="00962533">
        <w:rPr>
          <w:spacing w:val="-7"/>
        </w:rPr>
        <w:t xml:space="preserve"> </w:t>
      </w:r>
      <w:r w:rsidRPr="00962533">
        <w:t>efetuado,</w:t>
      </w:r>
      <w:r w:rsidRPr="00962533">
        <w:rPr>
          <w:spacing w:val="-7"/>
        </w:rPr>
        <w:t xml:space="preserve"> </w:t>
      </w:r>
      <w:r w:rsidRPr="00962533">
        <w:t>para</w:t>
      </w:r>
      <w:r w:rsidRPr="00962533">
        <w:rPr>
          <w:spacing w:val="-7"/>
        </w:rPr>
        <w:t xml:space="preserve"> </w:t>
      </w:r>
      <w:r w:rsidRPr="00962533">
        <w:t>que</w:t>
      </w:r>
      <w:r w:rsidRPr="00962533">
        <w:rPr>
          <w:spacing w:val="-7"/>
        </w:rPr>
        <w:t xml:space="preserve"> </w:t>
      </w:r>
      <w:r w:rsidRPr="00962533">
        <w:t>sejam</w:t>
      </w:r>
      <w:r w:rsidRPr="00962533">
        <w:rPr>
          <w:spacing w:val="-7"/>
        </w:rPr>
        <w:t xml:space="preserve"> </w:t>
      </w:r>
      <w:r w:rsidRPr="00962533">
        <w:t>acionados os meios pertinentes e necessários para garantir o recebimento de seus créditos.</w:t>
      </w:r>
    </w:p>
    <w:p w:rsidR="00DB0F33" w:rsidRPr="00962533" w:rsidRDefault="00DB0F33" w:rsidP="00594184">
      <w:pPr>
        <w:pStyle w:val="PargrafodaLista"/>
        <w:numPr>
          <w:ilvl w:val="2"/>
          <w:numId w:val="6"/>
        </w:numPr>
        <w:tabs>
          <w:tab w:val="left" w:pos="426"/>
          <w:tab w:val="left" w:pos="997"/>
        </w:tabs>
        <w:ind w:left="0" w:firstLine="0"/>
        <w:contextualSpacing w:val="0"/>
        <w:jc w:val="both"/>
        <w:rPr>
          <w:b/>
        </w:rPr>
      </w:pPr>
      <w:r w:rsidRPr="00962533">
        <w:t xml:space="preserve">Persistindo a irregularidade, o contratante deverá adotar as medidas necessárias à rescisão contratual nos autos do processo administrativo correspondente, assegurada ao contratado a ampla </w:t>
      </w:r>
      <w:r w:rsidRPr="00962533">
        <w:rPr>
          <w:spacing w:val="-2"/>
        </w:rPr>
        <w:t>defesa.</w:t>
      </w:r>
    </w:p>
    <w:p w:rsidR="00DB0F33" w:rsidRPr="00962533" w:rsidRDefault="00DB0F33" w:rsidP="00594184">
      <w:pPr>
        <w:pStyle w:val="PargrafodaLista"/>
        <w:numPr>
          <w:ilvl w:val="2"/>
          <w:numId w:val="6"/>
        </w:numPr>
        <w:tabs>
          <w:tab w:val="left" w:pos="426"/>
          <w:tab w:val="left" w:pos="973"/>
        </w:tabs>
        <w:ind w:left="0" w:firstLine="0"/>
        <w:contextualSpacing w:val="0"/>
        <w:jc w:val="both"/>
        <w:rPr>
          <w:b/>
        </w:rPr>
      </w:pPr>
      <w:r w:rsidRPr="00962533">
        <w:t>Havendo</w:t>
      </w:r>
      <w:r w:rsidRPr="00962533">
        <w:rPr>
          <w:spacing w:val="-7"/>
        </w:rPr>
        <w:t xml:space="preserve"> </w:t>
      </w:r>
      <w:r w:rsidRPr="00962533">
        <w:t>a</w:t>
      </w:r>
      <w:r w:rsidRPr="00962533">
        <w:rPr>
          <w:spacing w:val="-9"/>
        </w:rPr>
        <w:t xml:space="preserve"> </w:t>
      </w:r>
      <w:r w:rsidRPr="00962533">
        <w:t>efetiva</w:t>
      </w:r>
      <w:r w:rsidRPr="00962533">
        <w:rPr>
          <w:spacing w:val="-9"/>
        </w:rPr>
        <w:t xml:space="preserve"> </w:t>
      </w:r>
      <w:r w:rsidRPr="00962533">
        <w:t>execução</w:t>
      </w:r>
      <w:r w:rsidRPr="00962533">
        <w:rPr>
          <w:spacing w:val="-7"/>
        </w:rPr>
        <w:t xml:space="preserve"> </w:t>
      </w:r>
      <w:r w:rsidRPr="00962533">
        <w:t>do</w:t>
      </w:r>
      <w:r w:rsidRPr="00962533">
        <w:rPr>
          <w:spacing w:val="-7"/>
        </w:rPr>
        <w:t xml:space="preserve"> </w:t>
      </w:r>
      <w:r w:rsidRPr="00962533">
        <w:t>objeto,</w:t>
      </w:r>
      <w:r w:rsidRPr="00962533">
        <w:rPr>
          <w:spacing w:val="-10"/>
        </w:rPr>
        <w:t xml:space="preserve"> </w:t>
      </w:r>
      <w:r w:rsidRPr="00962533">
        <w:t>os</w:t>
      </w:r>
      <w:r w:rsidRPr="00962533">
        <w:rPr>
          <w:spacing w:val="-8"/>
        </w:rPr>
        <w:t xml:space="preserve"> </w:t>
      </w:r>
      <w:r w:rsidRPr="00962533">
        <w:t>pagamentos</w:t>
      </w:r>
      <w:r w:rsidRPr="00962533">
        <w:rPr>
          <w:spacing w:val="-8"/>
        </w:rPr>
        <w:t xml:space="preserve"> </w:t>
      </w:r>
      <w:r w:rsidRPr="00962533">
        <w:t>serão</w:t>
      </w:r>
      <w:r w:rsidRPr="00962533">
        <w:rPr>
          <w:spacing w:val="-7"/>
        </w:rPr>
        <w:t xml:space="preserve"> </w:t>
      </w:r>
      <w:r w:rsidRPr="00962533">
        <w:t>realizados</w:t>
      </w:r>
      <w:r w:rsidRPr="00962533">
        <w:rPr>
          <w:spacing w:val="-10"/>
        </w:rPr>
        <w:t xml:space="preserve"> </w:t>
      </w:r>
      <w:r w:rsidRPr="00962533">
        <w:t>normalmente,</w:t>
      </w:r>
      <w:r w:rsidRPr="00962533">
        <w:rPr>
          <w:spacing w:val="-10"/>
        </w:rPr>
        <w:t xml:space="preserve"> </w:t>
      </w:r>
      <w:r w:rsidRPr="00962533">
        <w:t>até</w:t>
      </w:r>
      <w:r w:rsidRPr="00962533">
        <w:rPr>
          <w:spacing w:val="-7"/>
        </w:rPr>
        <w:t xml:space="preserve"> </w:t>
      </w:r>
      <w:r w:rsidRPr="00962533">
        <w:t>que se decida pela rescisão do contrato, caso o contratado não regularize sua situação.</w:t>
      </w:r>
    </w:p>
    <w:p w:rsidR="00DB0F33" w:rsidRPr="00962533" w:rsidRDefault="00DB0F33" w:rsidP="00594184">
      <w:pPr>
        <w:pStyle w:val="PargrafodaLista"/>
        <w:numPr>
          <w:ilvl w:val="2"/>
          <w:numId w:val="6"/>
        </w:numPr>
        <w:tabs>
          <w:tab w:val="left" w:pos="426"/>
          <w:tab w:val="left" w:pos="978"/>
        </w:tabs>
        <w:ind w:left="0" w:firstLine="0"/>
        <w:contextualSpacing w:val="0"/>
        <w:jc w:val="both"/>
        <w:rPr>
          <w:b/>
        </w:rPr>
      </w:pPr>
      <w:r w:rsidRPr="00962533">
        <w:t>Quando</w:t>
      </w:r>
      <w:r w:rsidRPr="00962533">
        <w:rPr>
          <w:spacing w:val="-6"/>
        </w:rPr>
        <w:t xml:space="preserve"> </w:t>
      </w:r>
      <w:r w:rsidRPr="00962533">
        <w:t>do</w:t>
      </w:r>
      <w:r w:rsidRPr="00962533">
        <w:rPr>
          <w:spacing w:val="-3"/>
        </w:rPr>
        <w:t xml:space="preserve"> </w:t>
      </w:r>
      <w:r w:rsidRPr="00962533">
        <w:t>pagamento,</w:t>
      </w:r>
      <w:r w:rsidRPr="00962533">
        <w:rPr>
          <w:spacing w:val="-4"/>
        </w:rPr>
        <w:t xml:space="preserve"> </w:t>
      </w:r>
      <w:r w:rsidRPr="00962533">
        <w:t>será</w:t>
      </w:r>
      <w:r w:rsidRPr="00962533">
        <w:rPr>
          <w:spacing w:val="-3"/>
        </w:rPr>
        <w:t xml:space="preserve"> </w:t>
      </w:r>
      <w:r w:rsidRPr="00962533">
        <w:t>efetuada</w:t>
      </w:r>
      <w:r w:rsidRPr="00962533">
        <w:rPr>
          <w:spacing w:val="-6"/>
        </w:rPr>
        <w:t xml:space="preserve"> </w:t>
      </w:r>
      <w:r w:rsidRPr="00962533">
        <w:t>a</w:t>
      </w:r>
      <w:r w:rsidRPr="00962533">
        <w:rPr>
          <w:spacing w:val="-3"/>
        </w:rPr>
        <w:t xml:space="preserve"> </w:t>
      </w:r>
      <w:r w:rsidRPr="00962533">
        <w:t>retenção</w:t>
      </w:r>
      <w:r w:rsidRPr="00962533">
        <w:rPr>
          <w:spacing w:val="-4"/>
        </w:rPr>
        <w:t xml:space="preserve"> </w:t>
      </w:r>
      <w:r w:rsidRPr="00962533">
        <w:t>tributária</w:t>
      </w:r>
      <w:r w:rsidRPr="00962533">
        <w:rPr>
          <w:spacing w:val="-3"/>
        </w:rPr>
        <w:t xml:space="preserve"> </w:t>
      </w:r>
      <w:r w:rsidRPr="00962533">
        <w:t>prevista</w:t>
      </w:r>
      <w:r w:rsidRPr="00962533">
        <w:rPr>
          <w:spacing w:val="-6"/>
        </w:rPr>
        <w:t xml:space="preserve"> </w:t>
      </w:r>
      <w:r w:rsidRPr="00962533">
        <w:t>na</w:t>
      </w:r>
      <w:r w:rsidRPr="00962533">
        <w:rPr>
          <w:spacing w:val="-3"/>
        </w:rPr>
        <w:t xml:space="preserve"> </w:t>
      </w:r>
      <w:r w:rsidRPr="00962533">
        <w:t>legislação</w:t>
      </w:r>
      <w:r w:rsidRPr="00962533">
        <w:rPr>
          <w:spacing w:val="-6"/>
        </w:rPr>
        <w:t xml:space="preserve"> </w:t>
      </w:r>
      <w:r w:rsidRPr="00962533">
        <w:rPr>
          <w:spacing w:val="-2"/>
        </w:rPr>
        <w:t>aplicável.</w:t>
      </w:r>
    </w:p>
    <w:p w:rsidR="00DB0F33" w:rsidRPr="00962533" w:rsidRDefault="00DB0F33" w:rsidP="00594184">
      <w:pPr>
        <w:pStyle w:val="PargrafodaLista"/>
        <w:numPr>
          <w:ilvl w:val="2"/>
          <w:numId w:val="6"/>
        </w:numPr>
        <w:tabs>
          <w:tab w:val="left" w:pos="426"/>
          <w:tab w:val="left" w:pos="973"/>
        </w:tabs>
        <w:ind w:left="0" w:firstLine="0"/>
        <w:contextualSpacing w:val="0"/>
        <w:jc w:val="both"/>
        <w:rPr>
          <w:b/>
        </w:rPr>
      </w:pPr>
      <w:r w:rsidRPr="00962533">
        <w:t>Independentemente</w:t>
      </w:r>
      <w:r w:rsidRPr="00962533">
        <w:rPr>
          <w:spacing w:val="-9"/>
        </w:rPr>
        <w:t xml:space="preserve"> </w:t>
      </w:r>
      <w:r w:rsidRPr="00962533">
        <w:t>do</w:t>
      </w:r>
      <w:r w:rsidRPr="00962533">
        <w:rPr>
          <w:spacing w:val="-9"/>
        </w:rPr>
        <w:t xml:space="preserve"> </w:t>
      </w:r>
      <w:r w:rsidRPr="00962533">
        <w:t>percentual</w:t>
      </w:r>
      <w:r w:rsidRPr="00962533">
        <w:rPr>
          <w:spacing w:val="-9"/>
        </w:rPr>
        <w:t xml:space="preserve"> </w:t>
      </w:r>
      <w:r w:rsidRPr="00962533">
        <w:t>de</w:t>
      </w:r>
      <w:r w:rsidRPr="00962533">
        <w:rPr>
          <w:spacing w:val="-9"/>
        </w:rPr>
        <w:t xml:space="preserve"> </w:t>
      </w:r>
      <w:r w:rsidRPr="00962533">
        <w:t>tributo</w:t>
      </w:r>
      <w:r w:rsidRPr="00962533">
        <w:rPr>
          <w:spacing w:val="-9"/>
        </w:rPr>
        <w:t xml:space="preserve"> </w:t>
      </w:r>
      <w:r w:rsidRPr="00962533">
        <w:t>inserido</w:t>
      </w:r>
      <w:r w:rsidRPr="00962533">
        <w:rPr>
          <w:spacing w:val="-9"/>
        </w:rPr>
        <w:t xml:space="preserve"> </w:t>
      </w:r>
      <w:r w:rsidRPr="00962533">
        <w:t>na</w:t>
      </w:r>
      <w:r w:rsidRPr="00962533">
        <w:rPr>
          <w:spacing w:val="-9"/>
        </w:rPr>
        <w:t xml:space="preserve"> </w:t>
      </w:r>
      <w:r w:rsidRPr="00962533">
        <w:t>planilha,</w:t>
      </w:r>
      <w:r w:rsidRPr="00962533">
        <w:rPr>
          <w:spacing w:val="-12"/>
        </w:rPr>
        <w:t xml:space="preserve"> </w:t>
      </w:r>
      <w:r w:rsidRPr="00962533">
        <w:t>no</w:t>
      </w:r>
      <w:r w:rsidRPr="00962533">
        <w:rPr>
          <w:spacing w:val="-9"/>
        </w:rPr>
        <w:t xml:space="preserve"> </w:t>
      </w:r>
      <w:r w:rsidRPr="00962533">
        <w:t>pagamento</w:t>
      </w:r>
      <w:r w:rsidRPr="00962533">
        <w:rPr>
          <w:spacing w:val="-9"/>
        </w:rPr>
        <w:t xml:space="preserve"> </w:t>
      </w:r>
      <w:r w:rsidRPr="00962533">
        <w:t>serão</w:t>
      </w:r>
      <w:r w:rsidRPr="00962533">
        <w:rPr>
          <w:spacing w:val="-9"/>
        </w:rPr>
        <w:t xml:space="preserve"> </w:t>
      </w:r>
      <w:r w:rsidRPr="00962533">
        <w:t>retidos na fonte os percentuais estabelecidos na legislação vigente.</w:t>
      </w:r>
    </w:p>
    <w:p w:rsidR="00DB0F33" w:rsidRPr="00962533" w:rsidRDefault="00DB0F33" w:rsidP="00594184">
      <w:pPr>
        <w:pStyle w:val="PargrafodaLista"/>
        <w:numPr>
          <w:ilvl w:val="2"/>
          <w:numId w:val="6"/>
        </w:numPr>
        <w:tabs>
          <w:tab w:val="left" w:pos="426"/>
          <w:tab w:val="left" w:pos="975"/>
        </w:tabs>
        <w:ind w:left="0" w:firstLine="0"/>
        <w:contextualSpacing w:val="0"/>
        <w:jc w:val="both"/>
      </w:pPr>
      <w:r w:rsidRPr="00962533">
        <w:t>O</w:t>
      </w:r>
      <w:r w:rsidRPr="00962533">
        <w:rPr>
          <w:spacing w:val="-6"/>
        </w:rPr>
        <w:t xml:space="preserve"> </w:t>
      </w:r>
      <w:r w:rsidRPr="00962533">
        <w:t>contratado</w:t>
      </w:r>
      <w:r w:rsidRPr="00962533">
        <w:rPr>
          <w:spacing w:val="-6"/>
        </w:rPr>
        <w:t xml:space="preserve"> </w:t>
      </w:r>
      <w:r w:rsidRPr="00962533">
        <w:t>regularmente</w:t>
      </w:r>
      <w:r w:rsidRPr="00962533">
        <w:rPr>
          <w:spacing w:val="-5"/>
        </w:rPr>
        <w:t xml:space="preserve"> </w:t>
      </w:r>
      <w:r w:rsidRPr="00962533">
        <w:t>optante</w:t>
      </w:r>
      <w:r w:rsidRPr="00962533">
        <w:rPr>
          <w:spacing w:val="-5"/>
        </w:rPr>
        <w:t xml:space="preserve"> </w:t>
      </w:r>
      <w:r w:rsidRPr="00962533">
        <w:t>pelo</w:t>
      </w:r>
      <w:r w:rsidRPr="00962533">
        <w:rPr>
          <w:spacing w:val="-6"/>
        </w:rPr>
        <w:t xml:space="preserve"> </w:t>
      </w:r>
      <w:r w:rsidRPr="00962533">
        <w:t>Simples</w:t>
      </w:r>
      <w:r w:rsidRPr="00962533">
        <w:rPr>
          <w:spacing w:val="-7"/>
        </w:rPr>
        <w:t xml:space="preserve"> </w:t>
      </w:r>
      <w:r w:rsidRPr="00962533">
        <w:t>Nacional,</w:t>
      </w:r>
      <w:r w:rsidRPr="00962533">
        <w:rPr>
          <w:spacing w:val="-6"/>
        </w:rPr>
        <w:t xml:space="preserve"> </w:t>
      </w:r>
      <w:r w:rsidRPr="00962533">
        <w:t>nos</w:t>
      </w:r>
      <w:r w:rsidRPr="00962533">
        <w:rPr>
          <w:spacing w:val="-7"/>
        </w:rPr>
        <w:t xml:space="preserve"> </w:t>
      </w:r>
      <w:r w:rsidRPr="00962533">
        <w:t>termos</w:t>
      </w:r>
      <w:r w:rsidRPr="00962533">
        <w:rPr>
          <w:spacing w:val="-7"/>
        </w:rPr>
        <w:t xml:space="preserve"> </w:t>
      </w:r>
      <w:r w:rsidRPr="00962533">
        <w:t>da</w:t>
      </w:r>
      <w:r w:rsidRPr="00962533">
        <w:rPr>
          <w:spacing w:val="-5"/>
        </w:rPr>
        <w:t xml:space="preserve"> </w:t>
      </w:r>
      <w:r w:rsidRPr="00962533">
        <w:t>Lei</w:t>
      </w:r>
      <w:r w:rsidRPr="00962533">
        <w:rPr>
          <w:spacing w:val="-5"/>
        </w:rPr>
        <w:t xml:space="preserve"> </w:t>
      </w:r>
      <w:r w:rsidRPr="00962533">
        <w:t>Complementar nº123/2006, não sofrerá a retenção tributária quanto aos impostos e contribuições abrangidos por aquele regime. No entanto, o pagamento ficará condicionado à apresentação de comprovação, por meio</w:t>
      </w:r>
      <w:r w:rsidRPr="00962533">
        <w:rPr>
          <w:spacing w:val="-10"/>
        </w:rPr>
        <w:t xml:space="preserve"> </w:t>
      </w:r>
      <w:r w:rsidRPr="00962533">
        <w:t>de</w:t>
      </w:r>
      <w:r w:rsidRPr="00962533">
        <w:rPr>
          <w:spacing w:val="-9"/>
        </w:rPr>
        <w:t xml:space="preserve"> </w:t>
      </w:r>
      <w:r w:rsidRPr="00962533">
        <w:t>documento</w:t>
      </w:r>
      <w:r w:rsidRPr="00962533">
        <w:rPr>
          <w:spacing w:val="-7"/>
        </w:rPr>
        <w:t xml:space="preserve"> </w:t>
      </w:r>
      <w:r w:rsidRPr="00962533">
        <w:t>oficial,</w:t>
      </w:r>
      <w:r w:rsidRPr="00962533">
        <w:rPr>
          <w:spacing w:val="-7"/>
        </w:rPr>
        <w:t xml:space="preserve"> </w:t>
      </w:r>
      <w:r w:rsidRPr="00962533">
        <w:t>de</w:t>
      </w:r>
      <w:r w:rsidRPr="00962533">
        <w:rPr>
          <w:spacing w:val="-7"/>
        </w:rPr>
        <w:t xml:space="preserve"> </w:t>
      </w:r>
      <w:r w:rsidRPr="00962533">
        <w:t>que</w:t>
      </w:r>
      <w:r w:rsidRPr="00962533">
        <w:rPr>
          <w:spacing w:val="-7"/>
        </w:rPr>
        <w:t xml:space="preserve"> </w:t>
      </w:r>
      <w:r w:rsidRPr="00962533">
        <w:t>faz</w:t>
      </w:r>
      <w:r w:rsidRPr="00962533">
        <w:rPr>
          <w:spacing w:val="-9"/>
        </w:rPr>
        <w:t xml:space="preserve"> </w:t>
      </w:r>
      <w:r w:rsidRPr="00962533">
        <w:t>jus</w:t>
      </w:r>
      <w:r w:rsidRPr="00962533">
        <w:rPr>
          <w:spacing w:val="-8"/>
        </w:rPr>
        <w:t xml:space="preserve"> </w:t>
      </w:r>
      <w:r w:rsidRPr="00962533">
        <w:t>ao</w:t>
      </w:r>
      <w:r w:rsidRPr="00962533">
        <w:rPr>
          <w:spacing w:val="-10"/>
        </w:rPr>
        <w:t xml:space="preserve"> </w:t>
      </w:r>
      <w:r w:rsidRPr="00962533">
        <w:t>tratamento</w:t>
      </w:r>
      <w:r w:rsidRPr="00962533">
        <w:rPr>
          <w:spacing w:val="-7"/>
        </w:rPr>
        <w:t xml:space="preserve"> </w:t>
      </w:r>
      <w:r w:rsidRPr="00962533">
        <w:t>tributário</w:t>
      </w:r>
      <w:r w:rsidRPr="00962533">
        <w:rPr>
          <w:spacing w:val="-10"/>
        </w:rPr>
        <w:t xml:space="preserve"> </w:t>
      </w:r>
      <w:r w:rsidRPr="00962533">
        <w:t>favorecido</w:t>
      </w:r>
      <w:r w:rsidRPr="00962533">
        <w:rPr>
          <w:spacing w:val="-7"/>
        </w:rPr>
        <w:t xml:space="preserve"> </w:t>
      </w:r>
      <w:r w:rsidRPr="00962533">
        <w:t>previsto</w:t>
      </w:r>
      <w:r w:rsidRPr="00962533">
        <w:rPr>
          <w:spacing w:val="-10"/>
        </w:rPr>
        <w:t xml:space="preserve"> </w:t>
      </w:r>
      <w:r w:rsidRPr="00962533">
        <w:t>na</w:t>
      </w:r>
      <w:r w:rsidRPr="00962533">
        <w:rPr>
          <w:spacing w:val="-7"/>
        </w:rPr>
        <w:t xml:space="preserve"> </w:t>
      </w:r>
      <w:r w:rsidRPr="00962533">
        <w:t>referida</w:t>
      </w:r>
      <w:r w:rsidRPr="00962533">
        <w:rPr>
          <w:spacing w:val="-9"/>
        </w:rPr>
        <w:t xml:space="preserve"> </w:t>
      </w:r>
      <w:r w:rsidRPr="00962533">
        <w:t xml:space="preserve">Lei </w:t>
      </w:r>
      <w:r w:rsidRPr="00962533">
        <w:rPr>
          <w:spacing w:val="-2"/>
        </w:rPr>
        <w:t>Complementar.</w:t>
      </w:r>
    </w:p>
    <w:p w:rsidR="00DB0F33" w:rsidRPr="00962533" w:rsidRDefault="00DB0F33" w:rsidP="00594184">
      <w:pPr>
        <w:pStyle w:val="Ttulo3"/>
        <w:keepNext w:val="0"/>
        <w:keepLines w:val="0"/>
        <w:numPr>
          <w:ilvl w:val="0"/>
          <w:numId w:val="6"/>
        </w:numPr>
        <w:tabs>
          <w:tab w:val="left" w:pos="426"/>
        </w:tabs>
        <w:spacing w:before="0" w:after="0"/>
        <w:ind w:left="0" w:firstLine="0"/>
        <w:jc w:val="both"/>
        <w:rPr>
          <w:rFonts w:cs="Times New Roman"/>
          <w:color w:val="auto"/>
          <w:sz w:val="22"/>
          <w:szCs w:val="22"/>
        </w:rPr>
      </w:pPr>
      <w:r w:rsidRPr="00962533">
        <w:rPr>
          <w:rFonts w:cs="Times New Roman"/>
          <w:color w:val="auto"/>
          <w:sz w:val="22"/>
          <w:szCs w:val="22"/>
        </w:rPr>
        <w:t>DO</w:t>
      </w:r>
      <w:r w:rsidRPr="00962533">
        <w:rPr>
          <w:rFonts w:cs="Times New Roman"/>
          <w:color w:val="auto"/>
          <w:spacing w:val="-3"/>
          <w:sz w:val="22"/>
          <w:szCs w:val="22"/>
        </w:rPr>
        <w:t xml:space="preserve"> </w:t>
      </w:r>
      <w:r w:rsidRPr="00962533">
        <w:rPr>
          <w:rFonts w:cs="Times New Roman"/>
          <w:color w:val="auto"/>
          <w:spacing w:val="-2"/>
          <w:sz w:val="22"/>
          <w:szCs w:val="22"/>
        </w:rPr>
        <w:t>REAJUSTE</w:t>
      </w:r>
    </w:p>
    <w:p w:rsidR="00DB0F33" w:rsidRPr="00962533" w:rsidRDefault="00DB0F33" w:rsidP="00594184">
      <w:pPr>
        <w:pStyle w:val="PargrafodaLista"/>
        <w:numPr>
          <w:ilvl w:val="1"/>
          <w:numId w:val="6"/>
        </w:numPr>
        <w:tabs>
          <w:tab w:val="left" w:pos="426"/>
          <w:tab w:val="left" w:pos="700"/>
        </w:tabs>
        <w:ind w:left="0" w:firstLine="0"/>
        <w:contextualSpacing w:val="0"/>
        <w:jc w:val="both"/>
      </w:pPr>
      <w:r w:rsidRPr="00962533">
        <w:t>Os preços inicialmente contratados são fixos e irreajustáveis no prazo até 31/12/2026.</w:t>
      </w:r>
    </w:p>
    <w:p w:rsidR="00DB0F33" w:rsidRPr="00962533" w:rsidRDefault="00DB0F33" w:rsidP="00594184">
      <w:pPr>
        <w:pStyle w:val="Ttulo3"/>
        <w:keepNext w:val="0"/>
        <w:keepLines w:val="0"/>
        <w:numPr>
          <w:ilvl w:val="0"/>
          <w:numId w:val="6"/>
        </w:numPr>
        <w:tabs>
          <w:tab w:val="left" w:pos="426"/>
        </w:tabs>
        <w:spacing w:before="0" w:after="0"/>
        <w:ind w:left="0" w:firstLine="0"/>
        <w:jc w:val="both"/>
        <w:rPr>
          <w:rFonts w:cs="Times New Roman"/>
          <w:color w:val="auto"/>
          <w:sz w:val="22"/>
          <w:szCs w:val="22"/>
        </w:rPr>
      </w:pPr>
      <w:r w:rsidRPr="00962533">
        <w:rPr>
          <w:rFonts w:cs="Times New Roman"/>
          <w:color w:val="auto"/>
          <w:sz w:val="22"/>
          <w:szCs w:val="22"/>
        </w:rPr>
        <w:t>DAS</w:t>
      </w:r>
      <w:r w:rsidRPr="00962533">
        <w:rPr>
          <w:rFonts w:cs="Times New Roman"/>
          <w:color w:val="auto"/>
          <w:spacing w:val="-4"/>
          <w:sz w:val="22"/>
          <w:szCs w:val="22"/>
        </w:rPr>
        <w:t xml:space="preserve"> </w:t>
      </w:r>
      <w:r w:rsidRPr="00962533">
        <w:rPr>
          <w:rFonts w:cs="Times New Roman"/>
          <w:color w:val="auto"/>
          <w:sz w:val="22"/>
          <w:szCs w:val="22"/>
        </w:rPr>
        <w:t>OBRIGAÇÕES</w:t>
      </w:r>
      <w:r w:rsidRPr="00962533">
        <w:rPr>
          <w:rFonts w:cs="Times New Roman"/>
          <w:color w:val="auto"/>
          <w:spacing w:val="-3"/>
          <w:sz w:val="22"/>
          <w:szCs w:val="22"/>
        </w:rPr>
        <w:t xml:space="preserve"> </w:t>
      </w:r>
      <w:r w:rsidRPr="00962533">
        <w:rPr>
          <w:rFonts w:cs="Times New Roman"/>
          <w:color w:val="auto"/>
          <w:sz w:val="22"/>
          <w:szCs w:val="22"/>
        </w:rPr>
        <w:t>DO</w:t>
      </w:r>
      <w:r w:rsidRPr="00962533">
        <w:rPr>
          <w:rFonts w:cs="Times New Roman"/>
          <w:color w:val="auto"/>
          <w:spacing w:val="-2"/>
          <w:sz w:val="22"/>
          <w:szCs w:val="22"/>
        </w:rPr>
        <w:t xml:space="preserve"> CONTRATANTE</w:t>
      </w:r>
    </w:p>
    <w:p w:rsidR="00DB0F33" w:rsidRPr="00962533" w:rsidRDefault="00DB0F33" w:rsidP="00594184">
      <w:pPr>
        <w:pStyle w:val="PargrafodaLista"/>
        <w:numPr>
          <w:ilvl w:val="1"/>
          <w:numId w:val="6"/>
        </w:numPr>
        <w:tabs>
          <w:tab w:val="left" w:pos="426"/>
          <w:tab w:val="left" w:pos="691"/>
        </w:tabs>
        <w:ind w:left="0" w:firstLine="0"/>
        <w:contextualSpacing w:val="0"/>
        <w:jc w:val="both"/>
      </w:pPr>
      <w:r w:rsidRPr="00962533">
        <w:t>São</w:t>
      </w:r>
      <w:r w:rsidRPr="00962533">
        <w:rPr>
          <w:spacing w:val="-3"/>
        </w:rPr>
        <w:t xml:space="preserve"> </w:t>
      </w:r>
      <w:r w:rsidRPr="00962533">
        <w:t>obrigações</w:t>
      </w:r>
      <w:r w:rsidRPr="00962533">
        <w:rPr>
          <w:spacing w:val="-3"/>
        </w:rPr>
        <w:t xml:space="preserve"> </w:t>
      </w:r>
      <w:r w:rsidRPr="00962533">
        <w:t>do</w:t>
      </w:r>
      <w:r w:rsidRPr="00962533">
        <w:rPr>
          <w:spacing w:val="-2"/>
        </w:rPr>
        <w:t xml:space="preserve"> Contratante:</w:t>
      </w:r>
    </w:p>
    <w:p w:rsidR="00DB0F33" w:rsidRPr="00962533" w:rsidRDefault="00DB0F33" w:rsidP="00594184">
      <w:pPr>
        <w:pStyle w:val="PargrafodaLista"/>
        <w:numPr>
          <w:ilvl w:val="2"/>
          <w:numId w:val="6"/>
        </w:numPr>
        <w:tabs>
          <w:tab w:val="left" w:pos="426"/>
          <w:tab w:val="left" w:pos="883"/>
        </w:tabs>
        <w:ind w:left="0" w:firstLine="0"/>
        <w:contextualSpacing w:val="0"/>
        <w:jc w:val="both"/>
        <w:rPr>
          <w:b/>
        </w:rPr>
      </w:pPr>
      <w:r w:rsidRPr="00962533">
        <w:t>Exigir o cumprimento de todas as obrigações assumidas pelo Contratado, de acordo com o contrato e seus anexos.</w:t>
      </w:r>
    </w:p>
    <w:p w:rsidR="00DB0F33" w:rsidRPr="00962533" w:rsidRDefault="00DB0F33" w:rsidP="00594184">
      <w:pPr>
        <w:pStyle w:val="PargrafodaLista"/>
        <w:numPr>
          <w:ilvl w:val="2"/>
          <w:numId w:val="6"/>
        </w:numPr>
        <w:tabs>
          <w:tab w:val="left" w:pos="426"/>
          <w:tab w:val="left" w:pos="864"/>
        </w:tabs>
        <w:ind w:left="0" w:firstLine="0"/>
        <w:contextualSpacing w:val="0"/>
        <w:jc w:val="both"/>
        <w:rPr>
          <w:b/>
        </w:rPr>
      </w:pPr>
      <w:r w:rsidRPr="00962533">
        <w:t>Receber</w:t>
      </w:r>
      <w:r w:rsidRPr="00962533">
        <w:rPr>
          <w:spacing w:val="-5"/>
        </w:rPr>
        <w:t xml:space="preserve"> </w:t>
      </w:r>
      <w:r w:rsidRPr="00962533">
        <w:t>o</w:t>
      </w:r>
      <w:r w:rsidRPr="00962533">
        <w:rPr>
          <w:spacing w:val="-2"/>
        </w:rPr>
        <w:t xml:space="preserve"> </w:t>
      </w:r>
      <w:r w:rsidRPr="00962533">
        <w:t>objeto</w:t>
      </w:r>
      <w:r w:rsidRPr="00962533">
        <w:rPr>
          <w:spacing w:val="-2"/>
        </w:rPr>
        <w:t xml:space="preserve"> </w:t>
      </w:r>
      <w:r w:rsidRPr="00962533">
        <w:t>no</w:t>
      </w:r>
      <w:r w:rsidRPr="00962533">
        <w:rPr>
          <w:spacing w:val="-3"/>
        </w:rPr>
        <w:t xml:space="preserve"> </w:t>
      </w:r>
      <w:r w:rsidRPr="00962533">
        <w:t>prazo</w:t>
      </w:r>
      <w:r w:rsidRPr="00962533">
        <w:rPr>
          <w:spacing w:val="-5"/>
        </w:rPr>
        <w:t xml:space="preserve"> </w:t>
      </w:r>
      <w:r w:rsidRPr="00962533">
        <w:t>e</w:t>
      </w:r>
      <w:r w:rsidRPr="00962533">
        <w:rPr>
          <w:spacing w:val="-2"/>
        </w:rPr>
        <w:t xml:space="preserve"> </w:t>
      </w:r>
      <w:r w:rsidRPr="00962533">
        <w:t>condições</w:t>
      </w:r>
      <w:r w:rsidRPr="00962533">
        <w:rPr>
          <w:spacing w:val="-3"/>
        </w:rPr>
        <w:t xml:space="preserve"> </w:t>
      </w:r>
      <w:r w:rsidRPr="00962533">
        <w:t>estabelecidas</w:t>
      </w:r>
      <w:r w:rsidRPr="00962533">
        <w:rPr>
          <w:spacing w:val="-4"/>
        </w:rPr>
        <w:t xml:space="preserve"> </w:t>
      </w:r>
      <w:r w:rsidRPr="00962533">
        <w:t>no</w:t>
      </w:r>
      <w:r w:rsidRPr="00962533">
        <w:rPr>
          <w:spacing w:val="-5"/>
        </w:rPr>
        <w:t xml:space="preserve"> </w:t>
      </w:r>
      <w:r w:rsidRPr="00962533">
        <w:t>Termo</w:t>
      </w:r>
      <w:r w:rsidRPr="00962533">
        <w:rPr>
          <w:spacing w:val="-2"/>
        </w:rPr>
        <w:t xml:space="preserve"> </w:t>
      </w:r>
      <w:r w:rsidRPr="00962533">
        <w:t>de</w:t>
      </w:r>
      <w:r w:rsidRPr="00962533">
        <w:rPr>
          <w:spacing w:val="-2"/>
        </w:rPr>
        <w:t xml:space="preserve"> Referência.</w:t>
      </w:r>
    </w:p>
    <w:p w:rsidR="00DB0F33" w:rsidRPr="00962533" w:rsidRDefault="00DB0F33" w:rsidP="00594184">
      <w:pPr>
        <w:pStyle w:val="PargrafodaLista"/>
        <w:numPr>
          <w:ilvl w:val="2"/>
          <w:numId w:val="6"/>
        </w:numPr>
        <w:tabs>
          <w:tab w:val="left" w:pos="426"/>
          <w:tab w:val="left" w:pos="861"/>
        </w:tabs>
        <w:ind w:left="0" w:firstLine="0"/>
        <w:contextualSpacing w:val="0"/>
        <w:jc w:val="both"/>
        <w:rPr>
          <w:b/>
        </w:rPr>
      </w:pPr>
      <w:r w:rsidRPr="00962533">
        <w:t>Notificar</w:t>
      </w:r>
      <w:r w:rsidRPr="00962533">
        <w:rPr>
          <w:spacing w:val="-5"/>
        </w:rPr>
        <w:t xml:space="preserve"> </w:t>
      </w:r>
      <w:r w:rsidRPr="00962533">
        <w:t>o</w:t>
      </w:r>
      <w:r w:rsidRPr="00962533">
        <w:rPr>
          <w:spacing w:val="-5"/>
        </w:rPr>
        <w:t xml:space="preserve"> </w:t>
      </w:r>
      <w:r w:rsidRPr="00962533">
        <w:t>Contratado,</w:t>
      </w:r>
      <w:r w:rsidRPr="00962533">
        <w:rPr>
          <w:spacing w:val="-5"/>
        </w:rPr>
        <w:t xml:space="preserve"> </w:t>
      </w:r>
      <w:r w:rsidRPr="00962533">
        <w:t>por</w:t>
      </w:r>
      <w:r w:rsidRPr="00962533">
        <w:rPr>
          <w:spacing w:val="-5"/>
        </w:rPr>
        <w:t xml:space="preserve"> </w:t>
      </w:r>
      <w:r w:rsidRPr="00962533">
        <w:t>escrito,</w:t>
      </w:r>
      <w:r w:rsidRPr="00962533">
        <w:rPr>
          <w:spacing w:val="-5"/>
        </w:rPr>
        <w:t xml:space="preserve"> </w:t>
      </w:r>
      <w:r w:rsidRPr="00962533">
        <w:t>sobre</w:t>
      </w:r>
      <w:r w:rsidRPr="00962533">
        <w:rPr>
          <w:spacing w:val="-4"/>
        </w:rPr>
        <w:t xml:space="preserve"> </w:t>
      </w:r>
      <w:r w:rsidRPr="00962533">
        <w:t>vícios,</w:t>
      </w:r>
      <w:r w:rsidRPr="00962533">
        <w:rPr>
          <w:spacing w:val="-5"/>
        </w:rPr>
        <w:t xml:space="preserve"> </w:t>
      </w:r>
      <w:r w:rsidRPr="00962533">
        <w:t>defeitos</w:t>
      </w:r>
      <w:r w:rsidRPr="00962533">
        <w:rPr>
          <w:spacing w:val="-6"/>
        </w:rPr>
        <w:t xml:space="preserve"> </w:t>
      </w:r>
      <w:r w:rsidRPr="00962533">
        <w:t>ou</w:t>
      </w:r>
      <w:r w:rsidRPr="00962533">
        <w:rPr>
          <w:spacing w:val="-5"/>
        </w:rPr>
        <w:t xml:space="preserve"> </w:t>
      </w:r>
      <w:r w:rsidRPr="00962533">
        <w:t>incorreções</w:t>
      </w:r>
      <w:r w:rsidRPr="00962533">
        <w:rPr>
          <w:spacing w:val="-8"/>
        </w:rPr>
        <w:t xml:space="preserve"> </w:t>
      </w:r>
      <w:r w:rsidRPr="00962533">
        <w:t>verificadas</w:t>
      </w:r>
      <w:r w:rsidRPr="00962533">
        <w:rPr>
          <w:spacing w:val="-6"/>
        </w:rPr>
        <w:t xml:space="preserve"> </w:t>
      </w:r>
      <w:r w:rsidRPr="00962533">
        <w:t>no</w:t>
      </w:r>
      <w:r w:rsidRPr="00962533">
        <w:rPr>
          <w:spacing w:val="-5"/>
        </w:rPr>
        <w:t xml:space="preserve"> </w:t>
      </w:r>
      <w:r w:rsidRPr="00962533">
        <w:t xml:space="preserve">objeto fornecido, para que seja por ele substituído, reparado ou corrigido, no total ou em parte, às suas </w:t>
      </w:r>
      <w:r w:rsidRPr="00962533">
        <w:rPr>
          <w:spacing w:val="-2"/>
        </w:rPr>
        <w:t>expensas.</w:t>
      </w:r>
    </w:p>
    <w:p w:rsidR="00DB0F33" w:rsidRPr="00962533" w:rsidRDefault="00DB0F33" w:rsidP="00594184">
      <w:pPr>
        <w:pStyle w:val="PargrafodaLista"/>
        <w:numPr>
          <w:ilvl w:val="2"/>
          <w:numId w:val="6"/>
        </w:numPr>
        <w:tabs>
          <w:tab w:val="left" w:pos="426"/>
          <w:tab w:val="left" w:pos="885"/>
        </w:tabs>
        <w:ind w:left="0" w:firstLine="0"/>
        <w:contextualSpacing w:val="0"/>
        <w:jc w:val="both"/>
        <w:rPr>
          <w:b/>
        </w:rPr>
      </w:pPr>
      <w:r w:rsidRPr="00962533">
        <w:t>Acompanhar e fiscalizar a execução do presente Contrato e o cumprimento das obrigações pelo Contratado.</w:t>
      </w:r>
    </w:p>
    <w:p w:rsidR="00DB0F33" w:rsidRPr="00962533" w:rsidRDefault="00DB0F33" w:rsidP="00594184">
      <w:pPr>
        <w:pStyle w:val="PargrafodaLista"/>
        <w:numPr>
          <w:ilvl w:val="2"/>
          <w:numId w:val="6"/>
        </w:numPr>
        <w:tabs>
          <w:tab w:val="left" w:pos="426"/>
          <w:tab w:val="left" w:pos="883"/>
        </w:tabs>
        <w:ind w:left="0" w:firstLine="0"/>
        <w:contextualSpacing w:val="0"/>
        <w:jc w:val="both"/>
        <w:rPr>
          <w:b/>
        </w:rPr>
      </w:pPr>
      <w:r w:rsidRPr="00962533">
        <w:t>Efetuar o pagamento ao Contratado do valor correspondente ao fornecimento do objeto, no prazo, forma e condições estabelecidos no presente Contrato;</w:t>
      </w:r>
    </w:p>
    <w:p w:rsidR="00DB0F33" w:rsidRPr="00962533" w:rsidRDefault="00DB0F33" w:rsidP="00594184">
      <w:pPr>
        <w:pStyle w:val="PargrafodaLista"/>
        <w:numPr>
          <w:ilvl w:val="2"/>
          <w:numId w:val="6"/>
        </w:numPr>
        <w:tabs>
          <w:tab w:val="left" w:pos="426"/>
          <w:tab w:val="left" w:pos="864"/>
        </w:tabs>
        <w:ind w:left="0" w:firstLine="0"/>
        <w:contextualSpacing w:val="0"/>
        <w:jc w:val="both"/>
        <w:rPr>
          <w:b/>
        </w:rPr>
      </w:pPr>
      <w:r w:rsidRPr="00962533">
        <w:t>Aplicar</w:t>
      </w:r>
      <w:r w:rsidRPr="00962533">
        <w:rPr>
          <w:spacing w:val="-8"/>
        </w:rPr>
        <w:t xml:space="preserve"> </w:t>
      </w:r>
      <w:r w:rsidRPr="00962533">
        <w:t>ao</w:t>
      </w:r>
      <w:r w:rsidRPr="00962533">
        <w:rPr>
          <w:spacing w:val="-3"/>
        </w:rPr>
        <w:t xml:space="preserve"> </w:t>
      </w:r>
      <w:r w:rsidRPr="00962533">
        <w:t>Contratado</w:t>
      </w:r>
      <w:r w:rsidRPr="00962533">
        <w:rPr>
          <w:spacing w:val="-3"/>
        </w:rPr>
        <w:t xml:space="preserve"> </w:t>
      </w:r>
      <w:r w:rsidRPr="00962533">
        <w:t>sanções</w:t>
      </w:r>
      <w:r w:rsidRPr="00962533">
        <w:rPr>
          <w:spacing w:val="-6"/>
        </w:rPr>
        <w:t xml:space="preserve"> </w:t>
      </w:r>
      <w:r w:rsidRPr="00962533">
        <w:t>motivadas</w:t>
      </w:r>
      <w:r w:rsidRPr="00962533">
        <w:rPr>
          <w:spacing w:val="-4"/>
        </w:rPr>
        <w:t xml:space="preserve"> </w:t>
      </w:r>
      <w:r w:rsidRPr="00962533">
        <w:t>pela</w:t>
      </w:r>
      <w:r w:rsidRPr="00962533">
        <w:rPr>
          <w:spacing w:val="-5"/>
        </w:rPr>
        <w:t xml:space="preserve"> </w:t>
      </w:r>
      <w:r w:rsidRPr="00962533">
        <w:t>inexecução</w:t>
      </w:r>
      <w:r w:rsidRPr="00962533">
        <w:rPr>
          <w:spacing w:val="-2"/>
        </w:rPr>
        <w:t xml:space="preserve"> </w:t>
      </w:r>
      <w:r w:rsidRPr="00962533">
        <w:t>total</w:t>
      </w:r>
      <w:r w:rsidRPr="00962533">
        <w:rPr>
          <w:spacing w:val="-3"/>
        </w:rPr>
        <w:t xml:space="preserve"> </w:t>
      </w:r>
      <w:r w:rsidRPr="00962533">
        <w:t>ou</w:t>
      </w:r>
      <w:r w:rsidRPr="00962533">
        <w:rPr>
          <w:spacing w:val="-3"/>
        </w:rPr>
        <w:t xml:space="preserve"> </w:t>
      </w:r>
      <w:r w:rsidRPr="00962533">
        <w:t>parcial</w:t>
      </w:r>
      <w:r w:rsidRPr="00962533">
        <w:rPr>
          <w:spacing w:val="-3"/>
        </w:rPr>
        <w:t xml:space="preserve"> </w:t>
      </w:r>
      <w:r w:rsidRPr="00962533">
        <w:t>do</w:t>
      </w:r>
      <w:r w:rsidRPr="00962533">
        <w:rPr>
          <w:spacing w:val="-2"/>
        </w:rPr>
        <w:t xml:space="preserve"> Contrato.</w:t>
      </w:r>
    </w:p>
    <w:p w:rsidR="00DB0F33" w:rsidRPr="00962533" w:rsidRDefault="00DB0F33" w:rsidP="00594184">
      <w:pPr>
        <w:pStyle w:val="PargrafodaLista"/>
        <w:numPr>
          <w:ilvl w:val="2"/>
          <w:numId w:val="6"/>
        </w:numPr>
        <w:tabs>
          <w:tab w:val="left" w:pos="426"/>
          <w:tab w:val="left" w:pos="852"/>
        </w:tabs>
        <w:ind w:left="0" w:firstLine="0"/>
        <w:contextualSpacing w:val="0"/>
        <w:jc w:val="both"/>
        <w:rPr>
          <w:b/>
        </w:rPr>
      </w:pPr>
      <w:r w:rsidRPr="00962533">
        <w:t>Cientificar</w:t>
      </w:r>
      <w:r w:rsidRPr="00962533">
        <w:rPr>
          <w:spacing w:val="-15"/>
        </w:rPr>
        <w:t xml:space="preserve"> </w:t>
      </w:r>
      <w:r w:rsidRPr="00962533">
        <w:t>a</w:t>
      </w:r>
      <w:r w:rsidRPr="00962533">
        <w:rPr>
          <w:spacing w:val="-14"/>
        </w:rPr>
        <w:t xml:space="preserve"> </w:t>
      </w:r>
      <w:r w:rsidRPr="00962533">
        <w:t>Assessoria</w:t>
      </w:r>
      <w:r w:rsidRPr="00962533">
        <w:rPr>
          <w:spacing w:val="-15"/>
        </w:rPr>
        <w:t xml:space="preserve"> </w:t>
      </w:r>
      <w:r w:rsidRPr="00962533">
        <w:t>Jurídica</w:t>
      </w:r>
      <w:r w:rsidRPr="00962533">
        <w:rPr>
          <w:spacing w:val="-14"/>
        </w:rPr>
        <w:t xml:space="preserve"> </w:t>
      </w:r>
      <w:r w:rsidRPr="00962533">
        <w:t>para</w:t>
      </w:r>
      <w:r w:rsidRPr="00962533">
        <w:rPr>
          <w:spacing w:val="-14"/>
        </w:rPr>
        <w:t xml:space="preserve"> </w:t>
      </w:r>
      <w:r w:rsidRPr="00962533">
        <w:t>adoção</w:t>
      </w:r>
      <w:r w:rsidRPr="00962533">
        <w:rPr>
          <w:spacing w:val="-15"/>
        </w:rPr>
        <w:t xml:space="preserve"> </w:t>
      </w:r>
      <w:r w:rsidRPr="00962533">
        <w:t>das</w:t>
      </w:r>
      <w:r w:rsidRPr="00962533">
        <w:rPr>
          <w:spacing w:val="-14"/>
        </w:rPr>
        <w:t xml:space="preserve"> </w:t>
      </w:r>
      <w:r w:rsidRPr="00962533">
        <w:t>medidas</w:t>
      </w:r>
      <w:r w:rsidRPr="00962533">
        <w:rPr>
          <w:spacing w:val="-14"/>
        </w:rPr>
        <w:t xml:space="preserve"> </w:t>
      </w:r>
      <w:r w:rsidRPr="00962533">
        <w:t>cabíveis</w:t>
      </w:r>
      <w:r w:rsidRPr="00962533">
        <w:rPr>
          <w:spacing w:val="-15"/>
        </w:rPr>
        <w:t xml:space="preserve"> </w:t>
      </w:r>
      <w:r w:rsidRPr="00962533">
        <w:t>quando</w:t>
      </w:r>
      <w:r w:rsidRPr="00962533">
        <w:rPr>
          <w:spacing w:val="-14"/>
        </w:rPr>
        <w:t xml:space="preserve"> </w:t>
      </w:r>
      <w:r w:rsidRPr="00962533">
        <w:t>do</w:t>
      </w:r>
      <w:r w:rsidRPr="00962533">
        <w:rPr>
          <w:spacing w:val="-15"/>
        </w:rPr>
        <w:t xml:space="preserve"> </w:t>
      </w:r>
      <w:r w:rsidRPr="00962533">
        <w:t>descumprimento de obrigações pelo Contratado.</w:t>
      </w:r>
    </w:p>
    <w:p w:rsidR="00DB0F33" w:rsidRPr="00962533" w:rsidRDefault="00DB0F33" w:rsidP="00594184">
      <w:pPr>
        <w:pStyle w:val="PargrafodaLista"/>
        <w:numPr>
          <w:ilvl w:val="2"/>
          <w:numId w:val="6"/>
        </w:numPr>
        <w:tabs>
          <w:tab w:val="left" w:pos="426"/>
          <w:tab w:val="left" w:pos="924"/>
        </w:tabs>
        <w:ind w:left="0" w:firstLine="0"/>
        <w:contextualSpacing w:val="0"/>
        <w:jc w:val="both"/>
        <w:rPr>
          <w:b/>
        </w:rPr>
      </w:pPr>
      <w:r w:rsidRPr="00962533">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DB0F33" w:rsidRPr="00962533" w:rsidRDefault="00DB0F33" w:rsidP="00594184">
      <w:pPr>
        <w:pStyle w:val="PargrafodaLista"/>
        <w:numPr>
          <w:ilvl w:val="2"/>
          <w:numId w:val="6"/>
        </w:numPr>
        <w:tabs>
          <w:tab w:val="left" w:pos="426"/>
          <w:tab w:val="left" w:pos="871"/>
        </w:tabs>
        <w:ind w:left="0" w:firstLine="0"/>
        <w:contextualSpacing w:val="0"/>
        <w:jc w:val="both"/>
        <w:rPr>
          <w:b/>
        </w:rPr>
      </w:pPr>
      <w:r w:rsidRPr="00962533">
        <w:t>Concluída a instrução do requerimento, a Administração terá o prazo de 30 (trinta) dias para decidir, admitida a prorrogação motivada por igual período.</w:t>
      </w:r>
    </w:p>
    <w:p w:rsidR="00DB0F33" w:rsidRPr="00962533" w:rsidRDefault="00DB0F33" w:rsidP="00594184">
      <w:pPr>
        <w:pStyle w:val="PargrafodaLista"/>
        <w:numPr>
          <w:ilvl w:val="2"/>
          <w:numId w:val="6"/>
        </w:numPr>
        <w:tabs>
          <w:tab w:val="left" w:pos="426"/>
          <w:tab w:val="left" w:pos="979"/>
        </w:tabs>
        <w:ind w:left="0" w:firstLine="0"/>
        <w:contextualSpacing w:val="0"/>
        <w:jc w:val="both"/>
        <w:rPr>
          <w:b/>
        </w:rPr>
      </w:pPr>
      <w:r w:rsidRPr="00962533">
        <w:t>A</w:t>
      </w:r>
      <w:r w:rsidRPr="00962533">
        <w:rPr>
          <w:spacing w:val="-4"/>
        </w:rPr>
        <w:t xml:space="preserve"> </w:t>
      </w:r>
      <w:r w:rsidRPr="00962533">
        <w:t>decisão</w:t>
      </w:r>
      <w:r w:rsidRPr="00962533">
        <w:rPr>
          <w:spacing w:val="-3"/>
        </w:rPr>
        <w:t xml:space="preserve"> </w:t>
      </w:r>
      <w:r w:rsidRPr="00962533">
        <w:t>sobre</w:t>
      </w:r>
      <w:r w:rsidRPr="00962533">
        <w:rPr>
          <w:spacing w:val="-3"/>
        </w:rPr>
        <w:t xml:space="preserve"> </w:t>
      </w:r>
      <w:r w:rsidRPr="00962533">
        <w:t>pedidos</w:t>
      </w:r>
      <w:r w:rsidRPr="00962533">
        <w:rPr>
          <w:spacing w:val="-4"/>
        </w:rPr>
        <w:t xml:space="preserve"> </w:t>
      </w:r>
      <w:r w:rsidRPr="00962533">
        <w:t>de</w:t>
      </w:r>
      <w:r w:rsidRPr="00962533">
        <w:rPr>
          <w:spacing w:val="-3"/>
        </w:rPr>
        <w:t xml:space="preserve"> </w:t>
      </w:r>
      <w:r w:rsidRPr="00962533">
        <w:t>reequilíbrio</w:t>
      </w:r>
      <w:r w:rsidRPr="00962533">
        <w:rPr>
          <w:spacing w:val="-6"/>
        </w:rPr>
        <w:t xml:space="preserve"> </w:t>
      </w:r>
      <w:r w:rsidRPr="00962533">
        <w:t>econômico-financeiro</w:t>
      </w:r>
      <w:r w:rsidRPr="00962533">
        <w:rPr>
          <w:spacing w:val="-6"/>
        </w:rPr>
        <w:t xml:space="preserve"> </w:t>
      </w:r>
      <w:r w:rsidRPr="00962533">
        <w:t>será</w:t>
      </w:r>
      <w:r w:rsidRPr="00962533">
        <w:rPr>
          <w:spacing w:val="-5"/>
        </w:rPr>
        <w:t xml:space="preserve"> </w:t>
      </w:r>
      <w:r w:rsidRPr="00962533">
        <w:t>proferida</w:t>
      </w:r>
      <w:r w:rsidRPr="00962533">
        <w:rPr>
          <w:spacing w:val="-3"/>
        </w:rPr>
        <w:t xml:space="preserve"> </w:t>
      </w:r>
      <w:r w:rsidRPr="00962533">
        <w:t>no</w:t>
      </w:r>
      <w:r w:rsidRPr="00962533">
        <w:rPr>
          <w:spacing w:val="-6"/>
        </w:rPr>
        <w:t xml:space="preserve"> </w:t>
      </w:r>
      <w:r w:rsidRPr="00962533">
        <w:t>prazo</w:t>
      </w:r>
      <w:r w:rsidRPr="00962533">
        <w:rPr>
          <w:spacing w:val="-3"/>
        </w:rPr>
        <w:t xml:space="preserve"> </w:t>
      </w:r>
      <w:r w:rsidRPr="00962533">
        <w:t>de</w:t>
      </w:r>
      <w:r w:rsidRPr="00962533">
        <w:rPr>
          <w:spacing w:val="-5"/>
        </w:rPr>
        <w:t xml:space="preserve"> </w:t>
      </w:r>
      <w:r w:rsidRPr="00962533">
        <w:t xml:space="preserve">até 15 (quinze) dias, a contar da solicitação, desde que o pedido esteja instruído de toda documentação </w:t>
      </w:r>
      <w:r w:rsidRPr="00962533">
        <w:rPr>
          <w:spacing w:val="-2"/>
        </w:rPr>
        <w:t>comprobatória.</w:t>
      </w:r>
    </w:p>
    <w:p w:rsidR="00DB0F33" w:rsidRPr="00962533" w:rsidRDefault="00DB0F33" w:rsidP="00594184">
      <w:pPr>
        <w:pStyle w:val="PargrafodaLista"/>
        <w:numPr>
          <w:ilvl w:val="2"/>
          <w:numId w:val="6"/>
        </w:numPr>
        <w:tabs>
          <w:tab w:val="left" w:pos="426"/>
          <w:tab w:val="left" w:pos="1041"/>
        </w:tabs>
        <w:ind w:left="0" w:firstLine="0"/>
        <w:contextualSpacing w:val="0"/>
        <w:jc w:val="both"/>
        <w:rPr>
          <w:b/>
        </w:rPr>
      </w:pPr>
      <w:r w:rsidRPr="00962533">
        <w:t>Notificar o Contratado quanto ao início de processo administrativo para apuração de descumprimento de cláusulas contratuais.</w:t>
      </w:r>
    </w:p>
    <w:p w:rsidR="00DB0F33" w:rsidRPr="00962533" w:rsidRDefault="00DB0F33" w:rsidP="00594184">
      <w:pPr>
        <w:pStyle w:val="PargrafodaLista"/>
        <w:numPr>
          <w:ilvl w:val="2"/>
          <w:numId w:val="6"/>
        </w:numPr>
        <w:tabs>
          <w:tab w:val="left" w:pos="426"/>
          <w:tab w:val="left" w:pos="1000"/>
        </w:tabs>
        <w:ind w:left="0" w:firstLine="0"/>
        <w:contextualSpacing w:val="0"/>
        <w:jc w:val="both"/>
        <w:rPr>
          <w:b/>
        </w:rPr>
      </w:pPr>
      <w:r w:rsidRPr="00962533">
        <w:t>A Administração não responderá por quaisquer compromissos assumidos pelo Contratado com</w:t>
      </w:r>
      <w:r w:rsidRPr="00962533">
        <w:rPr>
          <w:spacing w:val="-2"/>
        </w:rPr>
        <w:t xml:space="preserve"> </w:t>
      </w:r>
      <w:r w:rsidRPr="00962533">
        <w:t>terceiros,</w:t>
      </w:r>
      <w:r w:rsidRPr="00962533">
        <w:rPr>
          <w:spacing w:val="-5"/>
        </w:rPr>
        <w:t xml:space="preserve"> </w:t>
      </w:r>
      <w:r w:rsidRPr="00962533">
        <w:t>ainda</w:t>
      </w:r>
      <w:r w:rsidRPr="00962533">
        <w:rPr>
          <w:spacing w:val="-2"/>
        </w:rPr>
        <w:t xml:space="preserve"> </w:t>
      </w:r>
      <w:r w:rsidRPr="00962533">
        <w:t>que</w:t>
      </w:r>
      <w:r w:rsidRPr="00962533">
        <w:rPr>
          <w:spacing w:val="-2"/>
        </w:rPr>
        <w:t xml:space="preserve"> </w:t>
      </w:r>
      <w:r w:rsidRPr="00962533">
        <w:t>vinculados</w:t>
      </w:r>
      <w:r w:rsidRPr="00962533">
        <w:rPr>
          <w:spacing w:val="-3"/>
        </w:rPr>
        <w:t xml:space="preserve"> </w:t>
      </w:r>
      <w:r w:rsidRPr="00962533">
        <w:t>à</w:t>
      </w:r>
      <w:r w:rsidRPr="00962533">
        <w:rPr>
          <w:spacing w:val="-4"/>
        </w:rPr>
        <w:t xml:space="preserve"> </w:t>
      </w:r>
      <w:r w:rsidRPr="00962533">
        <w:t>execução</w:t>
      </w:r>
      <w:r w:rsidRPr="00962533">
        <w:rPr>
          <w:spacing w:val="-2"/>
        </w:rPr>
        <w:t xml:space="preserve"> </w:t>
      </w:r>
      <w:r w:rsidRPr="00962533">
        <w:t>do</w:t>
      </w:r>
      <w:r w:rsidRPr="00962533">
        <w:rPr>
          <w:spacing w:val="-2"/>
        </w:rPr>
        <w:t xml:space="preserve"> </w:t>
      </w:r>
      <w:r w:rsidRPr="00962533">
        <w:t>contrato,</w:t>
      </w:r>
      <w:r w:rsidRPr="00962533">
        <w:rPr>
          <w:spacing w:val="-2"/>
        </w:rPr>
        <w:t xml:space="preserve"> </w:t>
      </w:r>
      <w:r w:rsidRPr="00962533">
        <w:t>bem</w:t>
      </w:r>
      <w:r w:rsidRPr="00962533">
        <w:rPr>
          <w:spacing w:val="-2"/>
        </w:rPr>
        <w:t xml:space="preserve"> </w:t>
      </w:r>
      <w:r w:rsidRPr="00962533">
        <w:t>como</w:t>
      </w:r>
      <w:r w:rsidRPr="00962533">
        <w:rPr>
          <w:spacing w:val="-2"/>
        </w:rPr>
        <w:t xml:space="preserve"> </w:t>
      </w:r>
      <w:r w:rsidRPr="00962533">
        <w:t>por</w:t>
      </w:r>
      <w:r w:rsidRPr="00962533">
        <w:rPr>
          <w:spacing w:val="-2"/>
        </w:rPr>
        <w:t xml:space="preserve"> </w:t>
      </w:r>
      <w:r w:rsidRPr="00962533">
        <w:t>qualquer</w:t>
      </w:r>
      <w:r w:rsidRPr="00962533">
        <w:rPr>
          <w:spacing w:val="-2"/>
        </w:rPr>
        <w:t xml:space="preserve"> </w:t>
      </w:r>
      <w:r w:rsidRPr="00962533">
        <w:t>dano</w:t>
      </w:r>
      <w:r w:rsidRPr="00962533">
        <w:rPr>
          <w:spacing w:val="-5"/>
        </w:rPr>
        <w:t xml:space="preserve"> </w:t>
      </w:r>
      <w:r w:rsidRPr="00962533">
        <w:t>causado</w:t>
      </w:r>
      <w:r w:rsidRPr="00962533">
        <w:rPr>
          <w:spacing w:val="-5"/>
        </w:rPr>
        <w:t xml:space="preserve"> </w:t>
      </w:r>
      <w:r w:rsidRPr="00962533">
        <w:t>a terceiros em decorrência de ato do Contratado, de seus empregados, prepostos ou subordinados.</w:t>
      </w:r>
    </w:p>
    <w:p w:rsidR="00DB0F33" w:rsidRPr="00962533" w:rsidRDefault="00DB0F33" w:rsidP="00594184">
      <w:pPr>
        <w:pStyle w:val="Ttulo3"/>
        <w:keepNext w:val="0"/>
        <w:keepLines w:val="0"/>
        <w:numPr>
          <w:ilvl w:val="0"/>
          <w:numId w:val="6"/>
        </w:numPr>
        <w:tabs>
          <w:tab w:val="left" w:pos="426"/>
          <w:tab w:val="left" w:pos="593"/>
        </w:tabs>
        <w:spacing w:before="0" w:after="0"/>
        <w:ind w:left="0" w:firstLine="0"/>
        <w:jc w:val="both"/>
        <w:rPr>
          <w:rFonts w:cs="Times New Roman"/>
          <w:b/>
          <w:color w:val="auto"/>
          <w:sz w:val="22"/>
          <w:szCs w:val="22"/>
        </w:rPr>
      </w:pPr>
      <w:r w:rsidRPr="00962533">
        <w:rPr>
          <w:rFonts w:cs="Times New Roman"/>
          <w:color w:val="auto"/>
          <w:sz w:val="22"/>
          <w:szCs w:val="22"/>
        </w:rPr>
        <w:t>DAS</w:t>
      </w:r>
      <w:r w:rsidRPr="00962533">
        <w:rPr>
          <w:rFonts w:cs="Times New Roman"/>
          <w:color w:val="auto"/>
          <w:spacing w:val="24"/>
          <w:sz w:val="22"/>
          <w:szCs w:val="22"/>
        </w:rPr>
        <w:t xml:space="preserve"> </w:t>
      </w:r>
      <w:r w:rsidRPr="00962533">
        <w:rPr>
          <w:rFonts w:cs="Times New Roman"/>
          <w:color w:val="auto"/>
          <w:sz w:val="22"/>
          <w:szCs w:val="22"/>
        </w:rPr>
        <w:t>OBRIGAÇÕES</w:t>
      </w:r>
      <w:r w:rsidRPr="00962533">
        <w:rPr>
          <w:rFonts w:cs="Times New Roman"/>
          <w:color w:val="auto"/>
          <w:spacing w:val="24"/>
          <w:sz w:val="22"/>
          <w:szCs w:val="22"/>
        </w:rPr>
        <w:t xml:space="preserve"> </w:t>
      </w:r>
      <w:r w:rsidRPr="00962533">
        <w:rPr>
          <w:rFonts w:cs="Times New Roman"/>
          <w:color w:val="auto"/>
          <w:sz w:val="22"/>
          <w:szCs w:val="22"/>
        </w:rPr>
        <w:t>DO</w:t>
      </w:r>
      <w:r w:rsidRPr="00962533">
        <w:rPr>
          <w:rFonts w:cs="Times New Roman"/>
          <w:color w:val="auto"/>
          <w:spacing w:val="27"/>
          <w:sz w:val="22"/>
          <w:szCs w:val="22"/>
        </w:rPr>
        <w:t xml:space="preserve"> </w:t>
      </w:r>
      <w:r w:rsidRPr="00962533">
        <w:rPr>
          <w:rFonts w:cs="Times New Roman"/>
          <w:color w:val="auto"/>
          <w:spacing w:val="-2"/>
          <w:sz w:val="22"/>
          <w:szCs w:val="22"/>
        </w:rPr>
        <w:t>CONTRATADO</w:t>
      </w:r>
    </w:p>
    <w:p w:rsidR="00DB0F33" w:rsidRPr="00962533" w:rsidRDefault="00DB0F33" w:rsidP="00594184">
      <w:pPr>
        <w:pStyle w:val="PargrafodaLista"/>
        <w:numPr>
          <w:ilvl w:val="1"/>
          <w:numId w:val="6"/>
        </w:numPr>
        <w:tabs>
          <w:tab w:val="left" w:pos="426"/>
          <w:tab w:val="left" w:pos="722"/>
        </w:tabs>
        <w:ind w:left="0" w:firstLine="0"/>
        <w:contextualSpacing w:val="0"/>
        <w:jc w:val="both"/>
      </w:pPr>
      <w:r w:rsidRPr="00962533">
        <w:lastRenderedPageBreak/>
        <w:t>O Contratado deve cumprir todas as obrigações constantes deste Contrato, em seus anexos, assumindo</w:t>
      </w:r>
      <w:r w:rsidRPr="00962533">
        <w:rPr>
          <w:spacing w:val="-2"/>
        </w:rPr>
        <w:t xml:space="preserve"> </w:t>
      </w:r>
      <w:r w:rsidRPr="00962533">
        <w:t>como</w:t>
      </w:r>
      <w:r w:rsidRPr="00962533">
        <w:rPr>
          <w:spacing w:val="-2"/>
        </w:rPr>
        <w:t xml:space="preserve"> </w:t>
      </w:r>
      <w:r w:rsidRPr="00962533">
        <w:t>exclusivamente</w:t>
      </w:r>
      <w:r w:rsidRPr="00962533">
        <w:rPr>
          <w:spacing w:val="-2"/>
        </w:rPr>
        <w:t xml:space="preserve"> </w:t>
      </w:r>
      <w:r w:rsidRPr="00962533">
        <w:t>seus</w:t>
      </w:r>
      <w:r w:rsidRPr="00962533">
        <w:rPr>
          <w:spacing w:val="-3"/>
        </w:rPr>
        <w:t xml:space="preserve"> </w:t>
      </w:r>
      <w:r w:rsidRPr="00962533">
        <w:t>os</w:t>
      </w:r>
      <w:r w:rsidRPr="00962533">
        <w:rPr>
          <w:spacing w:val="-3"/>
        </w:rPr>
        <w:t xml:space="preserve"> </w:t>
      </w:r>
      <w:r w:rsidRPr="00962533">
        <w:t>riscos</w:t>
      </w:r>
      <w:r w:rsidRPr="00962533">
        <w:rPr>
          <w:spacing w:val="-3"/>
        </w:rPr>
        <w:t xml:space="preserve"> </w:t>
      </w:r>
      <w:r w:rsidRPr="00962533">
        <w:t>e</w:t>
      </w:r>
      <w:r w:rsidRPr="00962533">
        <w:rPr>
          <w:spacing w:val="-2"/>
        </w:rPr>
        <w:t xml:space="preserve"> </w:t>
      </w:r>
      <w:r w:rsidRPr="00962533">
        <w:t>as</w:t>
      </w:r>
      <w:r w:rsidRPr="00962533">
        <w:rPr>
          <w:spacing w:val="-6"/>
        </w:rPr>
        <w:t xml:space="preserve"> </w:t>
      </w:r>
      <w:r w:rsidRPr="00962533">
        <w:t>despesas</w:t>
      </w:r>
      <w:r w:rsidRPr="00962533">
        <w:rPr>
          <w:spacing w:val="-3"/>
        </w:rPr>
        <w:t xml:space="preserve"> </w:t>
      </w:r>
      <w:r w:rsidRPr="00962533">
        <w:t>decorrentes</w:t>
      </w:r>
      <w:r w:rsidRPr="00962533">
        <w:rPr>
          <w:spacing w:val="-3"/>
        </w:rPr>
        <w:t xml:space="preserve"> </w:t>
      </w:r>
      <w:r w:rsidRPr="00962533">
        <w:t>da</w:t>
      </w:r>
      <w:r w:rsidRPr="00962533">
        <w:rPr>
          <w:spacing w:val="-2"/>
        </w:rPr>
        <w:t xml:space="preserve"> </w:t>
      </w:r>
      <w:r w:rsidRPr="00962533">
        <w:t>boa</w:t>
      </w:r>
      <w:r w:rsidRPr="00962533">
        <w:rPr>
          <w:spacing w:val="-2"/>
        </w:rPr>
        <w:t xml:space="preserve"> </w:t>
      </w:r>
      <w:r w:rsidRPr="00962533">
        <w:t>e</w:t>
      </w:r>
      <w:r w:rsidRPr="00962533">
        <w:rPr>
          <w:spacing w:val="-2"/>
        </w:rPr>
        <w:t xml:space="preserve"> </w:t>
      </w:r>
      <w:r w:rsidRPr="00962533">
        <w:t>perfeita</w:t>
      </w:r>
      <w:r w:rsidRPr="00962533">
        <w:rPr>
          <w:spacing w:val="-2"/>
        </w:rPr>
        <w:t xml:space="preserve"> </w:t>
      </w:r>
      <w:r w:rsidRPr="00962533">
        <w:t>execução do objeto, observando, ainda, as obrigações a seguir dispostas:</w:t>
      </w:r>
    </w:p>
    <w:p w:rsidR="00DB0F33" w:rsidRPr="00962533" w:rsidRDefault="00DB0F33" w:rsidP="00594184">
      <w:pPr>
        <w:pStyle w:val="PargrafodaLista"/>
        <w:numPr>
          <w:ilvl w:val="2"/>
          <w:numId w:val="6"/>
        </w:numPr>
        <w:tabs>
          <w:tab w:val="left" w:pos="426"/>
          <w:tab w:val="left" w:pos="871"/>
        </w:tabs>
        <w:ind w:left="0" w:firstLine="0"/>
        <w:contextualSpacing w:val="0"/>
        <w:jc w:val="both"/>
        <w:rPr>
          <w:b/>
        </w:rPr>
      </w:pPr>
      <w:r w:rsidRPr="00962533">
        <w:t>Manter preposto aceito pela Administração no local da obra ou do serviço para representa-lo na execução do presente Contrato Administrativo.</w:t>
      </w:r>
    </w:p>
    <w:p w:rsidR="00DB0F33" w:rsidRPr="00962533" w:rsidRDefault="00DB0F33" w:rsidP="00594184">
      <w:pPr>
        <w:pStyle w:val="PargrafodaLista"/>
        <w:numPr>
          <w:ilvl w:val="3"/>
          <w:numId w:val="6"/>
        </w:numPr>
        <w:tabs>
          <w:tab w:val="left" w:pos="426"/>
          <w:tab w:val="left" w:pos="1056"/>
        </w:tabs>
        <w:ind w:left="0" w:firstLine="0"/>
        <w:contextualSpacing w:val="0"/>
        <w:jc w:val="both"/>
      </w:pPr>
      <w:r w:rsidRPr="00962533">
        <w:t xml:space="preserve">A indicação ou a manutenção do preposto da empresa poderá ser recusada pelo órgão ou entidade, desde que devidamente justificada, devendo a empresa designar outro para o exercício da </w:t>
      </w:r>
      <w:r w:rsidRPr="00962533">
        <w:rPr>
          <w:spacing w:val="-2"/>
        </w:rPr>
        <w:t>atividade.</w:t>
      </w:r>
    </w:p>
    <w:p w:rsidR="00DB0F33" w:rsidRPr="00962533" w:rsidRDefault="00DB0F33" w:rsidP="00594184">
      <w:pPr>
        <w:pStyle w:val="PargrafodaLista"/>
        <w:numPr>
          <w:ilvl w:val="2"/>
          <w:numId w:val="6"/>
        </w:numPr>
        <w:tabs>
          <w:tab w:val="left" w:pos="426"/>
          <w:tab w:val="left" w:pos="864"/>
        </w:tabs>
        <w:ind w:left="0" w:firstLine="0"/>
        <w:contextualSpacing w:val="0"/>
        <w:jc w:val="both"/>
        <w:rPr>
          <w:b/>
        </w:rPr>
      </w:pPr>
      <w:r w:rsidRPr="00962533">
        <w:t>Atender</w:t>
      </w:r>
      <w:r w:rsidRPr="00962533">
        <w:rPr>
          <w:spacing w:val="-6"/>
        </w:rPr>
        <w:t xml:space="preserve"> </w:t>
      </w:r>
      <w:r w:rsidRPr="00962533">
        <w:t>às</w:t>
      </w:r>
      <w:r w:rsidRPr="00962533">
        <w:rPr>
          <w:spacing w:val="-4"/>
        </w:rPr>
        <w:t xml:space="preserve"> </w:t>
      </w:r>
      <w:r w:rsidRPr="00962533">
        <w:t>determinações</w:t>
      </w:r>
      <w:r w:rsidRPr="00962533">
        <w:rPr>
          <w:spacing w:val="-4"/>
        </w:rPr>
        <w:t xml:space="preserve"> </w:t>
      </w:r>
      <w:r w:rsidRPr="00962533">
        <w:t>regulares</w:t>
      </w:r>
      <w:r w:rsidRPr="00962533">
        <w:rPr>
          <w:spacing w:val="-4"/>
        </w:rPr>
        <w:t xml:space="preserve"> </w:t>
      </w:r>
      <w:r w:rsidRPr="00962533">
        <w:t>emitidas</w:t>
      </w:r>
      <w:r w:rsidRPr="00962533">
        <w:rPr>
          <w:spacing w:val="-7"/>
        </w:rPr>
        <w:t xml:space="preserve"> </w:t>
      </w:r>
      <w:r w:rsidRPr="00962533">
        <w:t>pelo Gestor</w:t>
      </w:r>
      <w:r w:rsidRPr="00962533">
        <w:rPr>
          <w:spacing w:val="-3"/>
        </w:rPr>
        <w:t xml:space="preserve"> </w:t>
      </w:r>
      <w:r w:rsidRPr="00962533">
        <w:t>e/ou</w:t>
      </w:r>
      <w:r w:rsidRPr="00962533">
        <w:rPr>
          <w:spacing w:val="-3"/>
        </w:rPr>
        <w:t xml:space="preserve"> </w:t>
      </w:r>
      <w:r w:rsidRPr="00962533">
        <w:t>Fiscal</w:t>
      </w:r>
      <w:r w:rsidRPr="00962533">
        <w:rPr>
          <w:spacing w:val="-4"/>
        </w:rPr>
        <w:t xml:space="preserve"> </w:t>
      </w:r>
      <w:r w:rsidRPr="00962533">
        <w:t>do</w:t>
      </w:r>
      <w:r w:rsidRPr="00962533">
        <w:rPr>
          <w:spacing w:val="-5"/>
        </w:rPr>
        <w:t xml:space="preserve"> </w:t>
      </w:r>
      <w:r w:rsidRPr="00962533">
        <w:t>presente</w:t>
      </w:r>
      <w:r w:rsidRPr="00962533">
        <w:rPr>
          <w:spacing w:val="-3"/>
        </w:rPr>
        <w:t xml:space="preserve"> </w:t>
      </w:r>
      <w:r w:rsidRPr="00962533">
        <w:t>Contrato,</w:t>
      </w:r>
      <w:r w:rsidRPr="00962533">
        <w:rPr>
          <w:spacing w:val="-3"/>
        </w:rPr>
        <w:t xml:space="preserve"> </w:t>
      </w:r>
      <w:r w:rsidRPr="00962533">
        <w:t>ou ainda da Autoridade Superior.</w:t>
      </w:r>
    </w:p>
    <w:p w:rsidR="00DB0F33" w:rsidRPr="00962533" w:rsidRDefault="00DB0F33" w:rsidP="00594184">
      <w:pPr>
        <w:pStyle w:val="PargrafodaLista"/>
        <w:numPr>
          <w:ilvl w:val="2"/>
          <w:numId w:val="6"/>
        </w:numPr>
        <w:tabs>
          <w:tab w:val="left" w:pos="426"/>
          <w:tab w:val="left" w:pos="885"/>
        </w:tabs>
        <w:ind w:left="0" w:firstLine="0"/>
        <w:contextualSpacing w:val="0"/>
        <w:jc w:val="both"/>
      </w:pPr>
      <w:r w:rsidRPr="00962533">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w:t>
      </w:r>
      <w:r w:rsidRPr="00962533">
        <w:rPr>
          <w:spacing w:val="-2"/>
        </w:rPr>
        <w:t xml:space="preserve"> </w:t>
      </w:r>
      <w:r w:rsidRPr="00962533">
        <w:t>boa</w:t>
      </w:r>
      <w:r w:rsidRPr="00962533">
        <w:rPr>
          <w:spacing w:val="-4"/>
        </w:rPr>
        <w:t xml:space="preserve"> </w:t>
      </w:r>
      <w:r w:rsidRPr="00962533">
        <w:t>técnica</w:t>
      </w:r>
      <w:r w:rsidRPr="00962533">
        <w:rPr>
          <w:spacing w:val="-1"/>
        </w:rPr>
        <w:t xml:space="preserve"> </w:t>
      </w:r>
      <w:r w:rsidRPr="00962533">
        <w:t>e</w:t>
      </w:r>
      <w:r w:rsidRPr="00962533">
        <w:rPr>
          <w:spacing w:val="-4"/>
        </w:rPr>
        <w:t xml:space="preserve"> </w:t>
      </w:r>
      <w:r w:rsidRPr="00962533">
        <w:t>a</w:t>
      </w:r>
      <w:r w:rsidRPr="00962533">
        <w:rPr>
          <w:spacing w:val="-1"/>
        </w:rPr>
        <w:t xml:space="preserve"> </w:t>
      </w:r>
      <w:r w:rsidRPr="00962533">
        <w:t>legislação</w:t>
      </w:r>
      <w:r w:rsidRPr="00962533">
        <w:rPr>
          <w:spacing w:val="-2"/>
        </w:rPr>
        <w:t xml:space="preserve"> </w:t>
      </w:r>
      <w:r w:rsidRPr="00962533">
        <w:t>de</w:t>
      </w:r>
      <w:r w:rsidRPr="00962533">
        <w:rPr>
          <w:spacing w:val="-1"/>
        </w:rPr>
        <w:t xml:space="preserve"> </w:t>
      </w:r>
      <w:r w:rsidRPr="00962533">
        <w:rPr>
          <w:spacing w:val="-2"/>
        </w:rPr>
        <w:t>regência.</w:t>
      </w:r>
    </w:p>
    <w:p w:rsidR="00DB0F33" w:rsidRPr="00962533" w:rsidRDefault="00DB0F33" w:rsidP="00594184">
      <w:pPr>
        <w:pStyle w:val="PargrafodaLista"/>
        <w:numPr>
          <w:ilvl w:val="2"/>
          <w:numId w:val="6"/>
        </w:numPr>
        <w:tabs>
          <w:tab w:val="left" w:pos="426"/>
          <w:tab w:val="left" w:pos="859"/>
        </w:tabs>
        <w:ind w:left="0" w:firstLine="0"/>
        <w:contextualSpacing w:val="0"/>
        <w:jc w:val="both"/>
        <w:rPr>
          <w:b/>
        </w:rPr>
      </w:pPr>
      <w:r w:rsidRPr="00962533">
        <w:t>Reparar,</w:t>
      </w:r>
      <w:r w:rsidRPr="00962533">
        <w:rPr>
          <w:spacing w:val="-7"/>
        </w:rPr>
        <w:t xml:space="preserve"> </w:t>
      </w:r>
      <w:r w:rsidRPr="00962533">
        <w:t>corrigir,</w:t>
      </w:r>
      <w:r w:rsidRPr="00962533">
        <w:rPr>
          <w:spacing w:val="-7"/>
        </w:rPr>
        <w:t xml:space="preserve"> </w:t>
      </w:r>
      <w:r w:rsidRPr="00962533">
        <w:t>remover,</w:t>
      </w:r>
      <w:r w:rsidRPr="00962533">
        <w:rPr>
          <w:spacing w:val="-7"/>
        </w:rPr>
        <w:t xml:space="preserve"> </w:t>
      </w:r>
      <w:r w:rsidRPr="00962533">
        <w:t>reconstruir</w:t>
      </w:r>
      <w:r w:rsidRPr="00962533">
        <w:rPr>
          <w:spacing w:val="-7"/>
        </w:rPr>
        <w:t xml:space="preserve"> </w:t>
      </w:r>
      <w:r w:rsidRPr="00962533">
        <w:t>ou</w:t>
      </w:r>
      <w:r w:rsidRPr="00962533">
        <w:rPr>
          <w:spacing w:val="-7"/>
        </w:rPr>
        <w:t xml:space="preserve"> </w:t>
      </w:r>
      <w:r w:rsidRPr="00962533">
        <w:t>substituir,</w:t>
      </w:r>
      <w:r w:rsidRPr="00962533">
        <w:rPr>
          <w:spacing w:val="-7"/>
        </w:rPr>
        <w:t xml:space="preserve"> </w:t>
      </w:r>
      <w:r w:rsidRPr="00962533">
        <w:t>às</w:t>
      </w:r>
      <w:r w:rsidRPr="00962533">
        <w:rPr>
          <w:spacing w:val="-8"/>
        </w:rPr>
        <w:t xml:space="preserve"> </w:t>
      </w:r>
      <w:r w:rsidRPr="00962533">
        <w:t>suas</w:t>
      </w:r>
      <w:r w:rsidRPr="00962533">
        <w:rPr>
          <w:spacing w:val="-8"/>
        </w:rPr>
        <w:t xml:space="preserve"> </w:t>
      </w:r>
      <w:r w:rsidRPr="00962533">
        <w:t>expensas,</w:t>
      </w:r>
      <w:r w:rsidRPr="00962533">
        <w:rPr>
          <w:spacing w:val="-7"/>
        </w:rPr>
        <w:t xml:space="preserve"> </w:t>
      </w:r>
      <w:r w:rsidRPr="00962533">
        <w:t>no</w:t>
      </w:r>
      <w:r w:rsidRPr="00962533">
        <w:rPr>
          <w:spacing w:val="-7"/>
        </w:rPr>
        <w:t xml:space="preserve"> </w:t>
      </w:r>
      <w:r w:rsidRPr="00962533">
        <w:t>total</w:t>
      </w:r>
      <w:r w:rsidRPr="00962533">
        <w:rPr>
          <w:spacing w:val="-7"/>
        </w:rPr>
        <w:t xml:space="preserve"> </w:t>
      </w:r>
      <w:r w:rsidRPr="00962533">
        <w:t>ou</w:t>
      </w:r>
      <w:r w:rsidRPr="00962533">
        <w:rPr>
          <w:spacing w:val="-10"/>
        </w:rPr>
        <w:t xml:space="preserve"> </w:t>
      </w:r>
      <w:r w:rsidRPr="00962533">
        <w:t>em</w:t>
      </w:r>
      <w:r w:rsidRPr="00962533">
        <w:rPr>
          <w:spacing w:val="-7"/>
        </w:rPr>
        <w:t xml:space="preserve"> </w:t>
      </w:r>
      <w:r w:rsidRPr="00962533">
        <w:t>parte,</w:t>
      </w:r>
      <w:r w:rsidRPr="00962533">
        <w:rPr>
          <w:spacing w:val="-7"/>
        </w:rPr>
        <w:t xml:space="preserve"> </w:t>
      </w:r>
      <w:r w:rsidRPr="00962533">
        <w:t>no prazo</w:t>
      </w:r>
      <w:r w:rsidRPr="00962533">
        <w:rPr>
          <w:spacing w:val="-10"/>
        </w:rPr>
        <w:t xml:space="preserve"> </w:t>
      </w:r>
      <w:r w:rsidRPr="00962533">
        <w:t>fixado</w:t>
      </w:r>
      <w:r w:rsidRPr="00962533">
        <w:rPr>
          <w:spacing w:val="-10"/>
        </w:rPr>
        <w:t xml:space="preserve"> </w:t>
      </w:r>
      <w:r w:rsidRPr="00962533">
        <w:t>pelo</w:t>
      </w:r>
      <w:r w:rsidRPr="00962533">
        <w:rPr>
          <w:spacing w:val="-8"/>
        </w:rPr>
        <w:t xml:space="preserve"> </w:t>
      </w:r>
      <w:r w:rsidRPr="00962533">
        <w:t>Gestor</w:t>
      </w:r>
      <w:r w:rsidRPr="00962533">
        <w:rPr>
          <w:spacing w:val="-10"/>
        </w:rPr>
        <w:t xml:space="preserve"> </w:t>
      </w:r>
      <w:r w:rsidRPr="00962533">
        <w:t>e/ou</w:t>
      </w:r>
      <w:r w:rsidRPr="00962533">
        <w:rPr>
          <w:spacing w:val="-10"/>
        </w:rPr>
        <w:t xml:space="preserve"> </w:t>
      </w:r>
      <w:r w:rsidRPr="00962533">
        <w:t>Fiscal</w:t>
      </w:r>
      <w:r w:rsidRPr="00962533">
        <w:rPr>
          <w:spacing w:val="-9"/>
        </w:rPr>
        <w:t xml:space="preserve"> </w:t>
      </w:r>
      <w:r w:rsidRPr="00962533">
        <w:t>do</w:t>
      </w:r>
      <w:r w:rsidRPr="00962533">
        <w:rPr>
          <w:spacing w:val="-11"/>
        </w:rPr>
        <w:t xml:space="preserve"> </w:t>
      </w:r>
      <w:r w:rsidRPr="00962533">
        <w:t>Contrato,</w:t>
      </w:r>
      <w:r w:rsidRPr="00962533">
        <w:rPr>
          <w:spacing w:val="-10"/>
        </w:rPr>
        <w:t xml:space="preserve"> </w:t>
      </w:r>
      <w:r w:rsidRPr="00962533">
        <w:t>os</w:t>
      </w:r>
      <w:r w:rsidRPr="00962533">
        <w:rPr>
          <w:spacing w:val="-13"/>
        </w:rPr>
        <w:t xml:space="preserve"> </w:t>
      </w:r>
      <w:r w:rsidRPr="00962533">
        <w:t>serviços</w:t>
      </w:r>
      <w:r w:rsidRPr="00962533">
        <w:rPr>
          <w:spacing w:val="-10"/>
        </w:rPr>
        <w:t xml:space="preserve"> </w:t>
      </w:r>
      <w:r w:rsidRPr="00962533">
        <w:t>nos</w:t>
      </w:r>
      <w:r w:rsidRPr="00962533">
        <w:rPr>
          <w:spacing w:val="-10"/>
        </w:rPr>
        <w:t xml:space="preserve"> </w:t>
      </w:r>
      <w:r w:rsidRPr="00962533">
        <w:t>quais</w:t>
      </w:r>
      <w:r w:rsidRPr="00962533">
        <w:rPr>
          <w:spacing w:val="-10"/>
        </w:rPr>
        <w:t xml:space="preserve"> </w:t>
      </w:r>
      <w:r w:rsidRPr="00962533">
        <w:t>se</w:t>
      </w:r>
      <w:r w:rsidRPr="00962533">
        <w:rPr>
          <w:spacing w:val="-11"/>
        </w:rPr>
        <w:t xml:space="preserve"> </w:t>
      </w:r>
      <w:r w:rsidRPr="00962533">
        <w:t>verificarem</w:t>
      </w:r>
      <w:r w:rsidRPr="00962533">
        <w:rPr>
          <w:spacing w:val="-9"/>
        </w:rPr>
        <w:t xml:space="preserve"> </w:t>
      </w:r>
      <w:r w:rsidRPr="00962533">
        <w:t>vícios,</w:t>
      </w:r>
      <w:r w:rsidRPr="00962533">
        <w:rPr>
          <w:spacing w:val="-10"/>
        </w:rPr>
        <w:t xml:space="preserve"> </w:t>
      </w:r>
      <w:r w:rsidRPr="00962533">
        <w:t>defeitos ou incorreções resultantes da execução ou dos materiais empregados.</w:t>
      </w:r>
    </w:p>
    <w:p w:rsidR="00DB0F33" w:rsidRPr="00962533" w:rsidRDefault="00DB0F33" w:rsidP="00594184">
      <w:pPr>
        <w:pStyle w:val="PargrafodaLista"/>
        <w:numPr>
          <w:ilvl w:val="2"/>
          <w:numId w:val="6"/>
        </w:numPr>
        <w:tabs>
          <w:tab w:val="left" w:pos="426"/>
          <w:tab w:val="left" w:pos="888"/>
        </w:tabs>
        <w:ind w:left="0" w:firstLine="0"/>
        <w:contextualSpacing w:val="0"/>
        <w:jc w:val="both"/>
        <w:rPr>
          <w:b/>
        </w:rPr>
      </w:pPr>
      <w:r w:rsidRPr="00962533">
        <w:t>Responsabilizar-se pelos vícios e danos decorrentes da execução do objeto, bem como por todo e qualquer dano causado à Administração ou terceiros, não reduzindo essa responsabilidade a fiscalização ou o</w:t>
      </w:r>
      <w:r w:rsidRPr="00962533">
        <w:rPr>
          <w:spacing w:val="-1"/>
        </w:rPr>
        <w:t xml:space="preserve"> </w:t>
      </w:r>
      <w:r w:rsidRPr="00962533">
        <w:t>acompanhamento da execução</w:t>
      </w:r>
      <w:r w:rsidRPr="00962533">
        <w:rPr>
          <w:spacing w:val="-1"/>
        </w:rPr>
        <w:t xml:space="preserve"> </w:t>
      </w:r>
      <w:r w:rsidRPr="00962533">
        <w:t>contratual pelo Contratante, que ficará autorizado</w:t>
      </w:r>
      <w:r w:rsidRPr="00962533">
        <w:rPr>
          <w:spacing w:val="-1"/>
        </w:rPr>
        <w:t xml:space="preserve"> </w:t>
      </w:r>
      <w:r w:rsidRPr="00962533">
        <w:t>a descontar</w:t>
      </w:r>
      <w:r w:rsidRPr="00962533">
        <w:rPr>
          <w:spacing w:val="-2"/>
        </w:rPr>
        <w:t xml:space="preserve"> </w:t>
      </w:r>
      <w:r w:rsidRPr="00962533">
        <w:t>dos</w:t>
      </w:r>
      <w:r w:rsidRPr="00962533">
        <w:rPr>
          <w:spacing w:val="-3"/>
        </w:rPr>
        <w:t xml:space="preserve"> </w:t>
      </w:r>
      <w:r w:rsidRPr="00962533">
        <w:t>pagamentos</w:t>
      </w:r>
      <w:r w:rsidRPr="00962533">
        <w:rPr>
          <w:spacing w:val="-3"/>
        </w:rPr>
        <w:t xml:space="preserve"> </w:t>
      </w:r>
      <w:r w:rsidRPr="00962533">
        <w:t>devidos</w:t>
      </w:r>
      <w:r w:rsidRPr="00962533">
        <w:rPr>
          <w:spacing w:val="-3"/>
        </w:rPr>
        <w:t xml:space="preserve"> </w:t>
      </w:r>
      <w:r w:rsidRPr="00962533">
        <w:t>ou</w:t>
      </w:r>
      <w:r w:rsidRPr="00962533">
        <w:rPr>
          <w:spacing w:val="-5"/>
        </w:rPr>
        <w:t xml:space="preserve"> </w:t>
      </w:r>
      <w:r w:rsidRPr="00962533">
        <w:t>da</w:t>
      </w:r>
      <w:r w:rsidRPr="00962533">
        <w:rPr>
          <w:spacing w:val="-4"/>
        </w:rPr>
        <w:t xml:space="preserve"> </w:t>
      </w:r>
      <w:r w:rsidRPr="00962533">
        <w:t>garantia,</w:t>
      </w:r>
      <w:r w:rsidRPr="00962533">
        <w:rPr>
          <w:spacing w:val="-5"/>
        </w:rPr>
        <w:t xml:space="preserve"> </w:t>
      </w:r>
      <w:r w:rsidRPr="00962533">
        <w:t>caso</w:t>
      </w:r>
      <w:r w:rsidRPr="00962533">
        <w:rPr>
          <w:spacing w:val="-2"/>
        </w:rPr>
        <w:t xml:space="preserve"> </w:t>
      </w:r>
      <w:r w:rsidRPr="00962533">
        <w:t>exigida</w:t>
      </w:r>
      <w:r w:rsidRPr="00962533">
        <w:rPr>
          <w:spacing w:val="-2"/>
        </w:rPr>
        <w:t xml:space="preserve"> </w:t>
      </w:r>
      <w:r w:rsidRPr="00962533">
        <w:t>no</w:t>
      </w:r>
      <w:r w:rsidRPr="00962533">
        <w:rPr>
          <w:spacing w:val="-5"/>
        </w:rPr>
        <w:t xml:space="preserve"> </w:t>
      </w:r>
      <w:r w:rsidRPr="00962533">
        <w:t>edital,</w:t>
      </w:r>
      <w:r w:rsidRPr="00962533">
        <w:rPr>
          <w:spacing w:val="-2"/>
        </w:rPr>
        <w:t xml:space="preserve"> </w:t>
      </w:r>
      <w:r w:rsidRPr="00962533">
        <w:t>o</w:t>
      </w:r>
      <w:r w:rsidRPr="00962533">
        <w:rPr>
          <w:spacing w:val="-2"/>
        </w:rPr>
        <w:t xml:space="preserve"> </w:t>
      </w:r>
      <w:r w:rsidRPr="00962533">
        <w:t>valor</w:t>
      </w:r>
      <w:r w:rsidRPr="00962533">
        <w:rPr>
          <w:spacing w:val="-2"/>
        </w:rPr>
        <w:t xml:space="preserve"> </w:t>
      </w:r>
      <w:r w:rsidRPr="00962533">
        <w:t>correspondente</w:t>
      </w:r>
      <w:r w:rsidRPr="00962533">
        <w:rPr>
          <w:spacing w:val="-4"/>
        </w:rPr>
        <w:t xml:space="preserve"> </w:t>
      </w:r>
      <w:r w:rsidRPr="00962533">
        <w:t>aos danos sofridos.</w:t>
      </w:r>
    </w:p>
    <w:p w:rsidR="00DB0F33" w:rsidRPr="00962533" w:rsidRDefault="00DB0F33" w:rsidP="00594184">
      <w:pPr>
        <w:pStyle w:val="PargrafodaLista"/>
        <w:numPr>
          <w:ilvl w:val="2"/>
          <w:numId w:val="6"/>
        </w:numPr>
        <w:tabs>
          <w:tab w:val="left" w:pos="426"/>
          <w:tab w:val="left" w:pos="861"/>
        </w:tabs>
        <w:ind w:left="0" w:firstLine="0"/>
        <w:contextualSpacing w:val="0"/>
        <w:jc w:val="both"/>
        <w:rPr>
          <w:b/>
        </w:rPr>
      </w:pPr>
      <w:r w:rsidRPr="00962533">
        <w:t>Não</w:t>
      </w:r>
      <w:r w:rsidRPr="00962533">
        <w:rPr>
          <w:spacing w:val="-8"/>
        </w:rPr>
        <w:t xml:space="preserve"> </w:t>
      </w:r>
      <w:r w:rsidRPr="00962533">
        <w:t>contratar,</w:t>
      </w:r>
      <w:r w:rsidRPr="00962533">
        <w:rPr>
          <w:spacing w:val="-6"/>
        </w:rPr>
        <w:t xml:space="preserve"> </w:t>
      </w:r>
      <w:r w:rsidRPr="00962533">
        <w:t>durante</w:t>
      </w:r>
      <w:r w:rsidRPr="00962533">
        <w:rPr>
          <w:spacing w:val="-8"/>
        </w:rPr>
        <w:t xml:space="preserve"> </w:t>
      </w:r>
      <w:r w:rsidRPr="00962533">
        <w:t>a</w:t>
      </w:r>
      <w:r w:rsidRPr="00962533">
        <w:rPr>
          <w:spacing w:val="-5"/>
        </w:rPr>
        <w:t xml:space="preserve"> </w:t>
      </w:r>
      <w:r w:rsidRPr="00962533">
        <w:t>vigência</w:t>
      </w:r>
      <w:r w:rsidRPr="00962533">
        <w:rPr>
          <w:spacing w:val="-7"/>
        </w:rPr>
        <w:t xml:space="preserve"> </w:t>
      </w:r>
      <w:r w:rsidRPr="00962533">
        <w:t>do</w:t>
      </w:r>
      <w:r w:rsidRPr="00962533">
        <w:rPr>
          <w:spacing w:val="-8"/>
        </w:rPr>
        <w:t xml:space="preserve"> </w:t>
      </w:r>
      <w:r w:rsidRPr="00962533">
        <w:t>contrato,</w:t>
      </w:r>
      <w:r w:rsidRPr="00962533">
        <w:rPr>
          <w:spacing w:val="-8"/>
        </w:rPr>
        <w:t xml:space="preserve"> </w:t>
      </w:r>
      <w:r w:rsidRPr="00962533">
        <w:t>cônjuge,</w:t>
      </w:r>
      <w:r w:rsidRPr="00962533">
        <w:rPr>
          <w:spacing w:val="-8"/>
        </w:rPr>
        <w:t xml:space="preserve"> </w:t>
      </w:r>
      <w:r w:rsidRPr="00962533">
        <w:t>companheiro</w:t>
      </w:r>
      <w:r w:rsidRPr="00962533">
        <w:rPr>
          <w:spacing w:val="-6"/>
        </w:rPr>
        <w:t xml:space="preserve"> </w:t>
      </w:r>
      <w:r w:rsidRPr="00962533">
        <w:t>ou</w:t>
      </w:r>
      <w:r w:rsidRPr="00962533">
        <w:rPr>
          <w:spacing w:val="-8"/>
        </w:rPr>
        <w:t xml:space="preserve"> </w:t>
      </w:r>
      <w:r w:rsidRPr="00962533">
        <w:t>parente</w:t>
      </w:r>
      <w:r w:rsidRPr="00962533">
        <w:rPr>
          <w:spacing w:val="-8"/>
        </w:rPr>
        <w:t xml:space="preserve"> </w:t>
      </w:r>
      <w:r w:rsidRPr="00962533">
        <w:t>em</w:t>
      </w:r>
      <w:r w:rsidRPr="00962533">
        <w:rPr>
          <w:spacing w:val="-7"/>
        </w:rPr>
        <w:t xml:space="preserve"> </w:t>
      </w:r>
      <w:r w:rsidRPr="00962533">
        <w:t>linha</w:t>
      </w:r>
      <w:r w:rsidRPr="00962533">
        <w:rPr>
          <w:spacing w:val="-5"/>
        </w:rPr>
        <w:t xml:space="preserve"> </w:t>
      </w:r>
      <w:r w:rsidRPr="00962533">
        <w:t>reta, colateral ou por afinidade, até o terceiro grau, de dirigente do contratante ou do Fiscal ou Gestor do contrato, nos termos do Artigo 48, parágrafo único, da Lei Federal nº14.133/2021.</w:t>
      </w:r>
    </w:p>
    <w:p w:rsidR="00DB0F33" w:rsidRPr="00962533" w:rsidRDefault="00DB0F33" w:rsidP="00594184">
      <w:pPr>
        <w:pStyle w:val="PargrafodaLista"/>
        <w:numPr>
          <w:ilvl w:val="2"/>
          <w:numId w:val="6"/>
        </w:numPr>
        <w:tabs>
          <w:tab w:val="left" w:pos="426"/>
          <w:tab w:val="left" w:pos="924"/>
        </w:tabs>
        <w:ind w:left="0" w:firstLine="0"/>
        <w:contextualSpacing w:val="0"/>
        <w:jc w:val="both"/>
        <w:rPr>
          <w:b/>
        </w:rPr>
      </w:pPr>
      <w:r w:rsidRPr="00962533">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rsidR="00DB0F33" w:rsidRPr="00962533" w:rsidRDefault="00DB0F33" w:rsidP="00594184">
      <w:pPr>
        <w:pStyle w:val="PargrafodaLista"/>
        <w:numPr>
          <w:ilvl w:val="2"/>
          <w:numId w:val="6"/>
        </w:numPr>
        <w:tabs>
          <w:tab w:val="left" w:pos="426"/>
          <w:tab w:val="left" w:pos="873"/>
        </w:tabs>
        <w:ind w:left="0" w:firstLine="0"/>
        <w:contextualSpacing w:val="0"/>
        <w:jc w:val="both"/>
        <w:rPr>
          <w:b/>
        </w:rPr>
      </w:pPr>
      <w:r w:rsidRPr="00962533">
        <w:t>Comunicar ao Fiscal do contrato, no prazo de 24 (vinte e quatro) horas, qualquer ocorrência anormal ou acidente que se verifique no local dos serviços.</w:t>
      </w:r>
    </w:p>
    <w:p w:rsidR="00DB0F33" w:rsidRPr="00962533" w:rsidRDefault="00DB0F33" w:rsidP="00594184">
      <w:pPr>
        <w:pStyle w:val="PargrafodaLista"/>
        <w:numPr>
          <w:ilvl w:val="2"/>
          <w:numId w:val="6"/>
        </w:numPr>
        <w:tabs>
          <w:tab w:val="left" w:pos="426"/>
          <w:tab w:val="left" w:pos="868"/>
        </w:tabs>
        <w:ind w:left="0" w:firstLine="0"/>
        <w:contextualSpacing w:val="0"/>
        <w:jc w:val="both"/>
        <w:rPr>
          <w:b/>
        </w:rPr>
      </w:pPr>
      <w:r w:rsidRPr="00962533">
        <w:t>Prestar todo</w:t>
      </w:r>
      <w:r w:rsidRPr="00962533">
        <w:rPr>
          <w:spacing w:val="-1"/>
        </w:rPr>
        <w:t xml:space="preserve"> </w:t>
      </w:r>
      <w:r w:rsidRPr="00962533">
        <w:t>esclarecimento</w:t>
      </w:r>
      <w:r w:rsidRPr="00962533">
        <w:rPr>
          <w:spacing w:val="-1"/>
        </w:rPr>
        <w:t xml:space="preserve"> </w:t>
      </w:r>
      <w:r w:rsidRPr="00962533">
        <w:t>ou informação solicitada pelo</w:t>
      </w:r>
      <w:r w:rsidRPr="00962533">
        <w:rPr>
          <w:spacing w:val="-1"/>
        </w:rPr>
        <w:t xml:space="preserve"> </w:t>
      </w:r>
      <w:r w:rsidRPr="00962533">
        <w:t>Contratante ou por seus prepostos, garantindo-lhes o acesso, a qualquer tempo, ao local dos trabalhos, bem como aos documentos relativos à execução do empreendimento.</w:t>
      </w:r>
    </w:p>
    <w:p w:rsidR="00DB0F33" w:rsidRPr="00962533" w:rsidRDefault="00DB0F33" w:rsidP="00594184">
      <w:pPr>
        <w:pStyle w:val="PargrafodaLista"/>
        <w:numPr>
          <w:ilvl w:val="2"/>
          <w:numId w:val="6"/>
        </w:numPr>
        <w:tabs>
          <w:tab w:val="left" w:pos="426"/>
          <w:tab w:val="left" w:pos="1051"/>
        </w:tabs>
        <w:ind w:left="0" w:firstLine="0"/>
        <w:contextualSpacing w:val="0"/>
        <w:jc w:val="both"/>
        <w:rPr>
          <w:b/>
        </w:rPr>
      </w:pPr>
      <w:r w:rsidRPr="00962533">
        <w:t xml:space="preserve">Paralisar, por determinação do Contratante, qualquer atividade que não esteja sendo executada de acordo com a boa técnica ou que ponha em risco a segurança de pessoas ou bens de </w:t>
      </w:r>
      <w:r w:rsidRPr="00962533">
        <w:rPr>
          <w:spacing w:val="-2"/>
        </w:rPr>
        <w:t>terceiros.</w:t>
      </w:r>
    </w:p>
    <w:p w:rsidR="00DB0F33" w:rsidRPr="00962533" w:rsidRDefault="00DB0F33" w:rsidP="00594184">
      <w:pPr>
        <w:pStyle w:val="PargrafodaLista"/>
        <w:numPr>
          <w:ilvl w:val="2"/>
          <w:numId w:val="6"/>
        </w:numPr>
        <w:tabs>
          <w:tab w:val="left" w:pos="426"/>
          <w:tab w:val="left" w:pos="1010"/>
        </w:tabs>
        <w:ind w:left="0" w:firstLine="0"/>
        <w:contextualSpacing w:val="0"/>
        <w:jc w:val="both"/>
        <w:rPr>
          <w:b/>
        </w:rPr>
      </w:pPr>
      <w:r w:rsidRPr="00962533">
        <w:t>Promover a guarda, manutenção e vigilância de materiais, ferramentas, e tudo o que for necessário à execução do objeto, durante a vigência do presente Instrumento.</w:t>
      </w:r>
    </w:p>
    <w:p w:rsidR="00DB0F33" w:rsidRPr="00962533" w:rsidRDefault="00DB0F33" w:rsidP="00594184">
      <w:pPr>
        <w:pStyle w:val="PargrafodaLista"/>
        <w:numPr>
          <w:ilvl w:val="2"/>
          <w:numId w:val="6"/>
        </w:numPr>
        <w:tabs>
          <w:tab w:val="left" w:pos="426"/>
          <w:tab w:val="left" w:pos="971"/>
        </w:tabs>
        <w:ind w:left="0" w:firstLine="0"/>
        <w:contextualSpacing w:val="0"/>
        <w:jc w:val="both"/>
        <w:rPr>
          <w:b/>
        </w:rPr>
      </w:pPr>
      <w:r w:rsidRPr="00962533">
        <w:t>Conduzir</w:t>
      </w:r>
      <w:r w:rsidRPr="00962533">
        <w:rPr>
          <w:spacing w:val="-11"/>
        </w:rPr>
        <w:t xml:space="preserve"> </w:t>
      </w:r>
      <w:r w:rsidRPr="00962533">
        <w:t>os</w:t>
      </w:r>
      <w:r w:rsidRPr="00962533">
        <w:rPr>
          <w:spacing w:val="-11"/>
        </w:rPr>
        <w:t xml:space="preserve"> </w:t>
      </w:r>
      <w:r w:rsidRPr="00962533">
        <w:t>trabalhos</w:t>
      </w:r>
      <w:r w:rsidRPr="00962533">
        <w:rPr>
          <w:spacing w:val="-11"/>
        </w:rPr>
        <w:t xml:space="preserve"> </w:t>
      </w:r>
      <w:r w:rsidRPr="00962533">
        <w:t>com</w:t>
      </w:r>
      <w:r w:rsidRPr="00962533">
        <w:rPr>
          <w:spacing w:val="-10"/>
        </w:rPr>
        <w:t xml:space="preserve"> </w:t>
      </w:r>
      <w:r w:rsidRPr="00962533">
        <w:t>estrita</w:t>
      </w:r>
      <w:r w:rsidRPr="00962533">
        <w:rPr>
          <w:spacing w:val="-10"/>
        </w:rPr>
        <w:t xml:space="preserve"> </w:t>
      </w:r>
      <w:r w:rsidRPr="00962533">
        <w:t>observância</w:t>
      </w:r>
      <w:r w:rsidRPr="00962533">
        <w:rPr>
          <w:spacing w:val="-10"/>
        </w:rPr>
        <w:t xml:space="preserve"> </w:t>
      </w:r>
      <w:r w:rsidRPr="00962533">
        <w:t>às</w:t>
      </w:r>
      <w:r w:rsidRPr="00962533">
        <w:rPr>
          <w:spacing w:val="-11"/>
        </w:rPr>
        <w:t xml:space="preserve"> </w:t>
      </w:r>
      <w:r w:rsidRPr="00962533">
        <w:t>normas</w:t>
      </w:r>
      <w:r w:rsidRPr="00962533">
        <w:rPr>
          <w:spacing w:val="-11"/>
        </w:rPr>
        <w:t xml:space="preserve"> </w:t>
      </w:r>
      <w:r w:rsidRPr="00962533">
        <w:t>da</w:t>
      </w:r>
      <w:r w:rsidRPr="00962533">
        <w:rPr>
          <w:spacing w:val="-10"/>
        </w:rPr>
        <w:t xml:space="preserve"> </w:t>
      </w:r>
      <w:r w:rsidRPr="00962533">
        <w:t>legislação</w:t>
      </w:r>
      <w:r w:rsidRPr="00962533">
        <w:rPr>
          <w:spacing w:val="-11"/>
        </w:rPr>
        <w:t xml:space="preserve"> </w:t>
      </w:r>
      <w:r w:rsidRPr="00962533">
        <w:t>pertinente,</w:t>
      </w:r>
      <w:r w:rsidRPr="00962533">
        <w:rPr>
          <w:spacing w:val="-11"/>
        </w:rPr>
        <w:t xml:space="preserve"> </w:t>
      </w:r>
      <w:r w:rsidRPr="00962533">
        <w:t>cumprindo as</w:t>
      </w:r>
      <w:r w:rsidRPr="00962533">
        <w:rPr>
          <w:spacing w:val="-1"/>
        </w:rPr>
        <w:t xml:space="preserve"> </w:t>
      </w:r>
      <w:r w:rsidRPr="00962533">
        <w:t>determinações</w:t>
      </w:r>
      <w:r w:rsidRPr="00962533">
        <w:rPr>
          <w:spacing w:val="-1"/>
        </w:rPr>
        <w:t xml:space="preserve"> </w:t>
      </w:r>
      <w:r w:rsidRPr="00962533">
        <w:t>dos</w:t>
      </w:r>
      <w:r w:rsidRPr="00962533">
        <w:rPr>
          <w:spacing w:val="-1"/>
        </w:rPr>
        <w:t xml:space="preserve"> </w:t>
      </w:r>
      <w:r w:rsidRPr="00962533">
        <w:t>Poderes</w:t>
      </w:r>
      <w:r w:rsidRPr="00962533">
        <w:rPr>
          <w:spacing w:val="-1"/>
        </w:rPr>
        <w:t xml:space="preserve"> </w:t>
      </w:r>
      <w:r w:rsidRPr="00962533">
        <w:t>Públicos,</w:t>
      </w:r>
      <w:r w:rsidRPr="00962533">
        <w:rPr>
          <w:spacing w:val="-2"/>
        </w:rPr>
        <w:t xml:space="preserve"> </w:t>
      </w:r>
      <w:r w:rsidRPr="00962533">
        <w:t>mantendo</w:t>
      </w:r>
      <w:r w:rsidRPr="00962533">
        <w:rPr>
          <w:spacing w:val="-3"/>
        </w:rPr>
        <w:t xml:space="preserve"> </w:t>
      </w:r>
      <w:r w:rsidRPr="00962533">
        <w:t>sempre limpo</w:t>
      </w:r>
      <w:r w:rsidRPr="00962533">
        <w:rPr>
          <w:spacing w:val="-2"/>
        </w:rPr>
        <w:t xml:space="preserve"> </w:t>
      </w:r>
      <w:r w:rsidRPr="00962533">
        <w:t>o local dos</w:t>
      </w:r>
      <w:r w:rsidRPr="00962533">
        <w:rPr>
          <w:spacing w:val="-1"/>
        </w:rPr>
        <w:t xml:space="preserve"> </w:t>
      </w:r>
      <w:r w:rsidRPr="00962533">
        <w:t>serviços</w:t>
      </w:r>
      <w:r w:rsidRPr="00962533">
        <w:rPr>
          <w:spacing w:val="-1"/>
        </w:rPr>
        <w:t xml:space="preserve"> </w:t>
      </w:r>
      <w:r w:rsidRPr="00962533">
        <w:t>e nas</w:t>
      </w:r>
      <w:r w:rsidRPr="00962533">
        <w:rPr>
          <w:spacing w:val="-1"/>
        </w:rPr>
        <w:t xml:space="preserve"> </w:t>
      </w:r>
      <w:r w:rsidRPr="00962533">
        <w:t>melhores condições de segurança, higiene e disciplina.</w:t>
      </w:r>
    </w:p>
    <w:p w:rsidR="00DB0F33" w:rsidRPr="00962533" w:rsidRDefault="00DB0F33" w:rsidP="00594184">
      <w:pPr>
        <w:pStyle w:val="PargrafodaLista"/>
        <w:numPr>
          <w:ilvl w:val="2"/>
          <w:numId w:val="6"/>
        </w:numPr>
        <w:tabs>
          <w:tab w:val="left" w:pos="426"/>
          <w:tab w:val="left" w:pos="1022"/>
        </w:tabs>
        <w:ind w:left="0" w:firstLine="0"/>
        <w:contextualSpacing w:val="0"/>
        <w:jc w:val="both"/>
        <w:rPr>
          <w:b/>
        </w:rPr>
      </w:pPr>
      <w:r w:rsidRPr="00962533">
        <w:t>Submeter previamente, por escrito, ao Contratante, para análise e aprovação, quaisquer mudanças nos métodos executivos que fujam às especificações do memorial descritivo ou instrumento congênere.</w:t>
      </w:r>
    </w:p>
    <w:p w:rsidR="00DB0F33" w:rsidRPr="00962533" w:rsidRDefault="00DB0F33" w:rsidP="00594184">
      <w:pPr>
        <w:pStyle w:val="PargrafodaLista"/>
        <w:numPr>
          <w:ilvl w:val="2"/>
          <w:numId w:val="6"/>
        </w:numPr>
        <w:tabs>
          <w:tab w:val="left" w:pos="426"/>
          <w:tab w:val="left" w:pos="1027"/>
        </w:tabs>
        <w:ind w:left="0" w:firstLine="0"/>
        <w:contextualSpacing w:val="0"/>
        <w:jc w:val="both"/>
        <w:rPr>
          <w:b/>
        </w:rPr>
      </w:pPr>
      <w:r w:rsidRPr="00962533">
        <w:t>Não permitir a utilização de qualquer trabalho do menor de dezesseis anos, exceto na condição de aprendiz para os maiores de quatorze anos, nem permitir a utilização do trabalho do menor de 18 (dezoito) anos em trabalho noturno, perigoso ou insalubre.</w:t>
      </w:r>
    </w:p>
    <w:p w:rsidR="00DB0F33" w:rsidRPr="00962533" w:rsidRDefault="00DB0F33" w:rsidP="00594184">
      <w:pPr>
        <w:pStyle w:val="PargrafodaLista"/>
        <w:numPr>
          <w:ilvl w:val="2"/>
          <w:numId w:val="6"/>
        </w:numPr>
        <w:tabs>
          <w:tab w:val="left" w:pos="426"/>
          <w:tab w:val="left" w:pos="1101"/>
        </w:tabs>
        <w:ind w:left="0" w:firstLine="0"/>
        <w:contextualSpacing w:val="0"/>
        <w:jc w:val="both"/>
        <w:rPr>
          <w:b/>
        </w:rPr>
      </w:pPr>
      <w:r w:rsidRPr="00962533">
        <w:t xml:space="preserve">Manter durante toda a vigência do contrato, em compatibilidade com as obrigações assumidas, todas as condições exigidas para habilitação na licitação, ou para qualificação, na </w:t>
      </w:r>
      <w:r w:rsidRPr="00962533">
        <w:lastRenderedPageBreak/>
        <w:t>contratação direta.</w:t>
      </w:r>
    </w:p>
    <w:p w:rsidR="00DB0F33" w:rsidRPr="00962533" w:rsidRDefault="00DB0F33" w:rsidP="00594184">
      <w:pPr>
        <w:pStyle w:val="PargrafodaLista"/>
        <w:numPr>
          <w:ilvl w:val="2"/>
          <w:numId w:val="6"/>
        </w:numPr>
        <w:tabs>
          <w:tab w:val="left" w:pos="426"/>
          <w:tab w:val="left" w:pos="1027"/>
        </w:tabs>
        <w:ind w:left="0" w:firstLine="0"/>
        <w:contextualSpacing w:val="0"/>
        <w:jc w:val="both"/>
        <w:rPr>
          <w:b/>
        </w:rPr>
      </w:pPr>
      <w:r w:rsidRPr="00962533">
        <w:t>Guardar sigilo sobre todas as informações obtidas em decorrência do cumprimento do presente Contrato.</w:t>
      </w:r>
    </w:p>
    <w:p w:rsidR="00DB0F33" w:rsidRPr="00962533" w:rsidRDefault="00DB0F33" w:rsidP="00594184">
      <w:pPr>
        <w:pStyle w:val="PargrafodaLista"/>
        <w:numPr>
          <w:ilvl w:val="2"/>
          <w:numId w:val="6"/>
        </w:numPr>
        <w:tabs>
          <w:tab w:val="left" w:pos="426"/>
          <w:tab w:val="left" w:pos="974"/>
        </w:tabs>
        <w:ind w:left="0" w:firstLine="0"/>
        <w:contextualSpacing w:val="0"/>
        <w:jc w:val="both"/>
        <w:rPr>
          <w:b/>
        </w:rPr>
      </w:pPr>
      <w:r w:rsidRPr="00962533">
        <w:t>Arcar</w:t>
      </w:r>
      <w:r w:rsidRPr="00962533">
        <w:rPr>
          <w:spacing w:val="-10"/>
        </w:rPr>
        <w:t xml:space="preserve"> </w:t>
      </w:r>
      <w:r w:rsidRPr="00962533">
        <w:t>com</w:t>
      </w:r>
      <w:r w:rsidRPr="00962533">
        <w:rPr>
          <w:spacing w:val="-7"/>
        </w:rPr>
        <w:t xml:space="preserve"> </w:t>
      </w:r>
      <w:r w:rsidRPr="00962533">
        <w:t>o</w:t>
      </w:r>
      <w:r w:rsidRPr="00962533">
        <w:rPr>
          <w:spacing w:val="-7"/>
        </w:rPr>
        <w:t xml:space="preserve"> </w:t>
      </w:r>
      <w:r w:rsidRPr="00962533">
        <w:t>ônus</w:t>
      </w:r>
      <w:r w:rsidRPr="00962533">
        <w:rPr>
          <w:spacing w:val="-10"/>
        </w:rPr>
        <w:t xml:space="preserve"> </w:t>
      </w:r>
      <w:r w:rsidRPr="00962533">
        <w:t>decorrente</w:t>
      </w:r>
      <w:r w:rsidRPr="00962533">
        <w:rPr>
          <w:spacing w:val="-7"/>
        </w:rPr>
        <w:t xml:space="preserve"> </w:t>
      </w:r>
      <w:r w:rsidRPr="00962533">
        <w:t>de</w:t>
      </w:r>
      <w:r w:rsidRPr="00962533">
        <w:rPr>
          <w:spacing w:val="-9"/>
        </w:rPr>
        <w:t xml:space="preserve"> </w:t>
      </w:r>
      <w:r w:rsidRPr="00962533">
        <w:t>eventual</w:t>
      </w:r>
      <w:r w:rsidRPr="00962533">
        <w:rPr>
          <w:spacing w:val="-7"/>
        </w:rPr>
        <w:t xml:space="preserve"> </w:t>
      </w:r>
      <w:r w:rsidRPr="00962533">
        <w:t>equívoco</w:t>
      </w:r>
      <w:r w:rsidRPr="00962533">
        <w:rPr>
          <w:spacing w:val="-7"/>
        </w:rPr>
        <w:t xml:space="preserve"> </w:t>
      </w:r>
      <w:r w:rsidRPr="00962533">
        <w:t>no</w:t>
      </w:r>
      <w:r w:rsidRPr="00962533">
        <w:rPr>
          <w:spacing w:val="-10"/>
        </w:rPr>
        <w:t xml:space="preserve"> </w:t>
      </w:r>
      <w:r w:rsidRPr="00962533">
        <w:t>dimensionamento</w:t>
      </w:r>
      <w:r w:rsidRPr="00962533">
        <w:rPr>
          <w:spacing w:val="-7"/>
        </w:rPr>
        <w:t xml:space="preserve"> </w:t>
      </w:r>
      <w:r w:rsidRPr="00962533">
        <w:t>dos</w:t>
      </w:r>
      <w:r w:rsidRPr="00962533">
        <w:rPr>
          <w:spacing w:val="-8"/>
        </w:rPr>
        <w:t xml:space="preserve"> </w:t>
      </w:r>
      <w:r w:rsidRPr="00962533">
        <w:t>quantitativos</w:t>
      </w:r>
      <w:r w:rsidRPr="00962533">
        <w:rPr>
          <w:spacing w:val="-8"/>
        </w:rPr>
        <w:t xml:space="preserve"> </w:t>
      </w:r>
      <w:r w:rsidRPr="00962533">
        <w:t>de sua</w:t>
      </w:r>
      <w:r w:rsidRPr="00962533">
        <w:rPr>
          <w:spacing w:val="-6"/>
        </w:rPr>
        <w:t xml:space="preserve"> </w:t>
      </w:r>
      <w:r w:rsidRPr="00962533">
        <w:t>proposta,</w:t>
      </w:r>
      <w:r w:rsidRPr="00962533">
        <w:rPr>
          <w:spacing w:val="-6"/>
        </w:rPr>
        <w:t xml:space="preserve"> </w:t>
      </w:r>
      <w:r w:rsidRPr="00962533">
        <w:t>inclusive</w:t>
      </w:r>
      <w:r w:rsidRPr="00962533">
        <w:rPr>
          <w:spacing w:val="-6"/>
        </w:rPr>
        <w:t xml:space="preserve"> </w:t>
      </w:r>
      <w:r w:rsidRPr="00962533">
        <w:t>quanto</w:t>
      </w:r>
      <w:r w:rsidRPr="00962533">
        <w:rPr>
          <w:spacing w:val="-6"/>
        </w:rPr>
        <w:t xml:space="preserve"> </w:t>
      </w:r>
      <w:r w:rsidRPr="00962533">
        <w:t>aos</w:t>
      </w:r>
      <w:r w:rsidRPr="00962533">
        <w:rPr>
          <w:spacing w:val="-7"/>
        </w:rPr>
        <w:t xml:space="preserve"> </w:t>
      </w:r>
      <w:r w:rsidRPr="00962533">
        <w:t>custos</w:t>
      </w:r>
      <w:r w:rsidRPr="00962533">
        <w:rPr>
          <w:spacing w:val="-7"/>
        </w:rPr>
        <w:t xml:space="preserve"> </w:t>
      </w:r>
      <w:r w:rsidRPr="00962533">
        <w:t>variáveis</w:t>
      </w:r>
      <w:r w:rsidRPr="00962533">
        <w:rPr>
          <w:spacing w:val="-7"/>
        </w:rPr>
        <w:t xml:space="preserve"> </w:t>
      </w:r>
      <w:r w:rsidRPr="00962533">
        <w:t>decorrentes</w:t>
      </w:r>
      <w:r w:rsidRPr="00962533">
        <w:rPr>
          <w:spacing w:val="-7"/>
        </w:rPr>
        <w:t xml:space="preserve"> </w:t>
      </w:r>
      <w:r w:rsidRPr="00962533">
        <w:t>de</w:t>
      </w:r>
      <w:r w:rsidRPr="00962533">
        <w:rPr>
          <w:spacing w:val="-6"/>
        </w:rPr>
        <w:t xml:space="preserve"> </w:t>
      </w:r>
      <w:r w:rsidRPr="00962533">
        <w:t>fatores</w:t>
      </w:r>
      <w:r w:rsidRPr="00962533">
        <w:rPr>
          <w:spacing w:val="-7"/>
        </w:rPr>
        <w:t xml:space="preserve"> </w:t>
      </w:r>
      <w:r w:rsidRPr="00962533">
        <w:t>futuros</w:t>
      </w:r>
      <w:r w:rsidRPr="00962533">
        <w:rPr>
          <w:spacing w:val="-7"/>
        </w:rPr>
        <w:t xml:space="preserve"> </w:t>
      </w:r>
      <w:r w:rsidRPr="00962533">
        <w:t>e</w:t>
      </w:r>
      <w:r w:rsidRPr="00962533">
        <w:rPr>
          <w:spacing w:val="-6"/>
        </w:rPr>
        <w:t xml:space="preserve"> </w:t>
      </w:r>
      <w:r w:rsidRPr="00962533">
        <w:t>incertos,</w:t>
      </w:r>
      <w:r w:rsidRPr="00962533">
        <w:rPr>
          <w:spacing w:val="-6"/>
        </w:rPr>
        <w:t xml:space="preserve"> </w:t>
      </w:r>
      <w:r w:rsidRPr="00962533">
        <w:t>devendo complementá-los, caso o previsto inicialmente em sua proposta não seja satisfatório para o atendimento</w:t>
      </w:r>
      <w:r w:rsidRPr="00962533">
        <w:rPr>
          <w:spacing w:val="-5"/>
        </w:rPr>
        <w:t xml:space="preserve"> </w:t>
      </w:r>
      <w:r w:rsidRPr="00962533">
        <w:t>do</w:t>
      </w:r>
      <w:r w:rsidRPr="00962533">
        <w:rPr>
          <w:spacing w:val="-3"/>
        </w:rPr>
        <w:t xml:space="preserve"> </w:t>
      </w:r>
      <w:r w:rsidRPr="00962533">
        <w:t>objeto</w:t>
      </w:r>
      <w:r w:rsidRPr="00962533">
        <w:rPr>
          <w:spacing w:val="-5"/>
        </w:rPr>
        <w:t xml:space="preserve"> </w:t>
      </w:r>
      <w:r w:rsidRPr="00962533">
        <w:t>da</w:t>
      </w:r>
      <w:r w:rsidRPr="00962533">
        <w:rPr>
          <w:spacing w:val="-4"/>
        </w:rPr>
        <w:t xml:space="preserve"> </w:t>
      </w:r>
      <w:r w:rsidRPr="00962533">
        <w:t>contratação,</w:t>
      </w:r>
      <w:r w:rsidRPr="00962533">
        <w:rPr>
          <w:spacing w:val="-5"/>
        </w:rPr>
        <w:t xml:space="preserve"> </w:t>
      </w:r>
      <w:r w:rsidRPr="00962533">
        <w:t>exceto</w:t>
      </w:r>
      <w:r w:rsidRPr="00962533">
        <w:rPr>
          <w:spacing w:val="-3"/>
        </w:rPr>
        <w:t xml:space="preserve"> </w:t>
      </w:r>
      <w:r w:rsidRPr="00962533">
        <w:t>quando</w:t>
      </w:r>
      <w:r w:rsidRPr="00962533">
        <w:rPr>
          <w:spacing w:val="-3"/>
        </w:rPr>
        <w:t xml:space="preserve"> </w:t>
      </w:r>
      <w:r w:rsidRPr="00962533">
        <w:t>ocorrer</w:t>
      </w:r>
      <w:r w:rsidRPr="00962533">
        <w:rPr>
          <w:spacing w:val="-3"/>
        </w:rPr>
        <w:t xml:space="preserve"> </w:t>
      </w:r>
      <w:r w:rsidRPr="00962533">
        <w:t>algum</w:t>
      </w:r>
      <w:r w:rsidRPr="00962533">
        <w:rPr>
          <w:spacing w:val="-4"/>
        </w:rPr>
        <w:t xml:space="preserve"> </w:t>
      </w:r>
      <w:r w:rsidRPr="00962533">
        <w:t>dos</w:t>
      </w:r>
      <w:r w:rsidRPr="00962533">
        <w:rPr>
          <w:spacing w:val="-3"/>
        </w:rPr>
        <w:t xml:space="preserve"> </w:t>
      </w:r>
      <w:r w:rsidRPr="00962533">
        <w:t>eventos</w:t>
      </w:r>
      <w:r w:rsidRPr="00962533">
        <w:rPr>
          <w:spacing w:val="-4"/>
        </w:rPr>
        <w:t xml:space="preserve"> </w:t>
      </w:r>
      <w:r w:rsidRPr="00962533">
        <w:t>arrolados</w:t>
      </w:r>
      <w:r w:rsidRPr="00962533">
        <w:rPr>
          <w:spacing w:val="-3"/>
        </w:rPr>
        <w:t xml:space="preserve"> </w:t>
      </w:r>
      <w:r w:rsidRPr="00962533">
        <w:t>no Artigo 124, inciso II, alínea “d”, da Lei Federal nº14.133/2021.</w:t>
      </w:r>
    </w:p>
    <w:p w:rsidR="00DB0F33" w:rsidRPr="00962533" w:rsidRDefault="00DB0F33" w:rsidP="00594184">
      <w:pPr>
        <w:pStyle w:val="PargrafodaLista"/>
        <w:numPr>
          <w:ilvl w:val="2"/>
          <w:numId w:val="6"/>
        </w:numPr>
        <w:tabs>
          <w:tab w:val="left" w:pos="426"/>
          <w:tab w:val="left" w:pos="995"/>
        </w:tabs>
        <w:ind w:left="0" w:firstLine="0"/>
        <w:contextualSpacing w:val="0"/>
        <w:jc w:val="both"/>
      </w:pPr>
      <w:r w:rsidRPr="00962533">
        <w:t>Cumprir, além dos postulados legais vigentes de âmbito federal, estadual ou municipal, as normas de segurança do Contratante.</w:t>
      </w:r>
    </w:p>
    <w:p w:rsidR="00DB0F33" w:rsidRPr="00962533" w:rsidRDefault="00DB0F33" w:rsidP="00594184">
      <w:pPr>
        <w:pStyle w:val="PargrafodaLista"/>
        <w:numPr>
          <w:ilvl w:val="0"/>
          <w:numId w:val="6"/>
        </w:numPr>
        <w:tabs>
          <w:tab w:val="left" w:pos="426"/>
        </w:tabs>
        <w:ind w:left="0" w:firstLine="0"/>
        <w:contextualSpacing w:val="0"/>
        <w:jc w:val="both"/>
        <w:rPr>
          <w:b/>
        </w:rPr>
      </w:pPr>
      <w:r w:rsidRPr="00962533">
        <w:rPr>
          <w:b/>
          <w:spacing w:val="27"/>
        </w:rPr>
        <w:t xml:space="preserve"> </w:t>
      </w:r>
      <w:r w:rsidRPr="00962533">
        <w:rPr>
          <w:b/>
        </w:rPr>
        <w:t>DAS</w:t>
      </w:r>
      <w:r w:rsidRPr="00962533">
        <w:rPr>
          <w:b/>
          <w:spacing w:val="27"/>
        </w:rPr>
        <w:t xml:space="preserve"> </w:t>
      </w:r>
      <w:r w:rsidRPr="00962533">
        <w:rPr>
          <w:b/>
        </w:rPr>
        <w:t>OBRIGAÇÕES</w:t>
      </w:r>
      <w:r w:rsidRPr="00962533">
        <w:rPr>
          <w:b/>
          <w:spacing w:val="26"/>
        </w:rPr>
        <w:t xml:space="preserve"> </w:t>
      </w:r>
      <w:r w:rsidRPr="00962533">
        <w:rPr>
          <w:b/>
        </w:rPr>
        <w:t>PERTINENTES</w:t>
      </w:r>
      <w:r w:rsidRPr="00962533">
        <w:rPr>
          <w:b/>
          <w:spacing w:val="27"/>
        </w:rPr>
        <w:t xml:space="preserve"> </w:t>
      </w:r>
      <w:r w:rsidRPr="00962533">
        <w:rPr>
          <w:b/>
        </w:rPr>
        <w:t>À</w:t>
      </w:r>
      <w:r w:rsidRPr="00962533">
        <w:rPr>
          <w:b/>
          <w:spacing w:val="27"/>
        </w:rPr>
        <w:t xml:space="preserve"> </w:t>
      </w:r>
      <w:r w:rsidRPr="00962533">
        <w:rPr>
          <w:b/>
          <w:spacing w:val="-4"/>
        </w:rPr>
        <w:t>LGPD</w:t>
      </w:r>
    </w:p>
    <w:p w:rsidR="00DB0F33" w:rsidRPr="00962533" w:rsidRDefault="00DB0F33" w:rsidP="00594184">
      <w:pPr>
        <w:pStyle w:val="PargrafodaLista"/>
        <w:numPr>
          <w:ilvl w:val="1"/>
          <w:numId w:val="12"/>
        </w:numPr>
        <w:tabs>
          <w:tab w:val="left" w:pos="426"/>
          <w:tab w:val="left" w:pos="700"/>
        </w:tabs>
        <w:ind w:left="0" w:firstLine="0"/>
        <w:contextualSpacing w:val="0"/>
        <w:jc w:val="both"/>
      </w:pPr>
      <w:r w:rsidRPr="00962533">
        <w:t>As partes deverão cumprir a Lei Federal nº13.709, de 14 de agosto de 2018 (LGPD), quanto a todos</w:t>
      </w:r>
      <w:r w:rsidRPr="00962533">
        <w:rPr>
          <w:spacing w:val="-3"/>
        </w:rPr>
        <w:t xml:space="preserve"> </w:t>
      </w:r>
      <w:r w:rsidRPr="00962533">
        <w:t>os</w:t>
      </w:r>
      <w:r w:rsidRPr="00962533">
        <w:rPr>
          <w:spacing w:val="-3"/>
        </w:rPr>
        <w:t xml:space="preserve"> </w:t>
      </w:r>
      <w:r w:rsidRPr="00962533">
        <w:t>dados</w:t>
      </w:r>
      <w:r w:rsidRPr="00962533">
        <w:rPr>
          <w:spacing w:val="-3"/>
        </w:rPr>
        <w:t xml:space="preserve"> </w:t>
      </w:r>
      <w:r w:rsidRPr="00962533">
        <w:t>pessoais</w:t>
      </w:r>
      <w:r w:rsidRPr="00962533">
        <w:rPr>
          <w:spacing w:val="-3"/>
        </w:rPr>
        <w:t xml:space="preserve"> </w:t>
      </w:r>
      <w:r w:rsidRPr="00962533">
        <w:t>a</w:t>
      </w:r>
      <w:r w:rsidRPr="00962533">
        <w:rPr>
          <w:spacing w:val="-6"/>
        </w:rPr>
        <w:t xml:space="preserve"> </w:t>
      </w:r>
      <w:r w:rsidRPr="00962533">
        <w:t>que</w:t>
      </w:r>
      <w:r w:rsidRPr="00962533">
        <w:rPr>
          <w:spacing w:val="-2"/>
        </w:rPr>
        <w:t xml:space="preserve"> </w:t>
      </w:r>
      <w:r w:rsidRPr="00962533">
        <w:t>tenham</w:t>
      </w:r>
      <w:r w:rsidRPr="00962533">
        <w:rPr>
          <w:spacing w:val="-2"/>
        </w:rPr>
        <w:t xml:space="preserve"> </w:t>
      </w:r>
      <w:r w:rsidRPr="00962533">
        <w:t>acesso</w:t>
      </w:r>
      <w:r w:rsidRPr="00962533">
        <w:rPr>
          <w:spacing w:val="-2"/>
        </w:rPr>
        <w:t xml:space="preserve"> </w:t>
      </w:r>
      <w:r w:rsidRPr="00962533">
        <w:t>em</w:t>
      </w:r>
      <w:r w:rsidRPr="00962533">
        <w:rPr>
          <w:spacing w:val="-2"/>
        </w:rPr>
        <w:t xml:space="preserve"> </w:t>
      </w:r>
      <w:r w:rsidRPr="00962533">
        <w:t>razão</w:t>
      </w:r>
      <w:r w:rsidRPr="00962533">
        <w:rPr>
          <w:spacing w:val="-2"/>
        </w:rPr>
        <w:t xml:space="preserve"> </w:t>
      </w:r>
      <w:r w:rsidRPr="00962533">
        <w:t>do</w:t>
      </w:r>
      <w:r w:rsidRPr="00962533">
        <w:rPr>
          <w:spacing w:val="-5"/>
        </w:rPr>
        <w:t xml:space="preserve"> </w:t>
      </w:r>
      <w:r w:rsidRPr="00962533">
        <w:t>certame</w:t>
      </w:r>
      <w:r w:rsidRPr="00962533">
        <w:rPr>
          <w:spacing w:val="-2"/>
        </w:rPr>
        <w:t xml:space="preserve"> </w:t>
      </w:r>
      <w:r w:rsidRPr="00962533">
        <w:t>ou</w:t>
      </w:r>
      <w:r w:rsidRPr="00962533">
        <w:rPr>
          <w:spacing w:val="-5"/>
        </w:rPr>
        <w:t xml:space="preserve"> </w:t>
      </w:r>
      <w:r w:rsidRPr="00962533">
        <w:t>do</w:t>
      </w:r>
      <w:r w:rsidRPr="00962533">
        <w:rPr>
          <w:spacing w:val="-2"/>
        </w:rPr>
        <w:t xml:space="preserve"> </w:t>
      </w:r>
      <w:r w:rsidRPr="00962533">
        <w:t>contrato</w:t>
      </w:r>
      <w:r w:rsidRPr="00962533">
        <w:rPr>
          <w:spacing w:val="-5"/>
        </w:rPr>
        <w:t xml:space="preserve"> </w:t>
      </w:r>
      <w:r w:rsidRPr="00962533">
        <w:t>administrativo</w:t>
      </w:r>
      <w:r w:rsidRPr="00962533">
        <w:rPr>
          <w:spacing w:val="-5"/>
        </w:rPr>
        <w:t xml:space="preserve"> </w:t>
      </w:r>
      <w:r w:rsidRPr="00962533">
        <w:t>que eventualmente venha a ser firmado, a partir da apresentação da proposta no procedimento de contratação, independentemente de declaração ou de aceitação expressa.</w:t>
      </w:r>
    </w:p>
    <w:p w:rsidR="00DB0F33" w:rsidRPr="00962533" w:rsidRDefault="00DB0F33" w:rsidP="00594184">
      <w:pPr>
        <w:pStyle w:val="PargrafodaLista"/>
        <w:numPr>
          <w:ilvl w:val="1"/>
          <w:numId w:val="12"/>
        </w:numPr>
        <w:tabs>
          <w:tab w:val="left" w:pos="426"/>
          <w:tab w:val="left" w:pos="688"/>
        </w:tabs>
        <w:ind w:left="0" w:firstLine="0"/>
        <w:contextualSpacing w:val="0"/>
        <w:jc w:val="both"/>
      </w:pPr>
      <w:r w:rsidRPr="00962533">
        <w:t>Os</w:t>
      </w:r>
      <w:r w:rsidRPr="00962533">
        <w:rPr>
          <w:spacing w:val="-6"/>
        </w:rPr>
        <w:t xml:space="preserve"> </w:t>
      </w:r>
      <w:r w:rsidRPr="00962533">
        <w:t>dados</w:t>
      </w:r>
      <w:r w:rsidRPr="00962533">
        <w:rPr>
          <w:spacing w:val="-6"/>
        </w:rPr>
        <w:t xml:space="preserve"> </w:t>
      </w:r>
      <w:r w:rsidRPr="00962533">
        <w:t>obtidos</w:t>
      </w:r>
      <w:r w:rsidRPr="00962533">
        <w:rPr>
          <w:spacing w:val="-6"/>
        </w:rPr>
        <w:t xml:space="preserve"> </w:t>
      </w:r>
      <w:r w:rsidRPr="00962533">
        <w:t>somente</w:t>
      </w:r>
      <w:r w:rsidRPr="00962533">
        <w:rPr>
          <w:spacing w:val="-4"/>
        </w:rPr>
        <w:t xml:space="preserve"> </w:t>
      </w:r>
      <w:r w:rsidRPr="00962533">
        <w:t>poderão</w:t>
      </w:r>
      <w:r w:rsidRPr="00962533">
        <w:rPr>
          <w:spacing w:val="-7"/>
        </w:rPr>
        <w:t xml:space="preserve"> </w:t>
      </w:r>
      <w:r w:rsidRPr="00962533">
        <w:t>ser</w:t>
      </w:r>
      <w:r w:rsidRPr="00962533">
        <w:rPr>
          <w:spacing w:val="-5"/>
        </w:rPr>
        <w:t xml:space="preserve"> </w:t>
      </w:r>
      <w:r w:rsidRPr="00962533">
        <w:t>utilizados</w:t>
      </w:r>
      <w:r w:rsidRPr="00962533">
        <w:rPr>
          <w:spacing w:val="-6"/>
        </w:rPr>
        <w:t xml:space="preserve"> </w:t>
      </w:r>
      <w:r w:rsidRPr="00962533">
        <w:t>para</w:t>
      </w:r>
      <w:r w:rsidRPr="00962533">
        <w:rPr>
          <w:spacing w:val="-7"/>
        </w:rPr>
        <w:t xml:space="preserve"> </w:t>
      </w:r>
      <w:r w:rsidRPr="00962533">
        <w:t>as</w:t>
      </w:r>
      <w:r w:rsidRPr="00962533">
        <w:rPr>
          <w:spacing w:val="-6"/>
        </w:rPr>
        <w:t xml:space="preserve"> </w:t>
      </w:r>
      <w:r w:rsidRPr="00962533">
        <w:t>finalidades</w:t>
      </w:r>
      <w:r w:rsidRPr="00962533">
        <w:rPr>
          <w:spacing w:val="-6"/>
        </w:rPr>
        <w:t xml:space="preserve"> </w:t>
      </w:r>
      <w:r w:rsidRPr="00962533">
        <w:t>que</w:t>
      </w:r>
      <w:r w:rsidRPr="00962533">
        <w:rPr>
          <w:spacing w:val="-7"/>
        </w:rPr>
        <w:t xml:space="preserve"> </w:t>
      </w:r>
      <w:r w:rsidRPr="00962533">
        <w:t>justificaram</w:t>
      </w:r>
      <w:r w:rsidRPr="00962533">
        <w:rPr>
          <w:spacing w:val="-4"/>
        </w:rPr>
        <w:t xml:space="preserve"> </w:t>
      </w:r>
      <w:r w:rsidRPr="00962533">
        <w:t>seu</w:t>
      </w:r>
      <w:r w:rsidRPr="00962533">
        <w:rPr>
          <w:spacing w:val="-5"/>
        </w:rPr>
        <w:t xml:space="preserve"> </w:t>
      </w:r>
      <w:r w:rsidRPr="00962533">
        <w:t>acesso e de acordo com a boa-fé e com os princípios do Artigo 6º da LGPD.</w:t>
      </w:r>
    </w:p>
    <w:p w:rsidR="00DB0F33" w:rsidRPr="00962533" w:rsidRDefault="00DB0F33" w:rsidP="00594184">
      <w:pPr>
        <w:pStyle w:val="PargrafodaLista"/>
        <w:numPr>
          <w:ilvl w:val="1"/>
          <w:numId w:val="12"/>
        </w:numPr>
        <w:tabs>
          <w:tab w:val="left" w:pos="426"/>
          <w:tab w:val="left" w:pos="686"/>
        </w:tabs>
        <w:ind w:left="0" w:firstLine="0"/>
        <w:contextualSpacing w:val="0"/>
        <w:jc w:val="both"/>
      </w:pPr>
      <w:r w:rsidRPr="00962533">
        <w:t>É</w:t>
      </w:r>
      <w:r w:rsidRPr="00962533">
        <w:rPr>
          <w:spacing w:val="-8"/>
        </w:rPr>
        <w:t xml:space="preserve"> </w:t>
      </w:r>
      <w:r w:rsidRPr="00962533">
        <w:t>vedado</w:t>
      </w:r>
      <w:r w:rsidRPr="00962533">
        <w:rPr>
          <w:spacing w:val="-8"/>
        </w:rPr>
        <w:t xml:space="preserve"> </w:t>
      </w:r>
      <w:r w:rsidRPr="00962533">
        <w:t>o</w:t>
      </w:r>
      <w:r w:rsidRPr="00962533">
        <w:rPr>
          <w:spacing w:val="-8"/>
        </w:rPr>
        <w:t xml:space="preserve"> </w:t>
      </w:r>
      <w:r w:rsidRPr="00962533">
        <w:t>compartilhamento</w:t>
      </w:r>
      <w:r w:rsidRPr="00962533">
        <w:rPr>
          <w:spacing w:val="-8"/>
        </w:rPr>
        <w:t xml:space="preserve"> </w:t>
      </w:r>
      <w:r w:rsidRPr="00962533">
        <w:t>com</w:t>
      </w:r>
      <w:r w:rsidRPr="00962533">
        <w:rPr>
          <w:spacing w:val="-8"/>
        </w:rPr>
        <w:t xml:space="preserve"> </w:t>
      </w:r>
      <w:r w:rsidRPr="00962533">
        <w:t>terceiros</w:t>
      </w:r>
      <w:r w:rsidRPr="00962533">
        <w:rPr>
          <w:spacing w:val="-9"/>
        </w:rPr>
        <w:t xml:space="preserve"> </w:t>
      </w:r>
      <w:r w:rsidRPr="00962533">
        <w:t>dos</w:t>
      </w:r>
      <w:r w:rsidRPr="00962533">
        <w:rPr>
          <w:spacing w:val="-9"/>
        </w:rPr>
        <w:t xml:space="preserve"> </w:t>
      </w:r>
      <w:r w:rsidRPr="00962533">
        <w:t>dados</w:t>
      </w:r>
      <w:r w:rsidRPr="00962533">
        <w:rPr>
          <w:spacing w:val="-9"/>
        </w:rPr>
        <w:t xml:space="preserve"> </w:t>
      </w:r>
      <w:r w:rsidRPr="00962533">
        <w:t>obtidos</w:t>
      </w:r>
      <w:r w:rsidRPr="00962533">
        <w:rPr>
          <w:spacing w:val="-9"/>
        </w:rPr>
        <w:t xml:space="preserve"> </w:t>
      </w:r>
      <w:r w:rsidRPr="00962533">
        <w:t>fora</w:t>
      </w:r>
      <w:r w:rsidRPr="00962533">
        <w:rPr>
          <w:spacing w:val="-7"/>
        </w:rPr>
        <w:t xml:space="preserve"> </w:t>
      </w:r>
      <w:r w:rsidRPr="00962533">
        <w:t>das</w:t>
      </w:r>
      <w:r w:rsidRPr="00962533">
        <w:rPr>
          <w:spacing w:val="-3"/>
        </w:rPr>
        <w:t xml:space="preserve"> </w:t>
      </w:r>
      <w:r w:rsidRPr="00962533">
        <w:t>hipóteses</w:t>
      </w:r>
      <w:r w:rsidRPr="00962533">
        <w:rPr>
          <w:spacing w:val="-9"/>
        </w:rPr>
        <w:t xml:space="preserve"> </w:t>
      </w:r>
      <w:r w:rsidRPr="00962533">
        <w:t>permitidas</w:t>
      </w:r>
      <w:r w:rsidRPr="00962533">
        <w:rPr>
          <w:spacing w:val="-9"/>
        </w:rPr>
        <w:t xml:space="preserve"> </w:t>
      </w:r>
      <w:r w:rsidRPr="00962533">
        <w:t xml:space="preserve">em </w:t>
      </w:r>
      <w:r w:rsidRPr="00962533">
        <w:rPr>
          <w:spacing w:val="-4"/>
        </w:rPr>
        <w:t>Lei.</w:t>
      </w:r>
    </w:p>
    <w:p w:rsidR="00DB0F33" w:rsidRPr="00962533" w:rsidRDefault="00DB0F33" w:rsidP="00594184">
      <w:pPr>
        <w:pStyle w:val="PargrafodaLista"/>
        <w:numPr>
          <w:ilvl w:val="1"/>
          <w:numId w:val="12"/>
        </w:numPr>
        <w:tabs>
          <w:tab w:val="left" w:pos="426"/>
          <w:tab w:val="left" w:pos="683"/>
        </w:tabs>
        <w:ind w:left="0" w:firstLine="0"/>
        <w:contextualSpacing w:val="0"/>
        <w:jc w:val="both"/>
      </w:pPr>
      <w:r w:rsidRPr="00962533">
        <w:t>A</w:t>
      </w:r>
      <w:r w:rsidRPr="00962533">
        <w:rPr>
          <w:spacing w:val="-10"/>
        </w:rPr>
        <w:t xml:space="preserve"> </w:t>
      </w:r>
      <w:r w:rsidRPr="00962533">
        <w:t>Administração</w:t>
      </w:r>
      <w:r w:rsidRPr="00962533">
        <w:rPr>
          <w:spacing w:val="-10"/>
        </w:rPr>
        <w:t xml:space="preserve"> </w:t>
      </w:r>
      <w:r w:rsidRPr="00962533">
        <w:t>deverá</w:t>
      </w:r>
      <w:r w:rsidRPr="00962533">
        <w:rPr>
          <w:spacing w:val="-9"/>
        </w:rPr>
        <w:t xml:space="preserve"> </w:t>
      </w:r>
      <w:r w:rsidRPr="00962533">
        <w:t>ser</w:t>
      </w:r>
      <w:r w:rsidRPr="00962533">
        <w:rPr>
          <w:spacing w:val="-12"/>
        </w:rPr>
        <w:t xml:space="preserve"> </w:t>
      </w:r>
      <w:r w:rsidRPr="00962533">
        <w:t>informada</w:t>
      </w:r>
      <w:r w:rsidRPr="00962533">
        <w:rPr>
          <w:spacing w:val="-11"/>
        </w:rPr>
        <w:t xml:space="preserve"> </w:t>
      </w:r>
      <w:r w:rsidRPr="00962533">
        <w:t>no</w:t>
      </w:r>
      <w:r w:rsidRPr="00962533">
        <w:rPr>
          <w:spacing w:val="-10"/>
        </w:rPr>
        <w:t xml:space="preserve"> </w:t>
      </w:r>
      <w:r w:rsidRPr="00962533">
        <w:t>prazo</w:t>
      </w:r>
      <w:r w:rsidRPr="00962533">
        <w:rPr>
          <w:spacing w:val="-12"/>
        </w:rPr>
        <w:t xml:space="preserve"> </w:t>
      </w:r>
      <w:r w:rsidRPr="00962533">
        <w:t>de</w:t>
      </w:r>
      <w:r w:rsidRPr="00962533">
        <w:rPr>
          <w:spacing w:val="-5"/>
        </w:rPr>
        <w:t xml:space="preserve"> </w:t>
      </w:r>
      <w:r w:rsidRPr="00962533">
        <w:t>05</w:t>
      </w:r>
      <w:r w:rsidRPr="00962533">
        <w:rPr>
          <w:spacing w:val="-10"/>
        </w:rPr>
        <w:t xml:space="preserve"> </w:t>
      </w:r>
      <w:r w:rsidRPr="00962533">
        <w:t>(cinco)</w:t>
      </w:r>
      <w:r w:rsidRPr="00962533">
        <w:rPr>
          <w:spacing w:val="-12"/>
        </w:rPr>
        <w:t xml:space="preserve"> </w:t>
      </w:r>
      <w:r w:rsidRPr="00962533">
        <w:t>dias</w:t>
      </w:r>
      <w:r w:rsidRPr="00962533">
        <w:rPr>
          <w:spacing w:val="-10"/>
        </w:rPr>
        <w:t xml:space="preserve"> </w:t>
      </w:r>
      <w:r w:rsidRPr="00962533">
        <w:t>úteis</w:t>
      </w:r>
      <w:r w:rsidRPr="00962533">
        <w:rPr>
          <w:spacing w:val="-10"/>
        </w:rPr>
        <w:t xml:space="preserve"> </w:t>
      </w:r>
      <w:r w:rsidRPr="00962533">
        <w:t>sobre</w:t>
      </w:r>
      <w:r w:rsidRPr="00962533">
        <w:rPr>
          <w:spacing w:val="-9"/>
        </w:rPr>
        <w:t xml:space="preserve"> </w:t>
      </w:r>
      <w:r w:rsidRPr="00962533">
        <w:t>todos</w:t>
      </w:r>
      <w:r w:rsidRPr="00962533">
        <w:rPr>
          <w:spacing w:val="-10"/>
        </w:rPr>
        <w:t xml:space="preserve"> </w:t>
      </w:r>
      <w:r w:rsidRPr="00962533">
        <w:t>os</w:t>
      </w:r>
      <w:r w:rsidRPr="00962533">
        <w:rPr>
          <w:spacing w:val="-10"/>
        </w:rPr>
        <w:t xml:space="preserve"> </w:t>
      </w:r>
      <w:r w:rsidRPr="00962533">
        <w:t>contratos de suboperação firmados ou que venham a ser celebrados pelo Contratado.</w:t>
      </w:r>
    </w:p>
    <w:p w:rsidR="00DB0F33" w:rsidRPr="00962533" w:rsidRDefault="00DB0F33" w:rsidP="00594184">
      <w:pPr>
        <w:pStyle w:val="PargrafodaLista"/>
        <w:numPr>
          <w:ilvl w:val="1"/>
          <w:numId w:val="12"/>
        </w:numPr>
        <w:tabs>
          <w:tab w:val="left" w:pos="426"/>
          <w:tab w:val="left" w:pos="710"/>
        </w:tabs>
        <w:ind w:left="0" w:firstLine="0"/>
        <w:contextualSpacing w:val="0"/>
        <w:jc w:val="both"/>
      </w:pPr>
      <w:r w:rsidRPr="00962533">
        <w:t>Terminado o tratamento dos dados nos termos do artigo 15 da LGPD, é dever do contratado eliminá-los, com exceção das hipóteses do Artigo 16 da LGPD, incluindo aquelas em que houver necessidade de guarda de documentação para fins de comprovação do cumprimento de obrigações legais ou contratuais e somente enquanto não prescritas essas obrigações.</w:t>
      </w:r>
    </w:p>
    <w:p w:rsidR="00DB0F33" w:rsidRPr="00962533" w:rsidRDefault="00DB0F33" w:rsidP="00594184">
      <w:pPr>
        <w:pStyle w:val="PargrafodaLista"/>
        <w:numPr>
          <w:ilvl w:val="1"/>
          <w:numId w:val="12"/>
        </w:numPr>
        <w:tabs>
          <w:tab w:val="left" w:pos="426"/>
          <w:tab w:val="left" w:pos="749"/>
        </w:tabs>
        <w:ind w:left="0" w:firstLine="0"/>
        <w:contextualSpacing w:val="0"/>
        <w:jc w:val="both"/>
      </w:pPr>
      <w:r w:rsidRPr="00962533">
        <w:t>É dever do contratado orientar e treinar seus empregados sobre os deveres, requisitos e responsabilidades decorrentes da LGPD.</w:t>
      </w:r>
    </w:p>
    <w:p w:rsidR="00DB0F33" w:rsidRPr="00962533" w:rsidRDefault="00DB0F33" w:rsidP="00594184">
      <w:pPr>
        <w:pStyle w:val="PargrafodaLista"/>
        <w:numPr>
          <w:ilvl w:val="1"/>
          <w:numId w:val="12"/>
        </w:numPr>
        <w:tabs>
          <w:tab w:val="left" w:pos="426"/>
          <w:tab w:val="left" w:pos="703"/>
        </w:tabs>
        <w:ind w:left="0" w:firstLine="0"/>
        <w:contextualSpacing w:val="0"/>
        <w:jc w:val="both"/>
      </w:pPr>
      <w:r w:rsidRPr="00962533">
        <w:t>O Contratado deverá exigir de suboperadores e subcontratados o cumprimento dos deveres da presente cláusula, permanecendo integralmente responsável por garantir sua observância.</w:t>
      </w:r>
    </w:p>
    <w:p w:rsidR="00DB0F33" w:rsidRPr="00962533" w:rsidRDefault="00DB0F33" w:rsidP="00594184">
      <w:pPr>
        <w:pStyle w:val="PargrafodaLista"/>
        <w:numPr>
          <w:ilvl w:val="1"/>
          <w:numId w:val="12"/>
        </w:numPr>
        <w:tabs>
          <w:tab w:val="left" w:pos="426"/>
          <w:tab w:val="left" w:pos="705"/>
        </w:tabs>
        <w:ind w:left="0" w:firstLine="0"/>
        <w:contextualSpacing w:val="0"/>
        <w:jc w:val="both"/>
      </w:pPr>
      <w:r w:rsidRPr="00962533">
        <w:t>O Contratante poderá realizar diligência para aferir o cumprimento dessa cláusula, devendo o Contratado atender prontamente eventuais pedidos de comprovação formulados.</w:t>
      </w:r>
    </w:p>
    <w:p w:rsidR="00DB0F33" w:rsidRPr="00962533" w:rsidRDefault="00DB0F33" w:rsidP="00594184">
      <w:pPr>
        <w:pStyle w:val="Ttulo3"/>
        <w:keepNext w:val="0"/>
        <w:keepLines w:val="0"/>
        <w:numPr>
          <w:ilvl w:val="0"/>
          <w:numId w:val="14"/>
        </w:numPr>
        <w:tabs>
          <w:tab w:val="left" w:pos="426"/>
        </w:tabs>
        <w:spacing w:before="0" w:after="0"/>
        <w:ind w:left="0" w:firstLine="0"/>
        <w:jc w:val="both"/>
        <w:rPr>
          <w:rFonts w:cs="Times New Roman"/>
          <w:color w:val="auto"/>
          <w:sz w:val="22"/>
          <w:szCs w:val="22"/>
        </w:rPr>
      </w:pPr>
      <w:r w:rsidRPr="00962533">
        <w:rPr>
          <w:rFonts w:cs="Times New Roman"/>
          <w:color w:val="auto"/>
          <w:sz w:val="22"/>
          <w:szCs w:val="22"/>
        </w:rPr>
        <w:t>DA</w:t>
      </w:r>
      <w:r w:rsidRPr="00962533">
        <w:rPr>
          <w:rFonts w:cs="Times New Roman"/>
          <w:color w:val="auto"/>
          <w:spacing w:val="-4"/>
          <w:sz w:val="22"/>
          <w:szCs w:val="22"/>
        </w:rPr>
        <w:t xml:space="preserve"> </w:t>
      </w:r>
      <w:r w:rsidRPr="00962533">
        <w:rPr>
          <w:rFonts w:cs="Times New Roman"/>
          <w:color w:val="auto"/>
          <w:sz w:val="22"/>
          <w:szCs w:val="22"/>
        </w:rPr>
        <w:t>GARANTIA</w:t>
      </w:r>
      <w:r w:rsidRPr="00962533">
        <w:rPr>
          <w:rFonts w:cs="Times New Roman"/>
          <w:color w:val="auto"/>
          <w:spacing w:val="-3"/>
          <w:sz w:val="22"/>
          <w:szCs w:val="22"/>
        </w:rPr>
        <w:t xml:space="preserve"> </w:t>
      </w:r>
      <w:r w:rsidRPr="00962533">
        <w:rPr>
          <w:rFonts w:cs="Times New Roman"/>
          <w:color w:val="auto"/>
          <w:sz w:val="22"/>
          <w:szCs w:val="22"/>
        </w:rPr>
        <w:t xml:space="preserve">DE </w:t>
      </w:r>
      <w:r w:rsidRPr="00962533">
        <w:rPr>
          <w:rFonts w:cs="Times New Roman"/>
          <w:color w:val="auto"/>
          <w:spacing w:val="-2"/>
          <w:sz w:val="22"/>
          <w:szCs w:val="22"/>
        </w:rPr>
        <w:t>EXECUÇÃO</w:t>
      </w:r>
    </w:p>
    <w:p w:rsidR="00DB0F33" w:rsidRPr="00962533" w:rsidRDefault="00DB0F33" w:rsidP="00594184">
      <w:pPr>
        <w:pStyle w:val="PargrafodaLista"/>
        <w:numPr>
          <w:ilvl w:val="1"/>
          <w:numId w:val="14"/>
        </w:numPr>
        <w:tabs>
          <w:tab w:val="left" w:pos="426"/>
          <w:tab w:val="left" w:pos="691"/>
        </w:tabs>
        <w:ind w:left="0" w:firstLine="0"/>
        <w:contextualSpacing w:val="0"/>
        <w:jc w:val="both"/>
      </w:pPr>
      <w:r w:rsidRPr="00962533">
        <w:t>Não</w:t>
      </w:r>
      <w:r w:rsidRPr="00962533">
        <w:rPr>
          <w:spacing w:val="-4"/>
        </w:rPr>
        <w:t xml:space="preserve"> </w:t>
      </w:r>
      <w:r w:rsidRPr="00962533">
        <w:t>haverá</w:t>
      </w:r>
      <w:r w:rsidRPr="00962533">
        <w:rPr>
          <w:spacing w:val="-4"/>
        </w:rPr>
        <w:t xml:space="preserve"> </w:t>
      </w:r>
      <w:r w:rsidRPr="00962533">
        <w:t>exigência</w:t>
      </w:r>
      <w:r w:rsidRPr="00962533">
        <w:rPr>
          <w:spacing w:val="-5"/>
        </w:rPr>
        <w:t xml:space="preserve"> </w:t>
      </w:r>
      <w:r w:rsidRPr="00962533">
        <w:t>de</w:t>
      </w:r>
      <w:r w:rsidRPr="00962533">
        <w:rPr>
          <w:spacing w:val="-3"/>
        </w:rPr>
        <w:t xml:space="preserve"> </w:t>
      </w:r>
      <w:r w:rsidRPr="00962533">
        <w:t>garantia</w:t>
      </w:r>
      <w:r w:rsidRPr="00962533">
        <w:rPr>
          <w:spacing w:val="-4"/>
        </w:rPr>
        <w:t xml:space="preserve"> </w:t>
      </w:r>
      <w:r w:rsidRPr="00962533">
        <w:t>contratual</w:t>
      </w:r>
      <w:r w:rsidRPr="00962533">
        <w:rPr>
          <w:spacing w:val="-3"/>
        </w:rPr>
        <w:t xml:space="preserve"> </w:t>
      </w:r>
      <w:r w:rsidRPr="00962533">
        <w:t>da</w:t>
      </w:r>
      <w:r w:rsidRPr="00962533">
        <w:rPr>
          <w:spacing w:val="-4"/>
        </w:rPr>
        <w:t xml:space="preserve"> </w:t>
      </w:r>
      <w:r w:rsidRPr="00962533">
        <w:rPr>
          <w:spacing w:val="-2"/>
        </w:rPr>
        <w:t>execução.</w:t>
      </w:r>
    </w:p>
    <w:p w:rsidR="00DB0F33" w:rsidRPr="00962533" w:rsidRDefault="00DB0F33" w:rsidP="00594184">
      <w:pPr>
        <w:pStyle w:val="Ttulo3"/>
        <w:keepNext w:val="0"/>
        <w:keepLines w:val="0"/>
        <w:numPr>
          <w:ilvl w:val="0"/>
          <w:numId w:val="14"/>
        </w:numPr>
        <w:tabs>
          <w:tab w:val="left" w:pos="426"/>
        </w:tabs>
        <w:spacing w:before="0" w:after="0"/>
        <w:ind w:left="0" w:firstLine="0"/>
        <w:jc w:val="both"/>
        <w:rPr>
          <w:rFonts w:cs="Times New Roman"/>
          <w:color w:val="auto"/>
          <w:sz w:val="22"/>
          <w:szCs w:val="22"/>
        </w:rPr>
      </w:pPr>
      <w:r w:rsidRPr="00962533">
        <w:rPr>
          <w:rFonts w:cs="Times New Roman"/>
          <w:color w:val="auto"/>
          <w:sz w:val="22"/>
          <w:szCs w:val="22"/>
        </w:rPr>
        <w:t>DAS</w:t>
      </w:r>
      <w:r w:rsidRPr="00962533">
        <w:rPr>
          <w:rFonts w:cs="Times New Roman"/>
          <w:color w:val="auto"/>
          <w:spacing w:val="-4"/>
          <w:sz w:val="22"/>
          <w:szCs w:val="22"/>
        </w:rPr>
        <w:t xml:space="preserve"> </w:t>
      </w:r>
      <w:r w:rsidRPr="00962533">
        <w:rPr>
          <w:rFonts w:cs="Times New Roman"/>
          <w:color w:val="auto"/>
          <w:sz w:val="22"/>
          <w:szCs w:val="22"/>
        </w:rPr>
        <w:t>INFRAÇÕES</w:t>
      </w:r>
      <w:r w:rsidRPr="00962533">
        <w:rPr>
          <w:rFonts w:cs="Times New Roman"/>
          <w:color w:val="auto"/>
          <w:spacing w:val="-4"/>
          <w:sz w:val="22"/>
          <w:szCs w:val="22"/>
        </w:rPr>
        <w:t xml:space="preserve"> </w:t>
      </w:r>
      <w:r w:rsidRPr="00962533">
        <w:rPr>
          <w:rFonts w:cs="Times New Roman"/>
          <w:color w:val="auto"/>
          <w:sz w:val="22"/>
          <w:szCs w:val="22"/>
        </w:rPr>
        <w:t>E</w:t>
      </w:r>
      <w:r w:rsidRPr="00962533">
        <w:rPr>
          <w:rFonts w:cs="Times New Roman"/>
          <w:color w:val="auto"/>
          <w:spacing w:val="-1"/>
          <w:sz w:val="22"/>
          <w:szCs w:val="22"/>
        </w:rPr>
        <w:t xml:space="preserve"> </w:t>
      </w:r>
      <w:r w:rsidRPr="00962533">
        <w:rPr>
          <w:rFonts w:cs="Times New Roman"/>
          <w:color w:val="auto"/>
          <w:sz w:val="22"/>
          <w:szCs w:val="22"/>
        </w:rPr>
        <w:t>SANÇÕES</w:t>
      </w:r>
      <w:r w:rsidRPr="00962533">
        <w:rPr>
          <w:rFonts w:cs="Times New Roman"/>
          <w:color w:val="auto"/>
          <w:spacing w:val="-3"/>
          <w:sz w:val="22"/>
          <w:szCs w:val="22"/>
        </w:rPr>
        <w:t xml:space="preserve"> </w:t>
      </w:r>
      <w:r w:rsidRPr="00962533">
        <w:rPr>
          <w:rFonts w:cs="Times New Roman"/>
          <w:color w:val="auto"/>
          <w:spacing w:val="-2"/>
          <w:sz w:val="22"/>
          <w:szCs w:val="22"/>
        </w:rPr>
        <w:t>ADMINISTRATIVAS</w:t>
      </w:r>
    </w:p>
    <w:p w:rsidR="00DB0F33" w:rsidRPr="00962533" w:rsidRDefault="00DB0F33" w:rsidP="00594184">
      <w:pPr>
        <w:pStyle w:val="PargrafodaLista"/>
        <w:numPr>
          <w:ilvl w:val="1"/>
          <w:numId w:val="14"/>
        </w:numPr>
        <w:tabs>
          <w:tab w:val="left" w:pos="426"/>
          <w:tab w:val="left" w:pos="691"/>
        </w:tabs>
        <w:ind w:left="0" w:firstLine="0"/>
        <w:contextualSpacing w:val="0"/>
        <w:jc w:val="both"/>
      </w:pPr>
      <w:r w:rsidRPr="00962533">
        <w:t>Comete</w:t>
      </w:r>
      <w:r w:rsidRPr="00962533">
        <w:rPr>
          <w:spacing w:val="-5"/>
        </w:rPr>
        <w:t xml:space="preserve"> </w:t>
      </w:r>
      <w:r w:rsidRPr="00962533">
        <w:t>infração</w:t>
      </w:r>
      <w:r w:rsidRPr="00962533">
        <w:rPr>
          <w:spacing w:val="-5"/>
        </w:rPr>
        <w:t xml:space="preserve"> </w:t>
      </w:r>
      <w:r w:rsidRPr="00962533">
        <w:t>administrativa,</w:t>
      </w:r>
      <w:r w:rsidRPr="00962533">
        <w:rPr>
          <w:spacing w:val="-2"/>
        </w:rPr>
        <w:t xml:space="preserve"> </w:t>
      </w:r>
      <w:r w:rsidRPr="00962533">
        <w:t>nos</w:t>
      </w:r>
      <w:r w:rsidRPr="00962533">
        <w:rPr>
          <w:spacing w:val="-4"/>
        </w:rPr>
        <w:t xml:space="preserve"> </w:t>
      </w:r>
      <w:r w:rsidRPr="00962533">
        <w:t>termos</w:t>
      </w:r>
      <w:r w:rsidRPr="00962533">
        <w:rPr>
          <w:spacing w:val="-3"/>
        </w:rPr>
        <w:t xml:space="preserve"> </w:t>
      </w:r>
      <w:r w:rsidRPr="00962533">
        <w:t>da</w:t>
      </w:r>
      <w:r w:rsidRPr="00962533">
        <w:rPr>
          <w:spacing w:val="-4"/>
        </w:rPr>
        <w:t xml:space="preserve"> </w:t>
      </w:r>
      <w:r w:rsidRPr="00962533">
        <w:t>Lei</w:t>
      </w:r>
      <w:r w:rsidRPr="00962533">
        <w:rPr>
          <w:spacing w:val="3"/>
        </w:rPr>
        <w:t xml:space="preserve"> </w:t>
      </w:r>
      <w:r w:rsidRPr="00962533">
        <w:t>Federal</w:t>
      </w:r>
      <w:r w:rsidRPr="00962533">
        <w:rPr>
          <w:spacing w:val="-1"/>
        </w:rPr>
        <w:t xml:space="preserve"> </w:t>
      </w:r>
      <w:r w:rsidRPr="00962533">
        <w:t>nº14.133/2021,</w:t>
      </w:r>
      <w:r w:rsidRPr="00962533">
        <w:rPr>
          <w:spacing w:val="-3"/>
        </w:rPr>
        <w:t xml:space="preserve"> </w:t>
      </w:r>
      <w:r w:rsidRPr="00962533">
        <w:t>o</w:t>
      </w:r>
      <w:r w:rsidRPr="00962533">
        <w:rPr>
          <w:spacing w:val="-2"/>
        </w:rPr>
        <w:t xml:space="preserve"> </w:t>
      </w:r>
      <w:r w:rsidRPr="00962533">
        <w:t>Contratado</w:t>
      </w:r>
      <w:r w:rsidRPr="00962533">
        <w:rPr>
          <w:spacing w:val="-2"/>
        </w:rPr>
        <w:t xml:space="preserve"> </w:t>
      </w:r>
      <w:r w:rsidRPr="00962533">
        <w:rPr>
          <w:spacing w:val="-4"/>
        </w:rPr>
        <w:t>que:</w:t>
      </w:r>
    </w:p>
    <w:p w:rsidR="00DB0F33" w:rsidRPr="00962533" w:rsidRDefault="00DB0F33" w:rsidP="00594184">
      <w:pPr>
        <w:pStyle w:val="PargrafodaLista"/>
        <w:numPr>
          <w:ilvl w:val="0"/>
          <w:numId w:val="16"/>
        </w:numPr>
        <w:tabs>
          <w:tab w:val="left" w:pos="426"/>
          <w:tab w:val="left" w:pos="480"/>
        </w:tabs>
        <w:ind w:left="0" w:firstLine="0"/>
        <w:contextualSpacing w:val="0"/>
        <w:jc w:val="both"/>
        <w:rPr>
          <w:b/>
        </w:rPr>
      </w:pPr>
      <w:r w:rsidRPr="00962533">
        <w:t>der</w:t>
      </w:r>
      <w:r w:rsidRPr="00962533">
        <w:rPr>
          <w:spacing w:val="-2"/>
        </w:rPr>
        <w:t xml:space="preserve"> </w:t>
      </w:r>
      <w:r w:rsidRPr="00962533">
        <w:t>causa</w:t>
      </w:r>
      <w:r w:rsidRPr="00962533">
        <w:rPr>
          <w:spacing w:val="-4"/>
        </w:rPr>
        <w:t xml:space="preserve"> </w:t>
      </w:r>
      <w:r w:rsidRPr="00962533">
        <w:t>à</w:t>
      </w:r>
      <w:r w:rsidRPr="00962533">
        <w:rPr>
          <w:spacing w:val="-2"/>
        </w:rPr>
        <w:t xml:space="preserve"> </w:t>
      </w:r>
      <w:r w:rsidRPr="00962533">
        <w:t>inexecução</w:t>
      </w:r>
      <w:r w:rsidRPr="00962533">
        <w:rPr>
          <w:spacing w:val="-5"/>
        </w:rPr>
        <w:t xml:space="preserve"> </w:t>
      </w:r>
      <w:r w:rsidRPr="00962533">
        <w:t>parcial</w:t>
      </w:r>
      <w:r w:rsidRPr="00962533">
        <w:rPr>
          <w:spacing w:val="-2"/>
        </w:rPr>
        <w:t xml:space="preserve"> </w:t>
      </w:r>
      <w:r w:rsidRPr="00962533">
        <w:t>do</w:t>
      </w:r>
      <w:r w:rsidRPr="00962533">
        <w:rPr>
          <w:spacing w:val="-4"/>
        </w:rPr>
        <w:t xml:space="preserve"> </w:t>
      </w:r>
      <w:r w:rsidRPr="00962533">
        <w:rPr>
          <w:spacing w:val="-2"/>
        </w:rPr>
        <w:t>contrato;</w:t>
      </w:r>
    </w:p>
    <w:p w:rsidR="00DB0F33" w:rsidRPr="00962533" w:rsidRDefault="00DB0F33" w:rsidP="00594184">
      <w:pPr>
        <w:pStyle w:val="PargrafodaLista"/>
        <w:numPr>
          <w:ilvl w:val="0"/>
          <w:numId w:val="16"/>
        </w:numPr>
        <w:tabs>
          <w:tab w:val="left" w:pos="426"/>
        </w:tabs>
        <w:ind w:left="0" w:firstLine="0"/>
        <w:contextualSpacing w:val="0"/>
        <w:jc w:val="both"/>
        <w:rPr>
          <w:b/>
        </w:rPr>
      </w:pPr>
      <w:r w:rsidRPr="00962533">
        <w:t>der</w:t>
      </w:r>
      <w:r w:rsidRPr="00962533">
        <w:rPr>
          <w:spacing w:val="40"/>
        </w:rPr>
        <w:t xml:space="preserve"> </w:t>
      </w:r>
      <w:r w:rsidRPr="00962533">
        <w:t>causa</w:t>
      </w:r>
      <w:r w:rsidRPr="00962533">
        <w:rPr>
          <w:spacing w:val="40"/>
        </w:rPr>
        <w:t xml:space="preserve"> </w:t>
      </w:r>
      <w:r w:rsidRPr="00962533">
        <w:t>à</w:t>
      </w:r>
      <w:r w:rsidRPr="00962533">
        <w:rPr>
          <w:spacing w:val="40"/>
        </w:rPr>
        <w:t xml:space="preserve"> </w:t>
      </w:r>
      <w:r w:rsidRPr="00962533">
        <w:t>inexecução</w:t>
      </w:r>
      <w:r w:rsidRPr="00962533">
        <w:rPr>
          <w:spacing w:val="40"/>
        </w:rPr>
        <w:t xml:space="preserve"> </w:t>
      </w:r>
      <w:r w:rsidRPr="00962533">
        <w:t>parcial</w:t>
      </w:r>
      <w:r w:rsidRPr="00962533">
        <w:rPr>
          <w:spacing w:val="40"/>
        </w:rPr>
        <w:t xml:space="preserve"> </w:t>
      </w:r>
      <w:r w:rsidRPr="00962533">
        <w:t>do</w:t>
      </w:r>
      <w:r w:rsidRPr="00962533">
        <w:rPr>
          <w:spacing w:val="40"/>
        </w:rPr>
        <w:t xml:space="preserve"> </w:t>
      </w:r>
      <w:r w:rsidRPr="00962533">
        <w:t>contrato</w:t>
      </w:r>
      <w:r w:rsidRPr="00962533">
        <w:rPr>
          <w:spacing w:val="40"/>
        </w:rPr>
        <w:t xml:space="preserve"> </w:t>
      </w:r>
      <w:r w:rsidRPr="00962533">
        <w:t>que</w:t>
      </w:r>
      <w:r w:rsidRPr="00962533">
        <w:rPr>
          <w:spacing w:val="40"/>
        </w:rPr>
        <w:t xml:space="preserve"> </w:t>
      </w:r>
      <w:r w:rsidRPr="00962533">
        <w:t>cause</w:t>
      </w:r>
      <w:r w:rsidRPr="00962533">
        <w:rPr>
          <w:spacing w:val="40"/>
        </w:rPr>
        <w:t xml:space="preserve"> </w:t>
      </w:r>
      <w:r w:rsidRPr="00962533">
        <w:t>grave</w:t>
      </w:r>
      <w:r w:rsidRPr="00962533">
        <w:rPr>
          <w:spacing w:val="40"/>
        </w:rPr>
        <w:t xml:space="preserve"> </w:t>
      </w:r>
      <w:r w:rsidRPr="00962533">
        <w:t>dano</w:t>
      </w:r>
      <w:r w:rsidRPr="00962533">
        <w:rPr>
          <w:spacing w:val="40"/>
        </w:rPr>
        <w:t xml:space="preserve"> </w:t>
      </w:r>
      <w:r w:rsidRPr="00962533">
        <w:t>à</w:t>
      </w:r>
      <w:r w:rsidRPr="00962533">
        <w:rPr>
          <w:spacing w:val="40"/>
        </w:rPr>
        <w:t xml:space="preserve"> </w:t>
      </w:r>
      <w:r w:rsidRPr="00962533">
        <w:t>Administração</w:t>
      </w:r>
      <w:r w:rsidRPr="00962533">
        <w:rPr>
          <w:spacing w:val="40"/>
        </w:rPr>
        <w:t xml:space="preserve"> </w:t>
      </w:r>
      <w:r w:rsidRPr="00962533">
        <w:t>ou</w:t>
      </w:r>
      <w:r w:rsidRPr="00962533">
        <w:rPr>
          <w:spacing w:val="40"/>
        </w:rPr>
        <w:t xml:space="preserve"> </w:t>
      </w:r>
      <w:r w:rsidRPr="00962533">
        <w:t>ao</w:t>
      </w:r>
      <w:r w:rsidRPr="00962533">
        <w:rPr>
          <w:spacing w:val="80"/>
        </w:rPr>
        <w:t xml:space="preserve"> </w:t>
      </w:r>
      <w:r w:rsidRPr="00962533">
        <w:t>funcionamento dos serviços públicos ou ao interesse coletivo;</w:t>
      </w:r>
    </w:p>
    <w:p w:rsidR="00DB0F33" w:rsidRPr="00962533" w:rsidRDefault="00DB0F33" w:rsidP="00594184">
      <w:pPr>
        <w:pStyle w:val="PargrafodaLista"/>
        <w:numPr>
          <w:ilvl w:val="0"/>
          <w:numId w:val="16"/>
        </w:numPr>
        <w:tabs>
          <w:tab w:val="left" w:pos="426"/>
          <w:tab w:val="left" w:pos="467"/>
        </w:tabs>
        <w:ind w:left="0" w:firstLine="0"/>
        <w:contextualSpacing w:val="0"/>
        <w:jc w:val="both"/>
        <w:rPr>
          <w:b/>
        </w:rPr>
      </w:pPr>
      <w:r w:rsidRPr="00962533">
        <w:t>der</w:t>
      </w:r>
      <w:r w:rsidRPr="00962533">
        <w:rPr>
          <w:spacing w:val="-5"/>
        </w:rPr>
        <w:t xml:space="preserve"> </w:t>
      </w:r>
      <w:r w:rsidRPr="00962533">
        <w:t>causa</w:t>
      </w:r>
      <w:r w:rsidRPr="00962533">
        <w:rPr>
          <w:spacing w:val="-4"/>
        </w:rPr>
        <w:t xml:space="preserve"> </w:t>
      </w:r>
      <w:r w:rsidRPr="00962533">
        <w:t>à</w:t>
      </w:r>
      <w:r w:rsidRPr="00962533">
        <w:rPr>
          <w:spacing w:val="-1"/>
        </w:rPr>
        <w:t xml:space="preserve"> </w:t>
      </w:r>
      <w:r w:rsidRPr="00962533">
        <w:t>inexecução</w:t>
      </w:r>
      <w:r w:rsidRPr="00962533">
        <w:rPr>
          <w:spacing w:val="-5"/>
        </w:rPr>
        <w:t xml:space="preserve"> </w:t>
      </w:r>
      <w:r w:rsidRPr="00962533">
        <w:t>total</w:t>
      </w:r>
      <w:r w:rsidRPr="00962533">
        <w:rPr>
          <w:spacing w:val="-2"/>
        </w:rPr>
        <w:t xml:space="preserve"> </w:t>
      </w:r>
      <w:r w:rsidRPr="00962533">
        <w:t>do</w:t>
      </w:r>
      <w:r w:rsidRPr="00962533">
        <w:rPr>
          <w:spacing w:val="-1"/>
        </w:rPr>
        <w:t xml:space="preserve"> </w:t>
      </w:r>
      <w:r w:rsidRPr="00962533">
        <w:rPr>
          <w:spacing w:val="-2"/>
        </w:rPr>
        <w:t>contrato;</w:t>
      </w:r>
    </w:p>
    <w:p w:rsidR="00DB0F33" w:rsidRPr="00962533" w:rsidRDefault="00DB0F33" w:rsidP="00594184">
      <w:pPr>
        <w:pStyle w:val="PargrafodaLista"/>
        <w:numPr>
          <w:ilvl w:val="0"/>
          <w:numId w:val="16"/>
        </w:numPr>
        <w:tabs>
          <w:tab w:val="left" w:pos="426"/>
          <w:tab w:val="left" w:pos="492"/>
        </w:tabs>
        <w:ind w:left="0" w:firstLine="0"/>
        <w:contextualSpacing w:val="0"/>
        <w:jc w:val="both"/>
        <w:rPr>
          <w:b/>
        </w:rPr>
      </w:pPr>
      <w:r w:rsidRPr="00962533">
        <w:t>deixar</w:t>
      </w:r>
      <w:r w:rsidRPr="00962533">
        <w:rPr>
          <w:spacing w:val="-5"/>
        </w:rPr>
        <w:t xml:space="preserve"> </w:t>
      </w:r>
      <w:r w:rsidRPr="00962533">
        <w:t>de</w:t>
      </w:r>
      <w:r w:rsidRPr="00962533">
        <w:rPr>
          <w:spacing w:val="-3"/>
        </w:rPr>
        <w:t xml:space="preserve"> </w:t>
      </w:r>
      <w:r w:rsidRPr="00962533">
        <w:t>entregar</w:t>
      </w:r>
      <w:r w:rsidRPr="00962533">
        <w:rPr>
          <w:spacing w:val="-5"/>
        </w:rPr>
        <w:t xml:space="preserve"> </w:t>
      </w:r>
      <w:r w:rsidRPr="00962533">
        <w:t>a</w:t>
      </w:r>
      <w:r w:rsidRPr="00962533">
        <w:rPr>
          <w:spacing w:val="-3"/>
        </w:rPr>
        <w:t xml:space="preserve"> </w:t>
      </w:r>
      <w:r w:rsidRPr="00962533">
        <w:t>documentação</w:t>
      </w:r>
      <w:r w:rsidRPr="00962533">
        <w:rPr>
          <w:spacing w:val="-5"/>
        </w:rPr>
        <w:t xml:space="preserve"> </w:t>
      </w:r>
      <w:r w:rsidRPr="00962533">
        <w:t>exigida</w:t>
      </w:r>
      <w:r w:rsidRPr="00962533">
        <w:rPr>
          <w:spacing w:val="-2"/>
        </w:rPr>
        <w:t xml:space="preserve"> </w:t>
      </w:r>
      <w:r w:rsidRPr="00962533">
        <w:t>para</w:t>
      </w:r>
      <w:r w:rsidRPr="00962533">
        <w:rPr>
          <w:spacing w:val="-5"/>
        </w:rPr>
        <w:t xml:space="preserve"> </w:t>
      </w:r>
      <w:r w:rsidRPr="00962533">
        <w:t>o</w:t>
      </w:r>
      <w:r w:rsidRPr="00962533">
        <w:rPr>
          <w:spacing w:val="-2"/>
        </w:rPr>
        <w:t xml:space="preserve"> certame;</w:t>
      </w:r>
    </w:p>
    <w:p w:rsidR="00DB0F33" w:rsidRPr="00962533" w:rsidRDefault="00DB0F33" w:rsidP="00594184">
      <w:pPr>
        <w:pStyle w:val="PargrafodaLista"/>
        <w:numPr>
          <w:ilvl w:val="0"/>
          <w:numId w:val="16"/>
        </w:numPr>
        <w:tabs>
          <w:tab w:val="left" w:pos="426"/>
          <w:tab w:val="left" w:pos="467"/>
        </w:tabs>
        <w:ind w:left="0" w:firstLine="0"/>
        <w:contextualSpacing w:val="0"/>
        <w:jc w:val="both"/>
      </w:pPr>
      <w:r w:rsidRPr="00962533">
        <w:t>não</w:t>
      </w:r>
      <w:r w:rsidRPr="00962533">
        <w:rPr>
          <w:spacing w:val="-8"/>
        </w:rPr>
        <w:t xml:space="preserve"> </w:t>
      </w:r>
      <w:r w:rsidRPr="00962533">
        <w:t>manter</w:t>
      </w:r>
      <w:r w:rsidRPr="00962533">
        <w:rPr>
          <w:spacing w:val="-6"/>
        </w:rPr>
        <w:t xml:space="preserve"> </w:t>
      </w:r>
      <w:r w:rsidRPr="00962533">
        <w:t>a</w:t>
      </w:r>
      <w:r w:rsidRPr="00962533">
        <w:rPr>
          <w:spacing w:val="-4"/>
        </w:rPr>
        <w:t xml:space="preserve"> </w:t>
      </w:r>
      <w:r w:rsidRPr="00962533">
        <w:t>proposta,</w:t>
      </w:r>
      <w:r w:rsidRPr="00962533">
        <w:rPr>
          <w:spacing w:val="-6"/>
        </w:rPr>
        <w:t xml:space="preserve"> </w:t>
      </w:r>
      <w:r w:rsidRPr="00962533">
        <w:t>salvo</w:t>
      </w:r>
      <w:r w:rsidRPr="00962533">
        <w:rPr>
          <w:spacing w:val="-3"/>
        </w:rPr>
        <w:t xml:space="preserve"> </w:t>
      </w:r>
      <w:r w:rsidRPr="00962533">
        <w:t>em</w:t>
      </w:r>
      <w:r w:rsidRPr="00962533">
        <w:rPr>
          <w:spacing w:val="-3"/>
        </w:rPr>
        <w:t xml:space="preserve"> </w:t>
      </w:r>
      <w:r w:rsidRPr="00962533">
        <w:t>decorrência</w:t>
      </w:r>
      <w:r w:rsidRPr="00962533">
        <w:rPr>
          <w:spacing w:val="-3"/>
        </w:rPr>
        <w:t xml:space="preserve"> </w:t>
      </w:r>
      <w:r w:rsidRPr="00962533">
        <w:t>de</w:t>
      </w:r>
      <w:r w:rsidRPr="00962533">
        <w:rPr>
          <w:spacing w:val="-3"/>
        </w:rPr>
        <w:t xml:space="preserve"> </w:t>
      </w:r>
      <w:r w:rsidRPr="00962533">
        <w:t>fato</w:t>
      </w:r>
      <w:r w:rsidRPr="00962533">
        <w:rPr>
          <w:spacing w:val="-3"/>
        </w:rPr>
        <w:t xml:space="preserve"> </w:t>
      </w:r>
      <w:r w:rsidRPr="00962533">
        <w:t>superveniente</w:t>
      </w:r>
      <w:r w:rsidRPr="00962533">
        <w:rPr>
          <w:spacing w:val="-3"/>
        </w:rPr>
        <w:t xml:space="preserve"> </w:t>
      </w:r>
      <w:r w:rsidRPr="00962533">
        <w:t>devidamente</w:t>
      </w:r>
      <w:r w:rsidRPr="00962533">
        <w:rPr>
          <w:spacing w:val="-3"/>
        </w:rPr>
        <w:t xml:space="preserve"> </w:t>
      </w:r>
      <w:r w:rsidRPr="00962533">
        <w:rPr>
          <w:spacing w:val="-2"/>
        </w:rPr>
        <w:t>justificado;</w:t>
      </w:r>
    </w:p>
    <w:p w:rsidR="00DB0F33" w:rsidRPr="00962533" w:rsidRDefault="00DB0F33" w:rsidP="00594184">
      <w:pPr>
        <w:pStyle w:val="PargrafodaLista"/>
        <w:numPr>
          <w:ilvl w:val="0"/>
          <w:numId w:val="16"/>
        </w:numPr>
        <w:tabs>
          <w:tab w:val="left" w:pos="426"/>
          <w:tab w:val="left" w:pos="487"/>
        </w:tabs>
        <w:ind w:left="0" w:firstLine="0"/>
        <w:contextualSpacing w:val="0"/>
        <w:jc w:val="both"/>
        <w:rPr>
          <w:b/>
        </w:rPr>
      </w:pPr>
      <w:r w:rsidRPr="00962533">
        <w:t>não</w:t>
      </w:r>
      <w:r w:rsidRPr="00962533">
        <w:rPr>
          <w:spacing w:val="40"/>
        </w:rPr>
        <w:t xml:space="preserve"> </w:t>
      </w:r>
      <w:r w:rsidRPr="00962533">
        <w:t>celebrar</w:t>
      </w:r>
      <w:r w:rsidRPr="00962533">
        <w:rPr>
          <w:spacing w:val="40"/>
        </w:rPr>
        <w:t xml:space="preserve"> </w:t>
      </w:r>
      <w:r w:rsidRPr="00962533">
        <w:t>o</w:t>
      </w:r>
      <w:r w:rsidRPr="00962533">
        <w:rPr>
          <w:spacing w:val="40"/>
        </w:rPr>
        <w:t xml:space="preserve"> </w:t>
      </w:r>
      <w:r w:rsidRPr="00962533">
        <w:t>contrato</w:t>
      </w:r>
      <w:r w:rsidRPr="00962533">
        <w:rPr>
          <w:spacing w:val="40"/>
        </w:rPr>
        <w:t xml:space="preserve"> </w:t>
      </w:r>
      <w:r w:rsidRPr="00962533">
        <w:t>ou</w:t>
      </w:r>
      <w:r w:rsidRPr="00962533">
        <w:rPr>
          <w:spacing w:val="40"/>
        </w:rPr>
        <w:t xml:space="preserve"> </w:t>
      </w:r>
      <w:r w:rsidRPr="00962533">
        <w:t>não</w:t>
      </w:r>
      <w:r w:rsidRPr="00962533">
        <w:rPr>
          <w:spacing w:val="40"/>
        </w:rPr>
        <w:t xml:space="preserve"> </w:t>
      </w:r>
      <w:r w:rsidRPr="00962533">
        <w:t>entregar</w:t>
      </w:r>
      <w:r w:rsidRPr="00962533">
        <w:rPr>
          <w:spacing w:val="40"/>
        </w:rPr>
        <w:t xml:space="preserve"> </w:t>
      </w:r>
      <w:r w:rsidRPr="00962533">
        <w:t>a</w:t>
      </w:r>
      <w:r w:rsidRPr="00962533">
        <w:rPr>
          <w:spacing w:val="40"/>
        </w:rPr>
        <w:t xml:space="preserve"> </w:t>
      </w:r>
      <w:r w:rsidRPr="00962533">
        <w:t>documentação</w:t>
      </w:r>
      <w:r w:rsidRPr="00962533">
        <w:rPr>
          <w:spacing w:val="40"/>
        </w:rPr>
        <w:t xml:space="preserve"> </w:t>
      </w:r>
      <w:r w:rsidRPr="00962533">
        <w:t>exigida</w:t>
      </w:r>
      <w:r w:rsidRPr="00962533">
        <w:rPr>
          <w:spacing w:val="40"/>
        </w:rPr>
        <w:t xml:space="preserve"> </w:t>
      </w:r>
      <w:r w:rsidRPr="00962533">
        <w:t>para</w:t>
      </w:r>
      <w:r w:rsidRPr="00962533">
        <w:rPr>
          <w:spacing w:val="40"/>
        </w:rPr>
        <w:t xml:space="preserve"> </w:t>
      </w:r>
      <w:r w:rsidRPr="00962533">
        <w:t>a</w:t>
      </w:r>
      <w:r w:rsidRPr="00962533">
        <w:rPr>
          <w:spacing w:val="40"/>
        </w:rPr>
        <w:t xml:space="preserve"> </w:t>
      </w:r>
      <w:r w:rsidRPr="00962533">
        <w:t>contratação,</w:t>
      </w:r>
      <w:r w:rsidRPr="00962533">
        <w:rPr>
          <w:spacing w:val="40"/>
        </w:rPr>
        <w:t xml:space="preserve"> </w:t>
      </w:r>
      <w:r w:rsidRPr="00962533">
        <w:t>quando convocado dentro do prazo de validade de sua proposta;</w:t>
      </w:r>
    </w:p>
    <w:p w:rsidR="00DB0F33" w:rsidRPr="00962533" w:rsidRDefault="00DB0F33" w:rsidP="00594184">
      <w:pPr>
        <w:pStyle w:val="PargrafodaLista"/>
        <w:numPr>
          <w:ilvl w:val="0"/>
          <w:numId w:val="16"/>
        </w:numPr>
        <w:tabs>
          <w:tab w:val="left" w:pos="426"/>
          <w:tab w:val="left" w:pos="470"/>
        </w:tabs>
        <w:ind w:left="0" w:firstLine="0"/>
        <w:contextualSpacing w:val="0"/>
        <w:jc w:val="both"/>
        <w:rPr>
          <w:b/>
        </w:rPr>
      </w:pPr>
      <w:r w:rsidRPr="00962533">
        <w:t>ensejar</w:t>
      </w:r>
      <w:r w:rsidRPr="00962533">
        <w:rPr>
          <w:spacing w:val="-12"/>
        </w:rPr>
        <w:t xml:space="preserve"> </w:t>
      </w:r>
      <w:r w:rsidRPr="00962533">
        <w:t>o</w:t>
      </w:r>
      <w:r w:rsidRPr="00962533">
        <w:rPr>
          <w:spacing w:val="-12"/>
        </w:rPr>
        <w:t xml:space="preserve"> </w:t>
      </w:r>
      <w:r w:rsidRPr="00962533">
        <w:t>retardamento</w:t>
      </w:r>
      <w:r w:rsidRPr="00962533">
        <w:rPr>
          <w:spacing w:val="-14"/>
        </w:rPr>
        <w:t xml:space="preserve"> </w:t>
      </w:r>
      <w:r w:rsidRPr="00962533">
        <w:t>da</w:t>
      </w:r>
      <w:r w:rsidRPr="00962533">
        <w:rPr>
          <w:spacing w:val="-10"/>
        </w:rPr>
        <w:t xml:space="preserve"> </w:t>
      </w:r>
      <w:r w:rsidRPr="00962533">
        <w:t>execução</w:t>
      </w:r>
      <w:r w:rsidRPr="00962533">
        <w:rPr>
          <w:spacing w:val="-12"/>
        </w:rPr>
        <w:t xml:space="preserve"> </w:t>
      </w:r>
      <w:r w:rsidRPr="00962533">
        <w:t>ou</w:t>
      </w:r>
      <w:r w:rsidRPr="00962533">
        <w:rPr>
          <w:spacing w:val="-12"/>
        </w:rPr>
        <w:t xml:space="preserve"> </w:t>
      </w:r>
      <w:r w:rsidRPr="00962533">
        <w:t>da</w:t>
      </w:r>
      <w:r w:rsidRPr="00962533">
        <w:rPr>
          <w:spacing w:val="-11"/>
        </w:rPr>
        <w:t xml:space="preserve"> </w:t>
      </w:r>
      <w:r w:rsidRPr="00962533">
        <w:t>entrega</w:t>
      </w:r>
      <w:r w:rsidRPr="00962533">
        <w:rPr>
          <w:spacing w:val="-13"/>
        </w:rPr>
        <w:t xml:space="preserve"> </w:t>
      </w:r>
      <w:r w:rsidRPr="00962533">
        <w:t>do</w:t>
      </w:r>
      <w:r w:rsidRPr="00962533">
        <w:rPr>
          <w:spacing w:val="-12"/>
        </w:rPr>
        <w:t xml:space="preserve"> </w:t>
      </w:r>
      <w:r w:rsidRPr="00962533">
        <w:t>objeto</w:t>
      </w:r>
      <w:r w:rsidRPr="00962533">
        <w:rPr>
          <w:spacing w:val="-12"/>
        </w:rPr>
        <w:t xml:space="preserve"> </w:t>
      </w:r>
      <w:r w:rsidRPr="00962533">
        <w:t>da</w:t>
      </w:r>
      <w:r w:rsidRPr="00962533">
        <w:rPr>
          <w:spacing w:val="-10"/>
        </w:rPr>
        <w:t xml:space="preserve"> </w:t>
      </w:r>
      <w:r w:rsidRPr="00962533">
        <w:t>contratação</w:t>
      </w:r>
      <w:r w:rsidRPr="00962533">
        <w:rPr>
          <w:spacing w:val="-12"/>
        </w:rPr>
        <w:t xml:space="preserve"> </w:t>
      </w:r>
      <w:r w:rsidRPr="00962533">
        <w:t>sem</w:t>
      </w:r>
      <w:r w:rsidRPr="00962533">
        <w:rPr>
          <w:spacing w:val="-12"/>
        </w:rPr>
        <w:t xml:space="preserve"> </w:t>
      </w:r>
      <w:r w:rsidRPr="00962533">
        <w:t>motivo</w:t>
      </w:r>
      <w:r w:rsidRPr="00962533">
        <w:rPr>
          <w:spacing w:val="-11"/>
        </w:rPr>
        <w:t xml:space="preserve"> </w:t>
      </w:r>
      <w:r w:rsidRPr="00962533">
        <w:rPr>
          <w:spacing w:val="-2"/>
        </w:rPr>
        <w:t>justificado;</w:t>
      </w:r>
    </w:p>
    <w:p w:rsidR="00DB0F33" w:rsidRPr="00962533" w:rsidRDefault="00DB0F33" w:rsidP="00594184">
      <w:pPr>
        <w:pStyle w:val="PargrafodaLista"/>
        <w:numPr>
          <w:ilvl w:val="0"/>
          <w:numId w:val="16"/>
        </w:numPr>
        <w:tabs>
          <w:tab w:val="left" w:pos="426"/>
          <w:tab w:val="left" w:pos="506"/>
        </w:tabs>
        <w:ind w:left="0" w:firstLine="0"/>
        <w:contextualSpacing w:val="0"/>
        <w:jc w:val="both"/>
        <w:rPr>
          <w:b/>
        </w:rPr>
      </w:pPr>
      <w:r w:rsidRPr="00962533">
        <w:t>apresentar declaração ou documentação falsa exigida para o certame ou prestar declaração falsa durante a dispensa eletrônica ou execução do contrato;</w:t>
      </w:r>
    </w:p>
    <w:p w:rsidR="00DB0F33" w:rsidRPr="00962533" w:rsidRDefault="00DB0F33" w:rsidP="00594184">
      <w:pPr>
        <w:pStyle w:val="PargrafodaLista"/>
        <w:numPr>
          <w:ilvl w:val="0"/>
          <w:numId w:val="16"/>
        </w:numPr>
        <w:tabs>
          <w:tab w:val="left" w:pos="426"/>
        </w:tabs>
        <w:ind w:left="0" w:firstLine="0"/>
        <w:contextualSpacing w:val="0"/>
        <w:jc w:val="both"/>
        <w:rPr>
          <w:b/>
        </w:rPr>
      </w:pPr>
      <w:r w:rsidRPr="00962533">
        <w:t>fraudar</w:t>
      </w:r>
      <w:r w:rsidRPr="00962533">
        <w:rPr>
          <w:spacing w:val="-4"/>
        </w:rPr>
        <w:t xml:space="preserve"> </w:t>
      </w:r>
      <w:r w:rsidRPr="00962533">
        <w:t>a</w:t>
      </w:r>
      <w:r w:rsidRPr="00962533">
        <w:rPr>
          <w:spacing w:val="-5"/>
        </w:rPr>
        <w:t xml:space="preserve"> </w:t>
      </w:r>
      <w:r w:rsidRPr="00962533">
        <w:t>contratação</w:t>
      </w:r>
      <w:r w:rsidRPr="00962533">
        <w:rPr>
          <w:spacing w:val="-3"/>
        </w:rPr>
        <w:t xml:space="preserve"> </w:t>
      </w:r>
      <w:r w:rsidRPr="00962533">
        <w:t>ou</w:t>
      </w:r>
      <w:r w:rsidRPr="00962533">
        <w:rPr>
          <w:spacing w:val="-5"/>
        </w:rPr>
        <w:t xml:space="preserve"> </w:t>
      </w:r>
      <w:r w:rsidRPr="00962533">
        <w:t>praticar</w:t>
      </w:r>
      <w:r w:rsidRPr="00962533">
        <w:rPr>
          <w:spacing w:val="-6"/>
        </w:rPr>
        <w:t xml:space="preserve"> </w:t>
      </w:r>
      <w:r w:rsidRPr="00962533">
        <w:t>ato</w:t>
      </w:r>
      <w:r w:rsidRPr="00962533">
        <w:rPr>
          <w:spacing w:val="-3"/>
        </w:rPr>
        <w:t xml:space="preserve"> </w:t>
      </w:r>
      <w:r w:rsidRPr="00962533">
        <w:t>fraudulento</w:t>
      </w:r>
      <w:r w:rsidRPr="00962533">
        <w:rPr>
          <w:spacing w:val="-3"/>
        </w:rPr>
        <w:t xml:space="preserve"> </w:t>
      </w:r>
      <w:r w:rsidRPr="00962533">
        <w:t>na</w:t>
      </w:r>
      <w:r w:rsidRPr="00962533">
        <w:rPr>
          <w:spacing w:val="-4"/>
        </w:rPr>
        <w:t xml:space="preserve"> </w:t>
      </w:r>
      <w:r w:rsidRPr="00962533">
        <w:t>execução</w:t>
      </w:r>
      <w:r w:rsidRPr="00962533">
        <w:rPr>
          <w:spacing w:val="-3"/>
        </w:rPr>
        <w:t xml:space="preserve"> </w:t>
      </w:r>
      <w:r w:rsidRPr="00962533">
        <w:t>do</w:t>
      </w:r>
      <w:r w:rsidRPr="00962533">
        <w:rPr>
          <w:spacing w:val="-5"/>
        </w:rPr>
        <w:t xml:space="preserve"> </w:t>
      </w:r>
      <w:r w:rsidRPr="00962533">
        <w:rPr>
          <w:spacing w:val="-2"/>
        </w:rPr>
        <w:t>contrato;</w:t>
      </w:r>
    </w:p>
    <w:p w:rsidR="00DB0F33" w:rsidRPr="00962533" w:rsidRDefault="00DB0F33" w:rsidP="00594184">
      <w:pPr>
        <w:pStyle w:val="PargrafodaLista"/>
        <w:numPr>
          <w:ilvl w:val="0"/>
          <w:numId w:val="16"/>
        </w:numPr>
        <w:tabs>
          <w:tab w:val="left" w:pos="426"/>
        </w:tabs>
        <w:ind w:left="0" w:firstLine="0"/>
        <w:contextualSpacing w:val="0"/>
        <w:jc w:val="both"/>
        <w:rPr>
          <w:b/>
        </w:rPr>
      </w:pPr>
      <w:r w:rsidRPr="00962533">
        <w:t>comportar-se</w:t>
      </w:r>
      <w:r w:rsidRPr="00962533">
        <w:rPr>
          <w:spacing w:val="-5"/>
        </w:rPr>
        <w:t xml:space="preserve"> </w:t>
      </w:r>
      <w:r w:rsidRPr="00962533">
        <w:t>de</w:t>
      </w:r>
      <w:r w:rsidRPr="00962533">
        <w:rPr>
          <w:spacing w:val="-5"/>
        </w:rPr>
        <w:t xml:space="preserve"> </w:t>
      </w:r>
      <w:r w:rsidRPr="00962533">
        <w:t>modo</w:t>
      </w:r>
      <w:r w:rsidRPr="00962533">
        <w:rPr>
          <w:spacing w:val="-2"/>
        </w:rPr>
        <w:t xml:space="preserve"> </w:t>
      </w:r>
      <w:r w:rsidRPr="00962533">
        <w:t>inidôneo</w:t>
      </w:r>
      <w:r w:rsidRPr="00962533">
        <w:rPr>
          <w:spacing w:val="-3"/>
        </w:rPr>
        <w:t xml:space="preserve"> </w:t>
      </w:r>
      <w:r w:rsidRPr="00962533">
        <w:t>ou</w:t>
      </w:r>
      <w:r w:rsidRPr="00962533">
        <w:rPr>
          <w:spacing w:val="-6"/>
        </w:rPr>
        <w:t xml:space="preserve"> </w:t>
      </w:r>
      <w:r w:rsidRPr="00962533">
        <w:t>cometer</w:t>
      </w:r>
      <w:r w:rsidRPr="00962533">
        <w:rPr>
          <w:spacing w:val="-2"/>
        </w:rPr>
        <w:t xml:space="preserve"> </w:t>
      </w:r>
      <w:r w:rsidRPr="00962533">
        <w:t>fraude</w:t>
      </w:r>
      <w:r w:rsidRPr="00962533">
        <w:rPr>
          <w:spacing w:val="-3"/>
        </w:rPr>
        <w:t xml:space="preserve"> </w:t>
      </w:r>
      <w:r w:rsidRPr="00962533">
        <w:t>de</w:t>
      </w:r>
      <w:r w:rsidRPr="00962533">
        <w:rPr>
          <w:spacing w:val="-3"/>
        </w:rPr>
        <w:t xml:space="preserve"> </w:t>
      </w:r>
      <w:r w:rsidRPr="00962533">
        <w:t>qualquer</w:t>
      </w:r>
      <w:r w:rsidRPr="00962533">
        <w:rPr>
          <w:spacing w:val="-2"/>
        </w:rPr>
        <w:t xml:space="preserve"> natureza;</w:t>
      </w:r>
    </w:p>
    <w:p w:rsidR="00DB0F33" w:rsidRPr="00962533" w:rsidRDefault="00DB0F33" w:rsidP="00594184">
      <w:pPr>
        <w:pStyle w:val="PargrafodaLista"/>
        <w:numPr>
          <w:ilvl w:val="0"/>
          <w:numId w:val="16"/>
        </w:numPr>
        <w:tabs>
          <w:tab w:val="left" w:pos="426"/>
          <w:tab w:val="left" w:pos="494"/>
        </w:tabs>
        <w:ind w:left="0" w:firstLine="0"/>
        <w:contextualSpacing w:val="0"/>
        <w:jc w:val="both"/>
        <w:rPr>
          <w:b/>
        </w:rPr>
      </w:pPr>
      <w:r w:rsidRPr="00962533">
        <w:t>praticar</w:t>
      </w:r>
      <w:r w:rsidRPr="00962533">
        <w:rPr>
          <w:spacing w:val="-7"/>
        </w:rPr>
        <w:t xml:space="preserve"> </w:t>
      </w:r>
      <w:r w:rsidRPr="00962533">
        <w:t>atos</w:t>
      </w:r>
      <w:r w:rsidRPr="00962533">
        <w:rPr>
          <w:spacing w:val="-3"/>
        </w:rPr>
        <w:t xml:space="preserve"> </w:t>
      </w:r>
      <w:r w:rsidRPr="00962533">
        <w:t>ilícitos</w:t>
      </w:r>
      <w:r w:rsidRPr="00962533">
        <w:rPr>
          <w:spacing w:val="-6"/>
        </w:rPr>
        <w:t xml:space="preserve"> </w:t>
      </w:r>
      <w:r w:rsidRPr="00962533">
        <w:t>com</w:t>
      </w:r>
      <w:r w:rsidRPr="00962533">
        <w:rPr>
          <w:spacing w:val="-2"/>
        </w:rPr>
        <w:t xml:space="preserve"> </w:t>
      </w:r>
      <w:r w:rsidRPr="00962533">
        <w:t>vistas</w:t>
      </w:r>
      <w:r w:rsidRPr="00962533">
        <w:rPr>
          <w:spacing w:val="-6"/>
        </w:rPr>
        <w:t xml:space="preserve"> </w:t>
      </w:r>
      <w:r w:rsidRPr="00962533">
        <w:t>a</w:t>
      </w:r>
      <w:r w:rsidRPr="00962533">
        <w:rPr>
          <w:spacing w:val="-2"/>
        </w:rPr>
        <w:t xml:space="preserve"> </w:t>
      </w:r>
      <w:r w:rsidRPr="00962533">
        <w:t>frustrar</w:t>
      </w:r>
      <w:r w:rsidRPr="00962533">
        <w:rPr>
          <w:spacing w:val="-2"/>
        </w:rPr>
        <w:t xml:space="preserve"> </w:t>
      </w:r>
      <w:r w:rsidRPr="00962533">
        <w:t>os</w:t>
      </w:r>
      <w:r w:rsidRPr="00962533">
        <w:rPr>
          <w:spacing w:val="-3"/>
        </w:rPr>
        <w:t xml:space="preserve"> </w:t>
      </w:r>
      <w:r w:rsidRPr="00962533">
        <w:t>objetivos</w:t>
      </w:r>
      <w:r w:rsidRPr="00962533">
        <w:rPr>
          <w:spacing w:val="-3"/>
        </w:rPr>
        <w:t xml:space="preserve"> </w:t>
      </w:r>
      <w:r w:rsidRPr="00962533">
        <w:t>da</w:t>
      </w:r>
      <w:r w:rsidRPr="00962533">
        <w:rPr>
          <w:spacing w:val="-1"/>
        </w:rPr>
        <w:t xml:space="preserve"> </w:t>
      </w:r>
      <w:r w:rsidRPr="00962533">
        <w:rPr>
          <w:spacing w:val="-2"/>
        </w:rPr>
        <w:t>contratação;</w:t>
      </w:r>
    </w:p>
    <w:p w:rsidR="00DB0F33" w:rsidRPr="00962533" w:rsidRDefault="00DB0F33" w:rsidP="00594184">
      <w:pPr>
        <w:pStyle w:val="PargrafodaLista"/>
        <w:numPr>
          <w:ilvl w:val="0"/>
          <w:numId w:val="16"/>
        </w:numPr>
        <w:tabs>
          <w:tab w:val="left" w:pos="426"/>
        </w:tabs>
        <w:ind w:left="0" w:firstLine="0"/>
        <w:contextualSpacing w:val="0"/>
        <w:jc w:val="both"/>
        <w:rPr>
          <w:b/>
        </w:rPr>
      </w:pPr>
      <w:r w:rsidRPr="00962533">
        <w:t>praticar</w:t>
      </w:r>
      <w:r w:rsidRPr="00962533">
        <w:rPr>
          <w:spacing w:val="-5"/>
        </w:rPr>
        <w:t xml:space="preserve"> </w:t>
      </w:r>
      <w:r w:rsidRPr="00962533">
        <w:t>ato</w:t>
      </w:r>
      <w:r w:rsidRPr="00962533">
        <w:rPr>
          <w:spacing w:val="-2"/>
        </w:rPr>
        <w:t xml:space="preserve"> </w:t>
      </w:r>
      <w:r w:rsidRPr="00962533">
        <w:t>lesivo</w:t>
      </w:r>
      <w:r w:rsidRPr="00962533">
        <w:rPr>
          <w:spacing w:val="-2"/>
        </w:rPr>
        <w:t xml:space="preserve"> </w:t>
      </w:r>
      <w:r w:rsidRPr="00962533">
        <w:t>previsto</w:t>
      </w:r>
      <w:r w:rsidRPr="00962533">
        <w:rPr>
          <w:spacing w:val="-2"/>
        </w:rPr>
        <w:t xml:space="preserve"> </w:t>
      </w:r>
      <w:r w:rsidRPr="00962533">
        <w:t>no Artigo</w:t>
      </w:r>
      <w:r w:rsidRPr="00962533">
        <w:rPr>
          <w:spacing w:val="-2"/>
        </w:rPr>
        <w:t xml:space="preserve"> </w:t>
      </w:r>
      <w:r w:rsidRPr="00962533">
        <w:t>5º</w:t>
      </w:r>
      <w:r w:rsidRPr="00962533">
        <w:rPr>
          <w:spacing w:val="-2"/>
        </w:rPr>
        <w:t xml:space="preserve"> </w:t>
      </w:r>
      <w:r w:rsidRPr="00962533">
        <w:t>da</w:t>
      </w:r>
      <w:r w:rsidRPr="00962533">
        <w:rPr>
          <w:spacing w:val="-4"/>
        </w:rPr>
        <w:t xml:space="preserve"> </w:t>
      </w:r>
      <w:r w:rsidRPr="00962533">
        <w:t>Lei</w:t>
      </w:r>
      <w:r w:rsidRPr="00962533">
        <w:rPr>
          <w:spacing w:val="-3"/>
        </w:rPr>
        <w:t xml:space="preserve"> </w:t>
      </w:r>
      <w:r w:rsidRPr="00962533">
        <w:t>Federal</w:t>
      </w:r>
      <w:r w:rsidRPr="00962533">
        <w:rPr>
          <w:spacing w:val="-3"/>
        </w:rPr>
        <w:t xml:space="preserve"> </w:t>
      </w:r>
      <w:r w:rsidRPr="00962533">
        <w:rPr>
          <w:spacing w:val="-2"/>
        </w:rPr>
        <w:t>nº12.846/2013.</w:t>
      </w:r>
    </w:p>
    <w:p w:rsidR="00DB0F33" w:rsidRPr="00962533" w:rsidRDefault="00DB0F33" w:rsidP="00594184">
      <w:pPr>
        <w:pStyle w:val="PargrafodaLista"/>
        <w:numPr>
          <w:ilvl w:val="1"/>
          <w:numId w:val="14"/>
        </w:numPr>
        <w:tabs>
          <w:tab w:val="left" w:pos="426"/>
          <w:tab w:val="left" w:pos="727"/>
        </w:tabs>
        <w:ind w:left="0" w:firstLine="0"/>
        <w:contextualSpacing w:val="0"/>
        <w:jc w:val="both"/>
      </w:pPr>
      <w:r w:rsidRPr="00962533">
        <w:lastRenderedPageBreak/>
        <w:t>Serão</w:t>
      </w:r>
      <w:r w:rsidRPr="00962533">
        <w:rPr>
          <w:spacing w:val="32"/>
        </w:rPr>
        <w:t xml:space="preserve"> </w:t>
      </w:r>
      <w:r w:rsidRPr="00962533">
        <w:t>aplicadas</w:t>
      </w:r>
      <w:r w:rsidRPr="00962533">
        <w:rPr>
          <w:spacing w:val="32"/>
        </w:rPr>
        <w:t xml:space="preserve"> </w:t>
      </w:r>
      <w:r w:rsidRPr="00962533">
        <w:t>ao</w:t>
      </w:r>
      <w:r w:rsidRPr="00962533">
        <w:rPr>
          <w:spacing w:val="32"/>
        </w:rPr>
        <w:t xml:space="preserve"> </w:t>
      </w:r>
      <w:r w:rsidRPr="00962533">
        <w:t>responsável</w:t>
      </w:r>
      <w:r w:rsidRPr="00962533">
        <w:rPr>
          <w:spacing w:val="32"/>
        </w:rPr>
        <w:t xml:space="preserve"> </w:t>
      </w:r>
      <w:r w:rsidRPr="00962533">
        <w:t>pelas</w:t>
      </w:r>
      <w:r w:rsidRPr="00962533">
        <w:rPr>
          <w:spacing w:val="32"/>
        </w:rPr>
        <w:t xml:space="preserve"> </w:t>
      </w:r>
      <w:r w:rsidRPr="00962533">
        <w:t>infrações</w:t>
      </w:r>
      <w:r w:rsidRPr="00962533">
        <w:rPr>
          <w:spacing w:val="32"/>
        </w:rPr>
        <w:t xml:space="preserve"> </w:t>
      </w:r>
      <w:r w:rsidRPr="00962533">
        <w:t>administrativas</w:t>
      </w:r>
      <w:r w:rsidRPr="00962533">
        <w:rPr>
          <w:spacing w:val="32"/>
        </w:rPr>
        <w:t xml:space="preserve"> </w:t>
      </w:r>
      <w:r w:rsidRPr="00962533">
        <w:t>acima</w:t>
      </w:r>
      <w:r w:rsidRPr="00962533">
        <w:rPr>
          <w:spacing w:val="40"/>
        </w:rPr>
        <w:t xml:space="preserve"> </w:t>
      </w:r>
      <w:r w:rsidRPr="00962533">
        <w:t>descritas</w:t>
      </w:r>
      <w:r w:rsidRPr="00962533">
        <w:rPr>
          <w:spacing w:val="32"/>
        </w:rPr>
        <w:t xml:space="preserve"> </w:t>
      </w:r>
      <w:r w:rsidRPr="00962533">
        <w:t>as</w:t>
      </w:r>
      <w:r w:rsidRPr="00962533">
        <w:rPr>
          <w:spacing w:val="32"/>
        </w:rPr>
        <w:t xml:space="preserve"> </w:t>
      </w:r>
      <w:r w:rsidRPr="00962533">
        <w:t xml:space="preserve">seguintes </w:t>
      </w:r>
      <w:r w:rsidRPr="00962533">
        <w:rPr>
          <w:spacing w:val="-2"/>
        </w:rPr>
        <w:t>sanções:</w:t>
      </w:r>
    </w:p>
    <w:p w:rsidR="00DB0F33" w:rsidRPr="00962533" w:rsidRDefault="00DB0F33" w:rsidP="00594184">
      <w:pPr>
        <w:pStyle w:val="PargrafodaLista"/>
        <w:numPr>
          <w:ilvl w:val="0"/>
          <w:numId w:val="18"/>
        </w:numPr>
        <w:tabs>
          <w:tab w:val="left" w:pos="426"/>
          <w:tab w:val="left" w:pos="453"/>
        </w:tabs>
        <w:ind w:left="0" w:firstLine="0"/>
        <w:contextualSpacing w:val="0"/>
        <w:jc w:val="both"/>
      </w:pPr>
      <w:r w:rsidRPr="00962533">
        <w:rPr>
          <w:b/>
        </w:rPr>
        <w:t>Advertência</w:t>
      </w:r>
      <w:r w:rsidRPr="00962533">
        <w:t>,</w:t>
      </w:r>
      <w:r w:rsidRPr="00962533">
        <w:rPr>
          <w:spacing w:val="-2"/>
        </w:rPr>
        <w:t xml:space="preserve"> </w:t>
      </w:r>
      <w:r w:rsidRPr="00962533">
        <w:t>quando</w:t>
      </w:r>
      <w:r w:rsidRPr="00962533">
        <w:rPr>
          <w:spacing w:val="-2"/>
        </w:rPr>
        <w:t xml:space="preserve"> </w:t>
      </w:r>
      <w:r w:rsidRPr="00962533">
        <w:t>o</w:t>
      </w:r>
      <w:r w:rsidRPr="00962533">
        <w:rPr>
          <w:spacing w:val="-2"/>
        </w:rPr>
        <w:t xml:space="preserve"> </w:t>
      </w:r>
      <w:r w:rsidRPr="00962533">
        <w:t>Contratado</w:t>
      </w:r>
      <w:r w:rsidRPr="00962533">
        <w:rPr>
          <w:spacing w:val="-2"/>
        </w:rPr>
        <w:t xml:space="preserve"> </w:t>
      </w:r>
      <w:r w:rsidRPr="00962533">
        <w:t>der</w:t>
      </w:r>
      <w:r w:rsidRPr="00962533">
        <w:rPr>
          <w:spacing w:val="-5"/>
        </w:rPr>
        <w:t xml:space="preserve"> </w:t>
      </w:r>
      <w:r w:rsidRPr="00962533">
        <w:t>causa</w:t>
      </w:r>
      <w:r w:rsidRPr="00962533">
        <w:rPr>
          <w:spacing w:val="-2"/>
        </w:rPr>
        <w:t xml:space="preserve"> </w:t>
      </w:r>
      <w:r w:rsidRPr="00962533">
        <w:t>à</w:t>
      </w:r>
      <w:r w:rsidRPr="00962533">
        <w:rPr>
          <w:spacing w:val="-2"/>
        </w:rPr>
        <w:t xml:space="preserve"> </w:t>
      </w:r>
      <w:r w:rsidRPr="00962533">
        <w:t>inexecução</w:t>
      </w:r>
      <w:r w:rsidRPr="00962533">
        <w:rPr>
          <w:spacing w:val="-2"/>
        </w:rPr>
        <w:t xml:space="preserve"> </w:t>
      </w:r>
      <w:r w:rsidRPr="00962533">
        <w:t>parcial</w:t>
      </w:r>
      <w:r w:rsidRPr="00962533">
        <w:rPr>
          <w:spacing w:val="-2"/>
        </w:rPr>
        <w:t xml:space="preserve"> </w:t>
      </w:r>
      <w:r w:rsidRPr="00962533">
        <w:t>do</w:t>
      </w:r>
      <w:r w:rsidRPr="00962533">
        <w:rPr>
          <w:spacing w:val="-2"/>
        </w:rPr>
        <w:t xml:space="preserve"> </w:t>
      </w:r>
      <w:r w:rsidRPr="00962533">
        <w:t>contrato,</w:t>
      </w:r>
      <w:r w:rsidRPr="00962533">
        <w:rPr>
          <w:spacing w:val="-2"/>
        </w:rPr>
        <w:t xml:space="preserve"> </w:t>
      </w:r>
      <w:r w:rsidRPr="00962533">
        <w:t>sempre</w:t>
      </w:r>
      <w:r w:rsidRPr="00962533">
        <w:rPr>
          <w:spacing w:val="-2"/>
        </w:rPr>
        <w:t xml:space="preserve"> </w:t>
      </w:r>
      <w:r w:rsidRPr="00962533">
        <w:t>que</w:t>
      </w:r>
      <w:r w:rsidRPr="00962533">
        <w:rPr>
          <w:spacing w:val="-2"/>
        </w:rPr>
        <w:t xml:space="preserve"> </w:t>
      </w:r>
      <w:r w:rsidRPr="00962533">
        <w:t>não</w:t>
      </w:r>
      <w:r w:rsidRPr="00962533">
        <w:rPr>
          <w:spacing w:val="-2"/>
        </w:rPr>
        <w:t xml:space="preserve"> </w:t>
      </w:r>
      <w:r w:rsidRPr="00962533">
        <w:t>se justificar a imposição de penalidade mais grave.</w:t>
      </w:r>
    </w:p>
    <w:p w:rsidR="00DB0F33" w:rsidRPr="00962533" w:rsidRDefault="00DB0F33" w:rsidP="00594184">
      <w:pPr>
        <w:pStyle w:val="PargrafodaLista"/>
        <w:numPr>
          <w:ilvl w:val="0"/>
          <w:numId w:val="18"/>
        </w:numPr>
        <w:tabs>
          <w:tab w:val="left" w:pos="426"/>
        </w:tabs>
        <w:ind w:left="0" w:firstLine="0"/>
        <w:contextualSpacing w:val="0"/>
        <w:jc w:val="both"/>
      </w:pPr>
      <w:r w:rsidRPr="00962533">
        <w:rPr>
          <w:b/>
        </w:rPr>
        <w:t>Impedimento</w:t>
      </w:r>
      <w:r w:rsidRPr="00962533">
        <w:rPr>
          <w:b/>
          <w:spacing w:val="-1"/>
        </w:rPr>
        <w:t xml:space="preserve"> </w:t>
      </w:r>
      <w:r w:rsidRPr="00962533">
        <w:rPr>
          <w:b/>
        </w:rPr>
        <w:t>de</w:t>
      </w:r>
      <w:r w:rsidRPr="00962533">
        <w:rPr>
          <w:b/>
          <w:spacing w:val="-2"/>
        </w:rPr>
        <w:t xml:space="preserve"> </w:t>
      </w:r>
      <w:r w:rsidRPr="00962533">
        <w:rPr>
          <w:b/>
        </w:rPr>
        <w:t>licitar</w:t>
      </w:r>
      <w:r w:rsidRPr="00962533">
        <w:rPr>
          <w:b/>
          <w:spacing w:val="-1"/>
        </w:rPr>
        <w:t xml:space="preserve"> </w:t>
      </w:r>
      <w:r w:rsidRPr="00962533">
        <w:rPr>
          <w:b/>
        </w:rPr>
        <w:t>e</w:t>
      </w:r>
      <w:r w:rsidRPr="00962533">
        <w:rPr>
          <w:b/>
          <w:spacing w:val="-2"/>
        </w:rPr>
        <w:t xml:space="preserve"> </w:t>
      </w:r>
      <w:r w:rsidRPr="00962533">
        <w:rPr>
          <w:b/>
        </w:rPr>
        <w:t>contratar</w:t>
      </w:r>
      <w:r w:rsidRPr="00962533">
        <w:t>,</w:t>
      </w:r>
      <w:r w:rsidRPr="00962533">
        <w:rPr>
          <w:spacing w:val="-4"/>
        </w:rPr>
        <w:t xml:space="preserve"> </w:t>
      </w:r>
      <w:r w:rsidRPr="00962533">
        <w:t>quando</w:t>
      </w:r>
      <w:r w:rsidRPr="00962533">
        <w:rPr>
          <w:spacing w:val="-3"/>
        </w:rPr>
        <w:t xml:space="preserve"> </w:t>
      </w:r>
      <w:r w:rsidRPr="00962533">
        <w:t>praticadas</w:t>
      </w:r>
      <w:r w:rsidRPr="00962533">
        <w:rPr>
          <w:spacing w:val="-1"/>
        </w:rPr>
        <w:t xml:space="preserve"> </w:t>
      </w:r>
      <w:r w:rsidRPr="00962533">
        <w:t>as</w:t>
      </w:r>
      <w:r w:rsidRPr="00962533">
        <w:rPr>
          <w:spacing w:val="-4"/>
        </w:rPr>
        <w:t xml:space="preserve"> </w:t>
      </w:r>
      <w:r w:rsidRPr="00962533">
        <w:t>condutas</w:t>
      </w:r>
      <w:r w:rsidRPr="00962533">
        <w:rPr>
          <w:spacing w:val="3"/>
        </w:rPr>
        <w:t xml:space="preserve"> </w:t>
      </w:r>
      <w:r w:rsidRPr="00962533">
        <w:t>descritas</w:t>
      </w:r>
      <w:r w:rsidRPr="00962533">
        <w:rPr>
          <w:spacing w:val="-2"/>
        </w:rPr>
        <w:t xml:space="preserve"> </w:t>
      </w:r>
      <w:r w:rsidRPr="00962533">
        <w:t>nas</w:t>
      </w:r>
      <w:r w:rsidRPr="00962533">
        <w:rPr>
          <w:spacing w:val="-1"/>
        </w:rPr>
        <w:t xml:space="preserve"> </w:t>
      </w:r>
      <w:r w:rsidRPr="00962533">
        <w:t>alíneas</w:t>
      </w:r>
      <w:r w:rsidRPr="00962533">
        <w:rPr>
          <w:spacing w:val="-2"/>
        </w:rPr>
        <w:t xml:space="preserve"> </w:t>
      </w:r>
      <w:r w:rsidRPr="00962533">
        <w:t>b,</w:t>
      </w:r>
      <w:r w:rsidRPr="00962533">
        <w:rPr>
          <w:spacing w:val="-3"/>
        </w:rPr>
        <w:t xml:space="preserve"> </w:t>
      </w:r>
      <w:r w:rsidRPr="00962533">
        <w:t xml:space="preserve">c, </w:t>
      </w:r>
      <w:r w:rsidRPr="00962533">
        <w:rPr>
          <w:spacing w:val="-5"/>
        </w:rPr>
        <w:t xml:space="preserve">d, </w:t>
      </w:r>
      <w:r w:rsidRPr="00962533">
        <w:t>e,</w:t>
      </w:r>
      <w:r w:rsidRPr="00962533">
        <w:rPr>
          <w:spacing w:val="-10"/>
        </w:rPr>
        <w:t xml:space="preserve"> </w:t>
      </w:r>
      <w:r w:rsidRPr="00962533">
        <w:t>f</w:t>
      </w:r>
      <w:r w:rsidRPr="00962533">
        <w:rPr>
          <w:spacing w:val="-10"/>
        </w:rPr>
        <w:t xml:space="preserve"> </w:t>
      </w:r>
      <w:r w:rsidRPr="00962533">
        <w:t>e</w:t>
      </w:r>
      <w:r w:rsidRPr="00962533">
        <w:rPr>
          <w:spacing w:val="-9"/>
        </w:rPr>
        <w:t xml:space="preserve"> </w:t>
      </w:r>
      <w:r w:rsidRPr="00962533">
        <w:t>g</w:t>
      </w:r>
      <w:r w:rsidRPr="00962533">
        <w:rPr>
          <w:spacing w:val="-10"/>
        </w:rPr>
        <w:t xml:space="preserve"> </w:t>
      </w:r>
      <w:r w:rsidRPr="00962533">
        <w:t>do</w:t>
      </w:r>
      <w:r w:rsidRPr="00962533">
        <w:rPr>
          <w:spacing w:val="-10"/>
        </w:rPr>
        <w:t xml:space="preserve"> </w:t>
      </w:r>
      <w:r w:rsidRPr="00962533">
        <w:t>subitem</w:t>
      </w:r>
      <w:r w:rsidRPr="00962533">
        <w:rPr>
          <w:spacing w:val="-9"/>
        </w:rPr>
        <w:t xml:space="preserve"> </w:t>
      </w:r>
      <w:r w:rsidRPr="00962533">
        <w:t>acima</w:t>
      </w:r>
      <w:r w:rsidRPr="00962533">
        <w:rPr>
          <w:spacing w:val="-9"/>
        </w:rPr>
        <w:t xml:space="preserve"> </w:t>
      </w:r>
      <w:r w:rsidRPr="00962533">
        <w:t>deste</w:t>
      </w:r>
      <w:r w:rsidRPr="00962533">
        <w:rPr>
          <w:spacing w:val="-9"/>
        </w:rPr>
        <w:t xml:space="preserve"> </w:t>
      </w:r>
      <w:r w:rsidRPr="00962533">
        <w:t>Contrato,</w:t>
      </w:r>
      <w:r w:rsidRPr="00962533">
        <w:rPr>
          <w:spacing w:val="-10"/>
        </w:rPr>
        <w:t xml:space="preserve"> </w:t>
      </w:r>
      <w:r w:rsidRPr="00962533">
        <w:t>sempre</w:t>
      </w:r>
      <w:r w:rsidRPr="00962533">
        <w:rPr>
          <w:spacing w:val="-9"/>
        </w:rPr>
        <w:t xml:space="preserve"> </w:t>
      </w:r>
      <w:r w:rsidRPr="00962533">
        <w:t>que</w:t>
      </w:r>
      <w:r w:rsidRPr="00962533">
        <w:rPr>
          <w:spacing w:val="-11"/>
        </w:rPr>
        <w:t xml:space="preserve"> </w:t>
      </w:r>
      <w:r w:rsidRPr="00962533">
        <w:t>não</w:t>
      </w:r>
      <w:r w:rsidRPr="00962533">
        <w:rPr>
          <w:spacing w:val="-10"/>
        </w:rPr>
        <w:t xml:space="preserve"> </w:t>
      </w:r>
      <w:r w:rsidRPr="00962533">
        <w:t>se</w:t>
      </w:r>
      <w:r w:rsidRPr="00962533">
        <w:rPr>
          <w:spacing w:val="-9"/>
        </w:rPr>
        <w:t xml:space="preserve"> </w:t>
      </w:r>
      <w:r w:rsidRPr="00962533">
        <w:t>justificar</w:t>
      </w:r>
      <w:r w:rsidRPr="00962533">
        <w:rPr>
          <w:spacing w:val="-10"/>
        </w:rPr>
        <w:t xml:space="preserve"> </w:t>
      </w:r>
      <w:r w:rsidRPr="00962533">
        <w:t>a</w:t>
      </w:r>
      <w:r w:rsidRPr="00962533">
        <w:rPr>
          <w:spacing w:val="-9"/>
        </w:rPr>
        <w:t xml:space="preserve"> </w:t>
      </w:r>
      <w:r w:rsidRPr="00962533">
        <w:t>imposição</w:t>
      </w:r>
      <w:r w:rsidRPr="00962533">
        <w:rPr>
          <w:spacing w:val="-10"/>
        </w:rPr>
        <w:t xml:space="preserve"> </w:t>
      </w:r>
      <w:r w:rsidRPr="00962533">
        <w:t>de</w:t>
      </w:r>
      <w:r w:rsidRPr="00962533">
        <w:rPr>
          <w:spacing w:val="-9"/>
        </w:rPr>
        <w:t xml:space="preserve"> </w:t>
      </w:r>
      <w:r w:rsidRPr="00962533">
        <w:t>penalidade</w:t>
      </w:r>
      <w:r w:rsidRPr="00962533">
        <w:rPr>
          <w:spacing w:val="-9"/>
        </w:rPr>
        <w:t xml:space="preserve"> </w:t>
      </w:r>
      <w:r w:rsidRPr="00962533">
        <w:t xml:space="preserve">mais </w:t>
      </w:r>
      <w:r w:rsidRPr="00962533">
        <w:rPr>
          <w:spacing w:val="-2"/>
        </w:rPr>
        <w:t>grave.</w:t>
      </w:r>
    </w:p>
    <w:p w:rsidR="00DB0F33" w:rsidRPr="00962533" w:rsidRDefault="00DB0F33" w:rsidP="00594184">
      <w:pPr>
        <w:pStyle w:val="PargrafodaLista"/>
        <w:numPr>
          <w:ilvl w:val="0"/>
          <w:numId w:val="18"/>
        </w:numPr>
        <w:tabs>
          <w:tab w:val="left" w:pos="426"/>
          <w:tab w:val="left" w:pos="635"/>
        </w:tabs>
        <w:ind w:left="0" w:firstLine="0"/>
        <w:contextualSpacing w:val="0"/>
        <w:jc w:val="both"/>
      </w:pPr>
      <w:r w:rsidRPr="00962533">
        <w:rPr>
          <w:b/>
        </w:rPr>
        <w:t>Declaração de inidoneidade para</w:t>
      </w:r>
      <w:r w:rsidRPr="00962533">
        <w:rPr>
          <w:b/>
          <w:spacing w:val="-1"/>
        </w:rPr>
        <w:t xml:space="preserve"> </w:t>
      </w:r>
      <w:r w:rsidRPr="00962533">
        <w:rPr>
          <w:b/>
        </w:rPr>
        <w:t>licitar e contratar</w:t>
      </w:r>
      <w:r w:rsidRPr="00962533">
        <w:t>, quando praticadas as condutas descritas nas alíneas h, i, j, k e l do subitem acima deste Contrato, bem como nas alíneas b, c, d, e, f e g, que justifiquem a imposição de penalidade mais grave.</w:t>
      </w:r>
    </w:p>
    <w:p w:rsidR="00DB0F33" w:rsidRPr="00962533" w:rsidRDefault="00DB0F33" w:rsidP="00594184">
      <w:pPr>
        <w:pStyle w:val="Ttulo4"/>
        <w:keepNext w:val="0"/>
        <w:keepLines w:val="0"/>
        <w:numPr>
          <w:ilvl w:val="0"/>
          <w:numId w:val="18"/>
        </w:numPr>
        <w:tabs>
          <w:tab w:val="left" w:pos="426"/>
          <w:tab w:val="left" w:pos="619"/>
        </w:tabs>
        <w:spacing w:before="0" w:after="0"/>
        <w:ind w:left="0" w:firstLine="0"/>
        <w:jc w:val="both"/>
        <w:rPr>
          <w:rFonts w:cs="Times New Roman"/>
          <w:color w:val="auto"/>
        </w:rPr>
      </w:pPr>
      <w:r w:rsidRPr="00962533">
        <w:rPr>
          <w:rFonts w:cs="Times New Roman"/>
          <w:color w:val="auto"/>
          <w:spacing w:val="-2"/>
        </w:rPr>
        <w:t>Multa:</w:t>
      </w:r>
    </w:p>
    <w:p w:rsidR="00DB0F33" w:rsidRPr="00962533" w:rsidRDefault="00DB0F33" w:rsidP="00594184">
      <w:pPr>
        <w:pStyle w:val="PargrafodaLista"/>
        <w:numPr>
          <w:ilvl w:val="1"/>
          <w:numId w:val="18"/>
        </w:numPr>
        <w:tabs>
          <w:tab w:val="left" w:pos="426"/>
        </w:tabs>
        <w:ind w:left="0" w:firstLine="0"/>
        <w:contextualSpacing w:val="0"/>
        <w:jc w:val="both"/>
      </w:pPr>
      <w:r w:rsidRPr="00962533">
        <w:t>moratória de 0,5% (cinco décimos por cento) por dia de atraso injustificado sobre o valor da parcela inadimplida, até o limite de 30 dias, podendo, também, ser rescindido o contrato.</w:t>
      </w:r>
    </w:p>
    <w:p w:rsidR="00DB0F33" w:rsidRPr="00962533" w:rsidRDefault="00DB0F33" w:rsidP="00594184">
      <w:pPr>
        <w:pStyle w:val="Corpodetexto"/>
        <w:tabs>
          <w:tab w:val="left" w:pos="426"/>
        </w:tabs>
        <w:ind w:left="0"/>
        <w:jc w:val="both"/>
        <w:rPr>
          <w:sz w:val="22"/>
          <w:szCs w:val="22"/>
        </w:rPr>
      </w:pPr>
      <w:r w:rsidRPr="00962533">
        <w:rPr>
          <w:b/>
          <w:sz w:val="22"/>
          <w:szCs w:val="22"/>
        </w:rPr>
        <w:t>a)</w:t>
      </w:r>
      <w:r w:rsidRPr="00962533">
        <w:rPr>
          <w:b/>
          <w:spacing w:val="-6"/>
          <w:sz w:val="22"/>
          <w:szCs w:val="22"/>
        </w:rPr>
        <w:t xml:space="preserve"> </w:t>
      </w:r>
      <w:r w:rsidRPr="00962533">
        <w:rPr>
          <w:sz w:val="22"/>
          <w:szCs w:val="22"/>
        </w:rPr>
        <w:t>O</w:t>
      </w:r>
      <w:r w:rsidRPr="00962533">
        <w:rPr>
          <w:spacing w:val="-7"/>
          <w:sz w:val="22"/>
          <w:szCs w:val="22"/>
        </w:rPr>
        <w:t xml:space="preserve"> </w:t>
      </w:r>
      <w:r w:rsidRPr="00962533">
        <w:rPr>
          <w:sz w:val="22"/>
          <w:szCs w:val="22"/>
        </w:rPr>
        <w:t>atraso</w:t>
      </w:r>
      <w:r w:rsidRPr="00962533">
        <w:rPr>
          <w:spacing w:val="-6"/>
          <w:sz w:val="22"/>
          <w:szCs w:val="22"/>
        </w:rPr>
        <w:t xml:space="preserve"> </w:t>
      </w:r>
      <w:r w:rsidRPr="00962533">
        <w:rPr>
          <w:sz w:val="22"/>
          <w:szCs w:val="22"/>
        </w:rPr>
        <w:t>superior</w:t>
      </w:r>
      <w:r w:rsidRPr="00962533">
        <w:rPr>
          <w:spacing w:val="-6"/>
          <w:sz w:val="22"/>
          <w:szCs w:val="22"/>
        </w:rPr>
        <w:t xml:space="preserve"> </w:t>
      </w:r>
      <w:r w:rsidRPr="00962533">
        <w:rPr>
          <w:sz w:val="22"/>
          <w:szCs w:val="22"/>
        </w:rPr>
        <w:t>a</w:t>
      </w:r>
      <w:r w:rsidRPr="00962533">
        <w:rPr>
          <w:spacing w:val="-6"/>
          <w:sz w:val="22"/>
          <w:szCs w:val="22"/>
        </w:rPr>
        <w:t xml:space="preserve"> </w:t>
      </w:r>
      <w:r w:rsidRPr="00962533">
        <w:rPr>
          <w:sz w:val="22"/>
          <w:szCs w:val="22"/>
        </w:rPr>
        <w:t>30</w:t>
      </w:r>
      <w:r w:rsidRPr="00962533">
        <w:rPr>
          <w:spacing w:val="-6"/>
          <w:sz w:val="22"/>
          <w:szCs w:val="22"/>
        </w:rPr>
        <w:t xml:space="preserve"> </w:t>
      </w:r>
      <w:r w:rsidRPr="00962533">
        <w:rPr>
          <w:sz w:val="22"/>
          <w:szCs w:val="22"/>
        </w:rPr>
        <w:t>(trinta)</w:t>
      </w:r>
      <w:r w:rsidRPr="00962533">
        <w:rPr>
          <w:spacing w:val="-6"/>
          <w:sz w:val="22"/>
          <w:szCs w:val="22"/>
        </w:rPr>
        <w:t xml:space="preserve"> </w:t>
      </w:r>
      <w:r w:rsidRPr="00962533">
        <w:rPr>
          <w:sz w:val="22"/>
          <w:szCs w:val="22"/>
        </w:rPr>
        <w:t>dias</w:t>
      </w:r>
      <w:r w:rsidRPr="00962533">
        <w:rPr>
          <w:spacing w:val="-7"/>
          <w:sz w:val="22"/>
          <w:szCs w:val="22"/>
        </w:rPr>
        <w:t xml:space="preserve"> </w:t>
      </w:r>
      <w:r w:rsidRPr="00962533">
        <w:rPr>
          <w:sz w:val="22"/>
          <w:szCs w:val="22"/>
        </w:rPr>
        <w:t>autoriza</w:t>
      </w:r>
      <w:r w:rsidRPr="00962533">
        <w:rPr>
          <w:spacing w:val="-6"/>
          <w:sz w:val="22"/>
          <w:szCs w:val="22"/>
        </w:rPr>
        <w:t xml:space="preserve"> </w:t>
      </w:r>
      <w:r w:rsidRPr="00962533">
        <w:rPr>
          <w:sz w:val="22"/>
          <w:szCs w:val="22"/>
        </w:rPr>
        <w:t>a</w:t>
      </w:r>
      <w:r w:rsidRPr="00962533">
        <w:rPr>
          <w:spacing w:val="-6"/>
          <w:sz w:val="22"/>
          <w:szCs w:val="22"/>
        </w:rPr>
        <w:t xml:space="preserve"> </w:t>
      </w:r>
      <w:r w:rsidRPr="00962533">
        <w:rPr>
          <w:sz w:val="22"/>
          <w:szCs w:val="22"/>
        </w:rPr>
        <w:t>Administração</w:t>
      </w:r>
      <w:r w:rsidRPr="00962533">
        <w:rPr>
          <w:spacing w:val="-6"/>
          <w:sz w:val="22"/>
          <w:szCs w:val="22"/>
        </w:rPr>
        <w:t xml:space="preserve"> </w:t>
      </w:r>
      <w:r w:rsidRPr="00962533">
        <w:rPr>
          <w:sz w:val="22"/>
          <w:szCs w:val="22"/>
        </w:rPr>
        <w:t>a</w:t>
      </w:r>
      <w:r w:rsidRPr="00962533">
        <w:rPr>
          <w:spacing w:val="-6"/>
          <w:sz w:val="22"/>
          <w:szCs w:val="22"/>
        </w:rPr>
        <w:t xml:space="preserve"> </w:t>
      </w:r>
      <w:r w:rsidRPr="00962533">
        <w:rPr>
          <w:sz w:val="22"/>
          <w:szCs w:val="22"/>
        </w:rPr>
        <w:t>promover</w:t>
      </w:r>
      <w:r w:rsidRPr="00962533">
        <w:rPr>
          <w:spacing w:val="-6"/>
          <w:sz w:val="22"/>
          <w:szCs w:val="22"/>
        </w:rPr>
        <w:t xml:space="preserve"> </w:t>
      </w:r>
      <w:r w:rsidRPr="00962533">
        <w:rPr>
          <w:sz w:val="22"/>
          <w:szCs w:val="22"/>
        </w:rPr>
        <w:t>a</w:t>
      </w:r>
      <w:r w:rsidRPr="00962533">
        <w:rPr>
          <w:spacing w:val="-6"/>
          <w:sz w:val="22"/>
          <w:szCs w:val="22"/>
        </w:rPr>
        <w:t xml:space="preserve"> </w:t>
      </w:r>
      <w:r w:rsidRPr="00962533">
        <w:rPr>
          <w:sz w:val="22"/>
          <w:szCs w:val="22"/>
        </w:rPr>
        <w:t>rescisão</w:t>
      </w:r>
      <w:r w:rsidRPr="00962533">
        <w:rPr>
          <w:spacing w:val="-6"/>
          <w:sz w:val="22"/>
          <w:szCs w:val="22"/>
        </w:rPr>
        <w:t xml:space="preserve"> </w:t>
      </w:r>
      <w:r w:rsidRPr="00962533">
        <w:rPr>
          <w:sz w:val="22"/>
          <w:szCs w:val="22"/>
        </w:rPr>
        <w:t>do</w:t>
      </w:r>
      <w:r w:rsidRPr="00962533">
        <w:rPr>
          <w:spacing w:val="-6"/>
          <w:sz w:val="22"/>
          <w:szCs w:val="22"/>
        </w:rPr>
        <w:t xml:space="preserve"> </w:t>
      </w:r>
      <w:r w:rsidRPr="00962533">
        <w:rPr>
          <w:sz w:val="22"/>
          <w:szCs w:val="22"/>
        </w:rPr>
        <w:t>contrato</w:t>
      </w:r>
      <w:r w:rsidRPr="00962533">
        <w:rPr>
          <w:spacing w:val="-6"/>
          <w:sz w:val="22"/>
          <w:szCs w:val="22"/>
        </w:rPr>
        <w:t xml:space="preserve"> </w:t>
      </w:r>
      <w:r w:rsidRPr="00962533">
        <w:rPr>
          <w:sz w:val="22"/>
          <w:szCs w:val="22"/>
        </w:rPr>
        <w:t>por descumprimento ou cumprimento irregular de suas cláusulas, conforme dispõe o inciso I do Artigo 137 da Lei Federal nº14.133/2021.</w:t>
      </w:r>
    </w:p>
    <w:p w:rsidR="00DB0F33" w:rsidRPr="00962533" w:rsidRDefault="00DB0F33" w:rsidP="00594184">
      <w:pPr>
        <w:pStyle w:val="PargrafodaLista"/>
        <w:numPr>
          <w:ilvl w:val="1"/>
          <w:numId w:val="18"/>
        </w:numPr>
        <w:tabs>
          <w:tab w:val="left" w:pos="426"/>
        </w:tabs>
        <w:ind w:left="0" w:firstLine="0"/>
        <w:contextualSpacing w:val="0"/>
        <w:jc w:val="both"/>
      </w:pPr>
      <w:r w:rsidRPr="00962533">
        <w:t>compensatória</w:t>
      </w:r>
      <w:r w:rsidRPr="00962533">
        <w:rPr>
          <w:spacing w:val="-1"/>
        </w:rPr>
        <w:t xml:space="preserve"> </w:t>
      </w:r>
      <w:r w:rsidRPr="00962533">
        <w:t>de</w:t>
      </w:r>
      <w:r w:rsidRPr="00962533">
        <w:rPr>
          <w:spacing w:val="-1"/>
        </w:rPr>
        <w:t xml:space="preserve"> </w:t>
      </w:r>
      <w:r w:rsidRPr="00962533">
        <w:t>15</w:t>
      </w:r>
      <w:r w:rsidRPr="00962533">
        <w:rPr>
          <w:spacing w:val="-1"/>
        </w:rPr>
        <w:t xml:space="preserve"> </w:t>
      </w:r>
      <w:r w:rsidRPr="00962533">
        <w:t>%</w:t>
      </w:r>
      <w:r w:rsidRPr="00962533">
        <w:rPr>
          <w:spacing w:val="-1"/>
        </w:rPr>
        <w:t xml:space="preserve"> </w:t>
      </w:r>
      <w:r w:rsidRPr="00962533">
        <w:t>(quinze</w:t>
      </w:r>
      <w:r w:rsidRPr="00962533">
        <w:rPr>
          <w:spacing w:val="-1"/>
        </w:rPr>
        <w:t xml:space="preserve"> </w:t>
      </w:r>
      <w:r w:rsidRPr="00962533">
        <w:t>por</w:t>
      </w:r>
      <w:r w:rsidRPr="00962533">
        <w:rPr>
          <w:spacing w:val="-1"/>
        </w:rPr>
        <w:t xml:space="preserve"> </w:t>
      </w:r>
      <w:r w:rsidRPr="00962533">
        <w:t>cento)</w:t>
      </w:r>
      <w:r w:rsidRPr="00962533">
        <w:rPr>
          <w:spacing w:val="-1"/>
        </w:rPr>
        <w:t xml:space="preserve"> </w:t>
      </w:r>
      <w:r w:rsidRPr="00962533">
        <w:t>sobre</w:t>
      </w:r>
      <w:r w:rsidRPr="00962533">
        <w:rPr>
          <w:spacing w:val="-1"/>
        </w:rPr>
        <w:t xml:space="preserve"> </w:t>
      </w:r>
      <w:r w:rsidRPr="00962533">
        <w:t>o</w:t>
      </w:r>
      <w:r w:rsidRPr="00962533">
        <w:rPr>
          <w:spacing w:val="-1"/>
        </w:rPr>
        <w:t xml:space="preserve"> </w:t>
      </w:r>
      <w:r w:rsidRPr="00962533">
        <w:t>valor</w:t>
      </w:r>
      <w:r w:rsidRPr="00962533">
        <w:rPr>
          <w:spacing w:val="-1"/>
        </w:rPr>
        <w:t xml:space="preserve"> </w:t>
      </w:r>
      <w:r w:rsidRPr="00962533">
        <w:t>total</w:t>
      </w:r>
      <w:r w:rsidRPr="00962533">
        <w:rPr>
          <w:spacing w:val="-1"/>
        </w:rPr>
        <w:t xml:space="preserve"> </w:t>
      </w:r>
      <w:r w:rsidRPr="00962533">
        <w:t>do</w:t>
      </w:r>
      <w:r w:rsidRPr="00962533">
        <w:rPr>
          <w:spacing w:val="-1"/>
        </w:rPr>
        <w:t xml:space="preserve"> </w:t>
      </w:r>
      <w:r w:rsidRPr="00962533">
        <w:t>contrato,</w:t>
      </w:r>
      <w:r w:rsidRPr="00962533">
        <w:rPr>
          <w:spacing w:val="-4"/>
        </w:rPr>
        <w:t xml:space="preserve"> </w:t>
      </w:r>
      <w:r w:rsidRPr="00962533">
        <w:t>no</w:t>
      </w:r>
      <w:r w:rsidRPr="00962533">
        <w:rPr>
          <w:spacing w:val="-1"/>
        </w:rPr>
        <w:t xml:space="preserve"> </w:t>
      </w:r>
      <w:r w:rsidRPr="00962533">
        <w:t>caso</w:t>
      </w:r>
      <w:r w:rsidRPr="00962533">
        <w:rPr>
          <w:spacing w:val="-1"/>
        </w:rPr>
        <w:t xml:space="preserve"> </w:t>
      </w:r>
      <w:r w:rsidRPr="00962533">
        <w:t>de</w:t>
      </w:r>
      <w:r w:rsidRPr="00962533">
        <w:rPr>
          <w:spacing w:val="-1"/>
        </w:rPr>
        <w:t xml:space="preserve"> </w:t>
      </w:r>
      <w:r w:rsidRPr="00962533">
        <w:t>inexecução total do objeto, podendo, também, ser rescindido o contrato.</w:t>
      </w:r>
    </w:p>
    <w:p w:rsidR="00DB0F33" w:rsidRPr="00962533" w:rsidRDefault="00DB0F33" w:rsidP="00594184">
      <w:pPr>
        <w:pStyle w:val="PargrafodaLista"/>
        <w:numPr>
          <w:ilvl w:val="1"/>
          <w:numId w:val="14"/>
        </w:numPr>
        <w:tabs>
          <w:tab w:val="left" w:pos="426"/>
          <w:tab w:val="left" w:pos="693"/>
        </w:tabs>
        <w:ind w:left="0" w:firstLine="0"/>
        <w:contextualSpacing w:val="0"/>
        <w:jc w:val="both"/>
      </w:pPr>
      <w:r w:rsidRPr="00962533">
        <w:t>Aplicação</w:t>
      </w:r>
      <w:r w:rsidRPr="00962533">
        <w:rPr>
          <w:spacing w:val="-1"/>
        </w:rPr>
        <w:t xml:space="preserve"> </w:t>
      </w:r>
      <w:r w:rsidRPr="00962533">
        <w:t>das</w:t>
      </w:r>
      <w:r w:rsidRPr="00962533">
        <w:rPr>
          <w:spacing w:val="-2"/>
        </w:rPr>
        <w:t xml:space="preserve"> </w:t>
      </w:r>
      <w:r w:rsidRPr="00962533">
        <w:t>sanções</w:t>
      </w:r>
      <w:r w:rsidRPr="00962533">
        <w:rPr>
          <w:spacing w:val="-2"/>
        </w:rPr>
        <w:t xml:space="preserve"> </w:t>
      </w:r>
      <w:r w:rsidRPr="00962533">
        <w:t>previstas</w:t>
      </w:r>
      <w:r w:rsidRPr="00962533">
        <w:rPr>
          <w:spacing w:val="-2"/>
        </w:rPr>
        <w:t xml:space="preserve"> </w:t>
      </w:r>
      <w:r w:rsidRPr="00962533">
        <w:t>neste</w:t>
      </w:r>
      <w:r w:rsidRPr="00962533">
        <w:rPr>
          <w:spacing w:val="-1"/>
        </w:rPr>
        <w:t xml:space="preserve"> </w:t>
      </w:r>
      <w:r w:rsidRPr="00962533">
        <w:t>Contrato</w:t>
      </w:r>
      <w:r w:rsidRPr="00962533">
        <w:rPr>
          <w:spacing w:val="-3"/>
        </w:rPr>
        <w:t xml:space="preserve"> </w:t>
      </w:r>
      <w:r w:rsidRPr="00962533">
        <w:t>não</w:t>
      </w:r>
      <w:r w:rsidRPr="00962533">
        <w:rPr>
          <w:spacing w:val="-1"/>
        </w:rPr>
        <w:t xml:space="preserve"> </w:t>
      </w:r>
      <w:r w:rsidRPr="00962533">
        <w:t>exclui,</w:t>
      </w:r>
      <w:r w:rsidRPr="00962533">
        <w:rPr>
          <w:spacing w:val="-1"/>
        </w:rPr>
        <w:t xml:space="preserve"> </w:t>
      </w:r>
      <w:r w:rsidRPr="00962533">
        <w:t>em</w:t>
      </w:r>
      <w:r w:rsidRPr="00962533">
        <w:rPr>
          <w:spacing w:val="-1"/>
        </w:rPr>
        <w:t xml:space="preserve"> </w:t>
      </w:r>
      <w:r w:rsidRPr="00962533">
        <w:t>hipótese</w:t>
      </w:r>
      <w:r w:rsidRPr="00962533">
        <w:rPr>
          <w:spacing w:val="-3"/>
        </w:rPr>
        <w:t xml:space="preserve"> </w:t>
      </w:r>
      <w:r w:rsidRPr="00962533">
        <w:t>alguma,</w:t>
      </w:r>
      <w:r w:rsidRPr="00962533">
        <w:rPr>
          <w:spacing w:val="-3"/>
        </w:rPr>
        <w:t xml:space="preserve"> </w:t>
      </w:r>
      <w:r w:rsidRPr="00962533">
        <w:t>a</w:t>
      </w:r>
      <w:r w:rsidRPr="00962533">
        <w:rPr>
          <w:spacing w:val="-1"/>
        </w:rPr>
        <w:t xml:space="preserve"> </w:t>
      </w:r>
      <w:r w:rsidRPr="00962533">
        <w:t>obrigação</w:t>
      </w:r>
      <w:r w:rsidRPr="00962533">
        <w:rPr>
          <w:spacing w:val="-4"/>
        </w:rPr>
        <w:t xml:space="preserve"> </w:t>
      </w:r>
      <w:r w:rsidRPr="00962533">
        <w:t>de reparação integral do dano causado à Contratante.</w:t>
      </w:r>
    </w:p>
    <w:p w:rsidR="00DB0F33" w:rsidRPr="00962533" w:rsidRDefault="00DB0F33" w:rsidP="00594184">
      <w:pPr>
        <w:pStyle w:val="PargrafodaLista"/>
        <w:numPr>
          <w:ilvl w:val="1"/>
          <w:numId w:val="14"/>
        </w:numPr>
        <w:tabs>
          <w:tab w:val="left" w:pos="426"/>
          <w:tab w:val="left" w:pos="695"/>
        </w:tabs>
        <w:ind w:left="0" w:firstLine="0"/>
        <w:contextualSpacing w:val="0"/>
        <w:jc w:val="both"/>
      </w:pPr>
      <w:r w:rsidRPr="00962533">
        <w:t>Todas as sanções previstas neste Contrato poderão ser</w:t>
      </w:r>
      <w:r w:rsidRPr="00962533">
        <w:rPr>
          <w:spacing w:val="-1"/>
        </w:rPr>
        <w:t xml:space="preserve"> </w:t>
      </w:r>
      <w:r w:rsidRPr="00962533">
        <w:t>aplicadas cumulativamente com a</w:t>
      </w:r>
      <w:r w:rsidRPr="00962533">
        <w:rPr>
          <w:spacing w:val="-1"/>
        </w:rPr>
        <w:t xml:space="preserve"> </w:t>
      </w:r>
      <w:r w:rsidRPr="00962533">
        <w:t>multa (Artigo 156, §7º da Lei Federal nº14.131/2021).</w:t>
      </w:r>
    </w:p>
    <w:p w:rsidR="00DB0F33" w:rsidRPr="00962533" w:rsidRDefault="00DB0F33" w:rsidP="00594184">
      <w:pPr>
        <w:pStyle w:val="PargrafodaLista"/>
        <w:numPr>
          <w:ilvl w:val="1"/>
          <w:numId w:val="14"/>
        </w:numPr>
        <w:tabs>
          <w:tab w:val="left" w:pos="426"/>
          <w:tab w:val="left" w:pos="691"/>
        </w:tabs>
        <w:ind w:left="0" w:firstLine="0"/>
        <w:contextualSpacing w:val="0"/>
        <w:jc w:val="both"/>
      </w:pPr>
      <w:r w:rsidRPr="00962533">
        <w:t>Antes</w:t>
      </w:r>
      <w:r w:rsidRPr="00962533">
        <w:rPr>
          <w:spacing w:val="-3"/>
        </w:rPr>
        <w:t xml:space="preserve"> </w:t>
      </w:r>
      <w:r w:rsidRPr="00962533">
        <w:t>da</w:t>
      </w:r>
      <w:r w:rsidRPr="00962533">
        <w:rPr>
          <w:spacing w:val="-2"/>
        </w:rPr>
        <w:t xml:space="preserve"> </w:t>
      </w:r>
      <w:r w:rsidRPr="00962533">
        <w:t>aplicação</w:t>
      </w:r>
      <w:r w:rsidRPr="00962533">
        <w:rPr>
          <w:spacing w:val="-2"/>
        </w:rPr>
        <w:t xml:space="preserve"> </w:t>
      </w:r>
      <w:r w:rsidRPr="00962533">
        <w:t>da</w:t>
      </w:r>
      <w:r w:rsidRPr="00962533">
        <w:rPr>
          <w:spacing w:val="-2"/>
        </w:rPr>
        <w:t xml:space="preserve"> </w:t>
      </w:r>
      <w:r w:rsidRPr="00962533">
        <w:t>multa</w:t>
      </w:r>
      <w:r w:rsidRPr="00962533">
        <w:rPr>
          <w:spacing w:val="-2"/>
        </w:rPr>
        <w:t xml:space="preserve"> </w:t>
      </w:r>
      <w:r w:rsidRPr="00962533">
        <w:t>será</w:t>
      </w:r>
      <w:r w:rsidRPr="00962533">
        <w:rPr>
          <w:spacing w:val="-2"/>
        </w:rPr>
        <w:t xml:space="preserve"> </w:t>
      </w:r>
      <w:r w:rsidRPr="00962533">
        <w:t>facultada</w:t>
      </w:r>
      <w:r w:rsidRPr="00962533">
        <w:rPr>
          <w:spacing w:val="-4"/>
        </w:rPr>
        <w:t xml:space="preserve"> </w:t>
      </w:r>
      <w:r w:rsidRPr="00962533">
        <w:t>a</w:t>
      </w:r>
      <w:r w:rsidRPr="00962533">
        <w:rPr>
          <w:spacing w:val="-2"/>
        </w:rPr>
        <w:t xml:space="preserve"> </w:t>
      </w:r>
      <w:r w:rsidRPr="00962533">
        <w:t>defesa</w:t>
      </w:r>
      <w:r w:rsidRPr="00962533">
        <w:rPr>
          <w:spacing w:val="-2"/>
        </w:rPr>
        <w:t xml:space="preserve"> </w:t>
      </w:r>
      <w:r w:rsidRPr="00962533">
        <w:t>do</w:t>
      </w:r>
      <w:r w:rsidRPr="00962533">
        <w:rPr>
          <w:spacing w:val="-2"/>
        </w:rPr>
        <w:t xml:space="preserve"> </w:t>
      </w:r>
      <w:r w:rsidRPr="00962533">
        <w:t>interessado</w:t>
      </w:r>
      <w:r w:rsidRPr="00962533">
        <w:rPr>
          <w:spacing w:val="-2"/>
        </w:rPr>
        <w:t xml:space="preserve"> </w:t>
      </w:r>
      <w:r w:rsidRPr="00962533">
        <w:t>no</w:t>
      </w:r>
      <w:r w:rsidRPr="00962533">
        <w:rPr>
          <w:spacing w:val="-2"/>
        </w:rPr>
        <w:t xml:space="preserve"> </w:t>
      </w:r>
      <w:r w:rsidRPr="00962533">
        <w:t>prazo</w:t>
      </w:r>
      <w:r w:rsidRPr="00962533">
        <w:rPr>
          <w:spacing w:val="-2"/>
        </w:rPr>
        <w:t xml:space="preserve"> </w:t>
      </w:r>
      <w:r w:rsidRPr="00962533">
        <w:t>de</w:t>
      </w:r>
      <w:r w:rsidRPr="00962533">
        <w:rPr>
          <w:spacing w:val="-2"/>
        </w:rPr>
        <w:t xml:space="preserve"> </w:t>
      </w:r>
      <w:r w:rsidRPr="00962533">
        <w:t>15</w:t>
      </w:r>
      <w:r w:rsidRPr="00962533">
        <w:rPr>
          <w:spacing w:val="-2"/>
        </w:rPr>
        <w:t xml:space="preserve"> </w:t>
      </w:r>
      <w:r w:rsidRPr="00962533">
        <w:t>(quinze)</w:t>
      </w:r>
      <w:r w:rsidRPr="00962533">
        <w:rPr>
          <w:spacing w:val="-2"/>
        </w:rPr>
        <w:t xml:space="preserve"> </w:t>
      </w:r>
      <w:r w:rsidRPr="00962533">
        <w:t>dias úteis, contado da data de sua intimação.</w:t>
      </w:r>
    </w:p>
    <w:p w:rsidR="00DB0F33" w:rsidRPr="00962533" w:rsidRDefault="00DB0F33" w:rsidP="00594184">
      <w:pPr>
        <w:pStyle w:val="PargrafodaLista"/>
        <w:numPr>
          <w:ilvl w:val="1"/>
          <w:numId w:val="14"/>
        </w:numPr>
        <w:tabs>
          <w:tab w:val="left" w:pos="426"/>
          <w:tab w:val="left" w:pos="744"/>
        </w:tabs>
        <w:ind w:left="0" w:firstLine="0"/>
        <w:contextualSpacing w:val="0"/>
        <w:jc w:val="both"/>
      </w:pPr>
      <w:r w:rsidRPr="00962533">
        <w:t>Se a multa aplicada e as indenizações cabíveis forem superiores ao valor do pagamento eventualmente devido pelo Contratante ao Contratado, além da perda desse valor, a diferença será descontada da garantia prestada ou será cobrada judicialmente.</w:t>
      </w:r>
    </w:p>
    <w:p w:rsidR="00DB0F33" w:rsidRPr="00962533" w:rsidRDefault="00DB0F33" w:rsidP="00594184">
      <w:pPr>
        <w:pStyle w:val="PargrafodaLista"/>
        <w:numPr>
          <w:ilvl w:val="1"/>
          <w:numId w:val="14"/>
        </w:numPr>
        <w:tabs>
          <w:tab w:val="left" w:pos="426"/>
          <w:tab w:val="left" w:pos="801"/>
        </w:tabs>
        <w:ind w:left="0" w:firstLine="0"/>
        <w:contextualSpacing w:val="0"/>
        <w:jc w:val="both"/>
      </w:pPr>
      <w:r w:rsidRPr="00962533">
        <w:t>Previamente ao encaminhamento à cobrança judicial, a multa poderá ser recolhida administrativamente no prazo máximo de 10 (dez) dias, a contar da data do recebimento da comunicação enviada pela autoridade competente.</w:t>
      </w:r>
    </w:p>
    <w:p w:rsidR="00DB0F33" w:rsidRPr="00962533" w:rsidRDefault="00DB0F33" w:rsidP="00594184">
      <w:pPr>
        <w:pStyle w:val="PargrafodaLista"/>
        <w:numPr>
          <w:ilvl w:val="1"/>
          <w:numId w:val="14"/>
        </w:numPr>
        <w:tabs>
          <w:tab w:val="left" w:pos="426"/>
          <w:tab w:val="left" w:pos="688"/>
        </w:tabs>
        <w:ind w:left="0" w:firstLine="0"/>
        <w:contextualSpacing w:val="0"/>
        <w:jc w:val="both"/>
      </w:pPr>
      <w:r w:rsidRPr="00962533">
        <w:t>A</w:t>
      </w:r>
      <w:r w:rsidRPr="00962533">
        <w:rPr>
          <w:spacing w:val="-5"/>
        </w:rPr>
        <w:t xml:space="preserve"> </w:t>
      </w:r>
      <w:r w:rsidRPr="00962533">
        <w:t>aplicação</w:t>
      </w:r>
      <w:r w:rsidRPr="00962533">
        <w:rPr>
          <w:spacing w:val="-7"/>
        </w:rPr>
        <w:t xml:space="preserve"> </w:t>
      </w:r>
      <w:r w:rsidRPr="00962533">
        <w:t>das</w:t>
      </w:r>
      <w:r w:rsidRPr="00962533">
        <w:rPr>
          <w:spacing w:val="-6"/>
        </w:rPr>
        <w:t xml:space="preserve"> </w:t>
      </w:r>
      <w:r w:rsidRPr="00962533">
        <w:t>sanções</w:t>
      </w:r>
      <w:r w:rsidRPr="00962533">
        <w:rPr>
          <w:spacing w:val="-6"/>
        </w:rPr>
        <w:t xml:space="preserve"> </w:t>
      </w:r>
      <w:r w:rsidRPr="00962533">
        <w:t>realizar-se-á</w:t>
      </w:r>
      <w:r w:rsidRPr="00962533">
        <w:rPr>
          <w:spacing w:val="-6"/>
        </w:rPr>
        <w:t xml:space="preserve"> </w:t>
      </w:r>
      <w:r w:rsidRPr="00962533">
        <w:t>em</w:t>
      </w:r>
      <w:r w:rsidRPr="00962533">
        <w:rPr>
          <w:spacing w:val="-4"/>
        </w:rPr>
        <w:t xml:space="preserve"> </w:t>
      </w:r>
      <w:r w:rsidRPr="00962533">
        <w:t>processo</w:t>
      </w:r>
      <w:r w:rsidRPr="00962533">
        <w:rPr>
          <w:spacing w:val="-5"/>
        </w:rPr>
        <w:t xml:space="preserve"> </w:t>
      </w:r>
      <w:r w:rsidRPr="00962533">
        <w:t>administrativo</w:t>
      </w:r>
      <w:r w:rsidRPr="00962533">
        <w:rPr>
          <w:spacing w:val="-7"/>
        </w:rPr>
        <w:t xml:space="preserve"> </w:t>
      </w:r>
      <w:r w:rsidRPr="00962533">
        <w:t>que</w:t>
      </w:r>
      <w:r w:rsidRPr="00962533">
        <w:rPr>
          <w:spacing w:val="-6"/>
        </w:rPr>
        <w:t xml:space="preserve"> </w:t>
      </w:r>
      <w:r w:rsidRPr="00962533">
        <w:t>assegure</w:t>
      </w:r>
      <w:r w:rsidRPr="00962533">
        <w:rPr>
          <w:spacing w:val="-6"/>
        </w:rPr>
        <w:t xml:space="preserve"> </w:t>
      </w:r>
      <w:r w:rsidRPr="00962533">
        <w:t>o</w:t>
      </w:r>
      <w:r w:rsidRPr="00962533">
        <w:rPr>
          <w:spacing w:val="-7"/>
        </w:rPr>
        <w:t xml:space="preserve"> </w:t>
      </w:r>
      <w:r w:rsidRPr="00962533">
        <w:t>contraditório</w:t>
      </w:r>
      <w:r w:rsidRPr="00962533">
        <w:rPr>
          <w:spacing w:val="-7"/>
        </w:rPr>
        <w:t xml:space="preserve"> </w:t>
      </w:r>
      <w:r w:rsidRPr="00962533">
        <w:t>e a</w:t>
      </w:r>
      <w:r w:rsidRPr="00962533">
        <w:rPr>
          <w:spacing w:val="-15"/>
        </w:rPr>
        <w:t xml:space="preserve"> </w:t>
      </w:r>
      <w:r w:rsidRPr="00962533">
        <w:t>ampla</w:t>
      </w:r>
      <w:r w:rsidRPr="00962533">
        <w:rPr>
          <w:spacing w:val="-14"/>
        </w:rPr>
        <w:t xml:space="preserve"> </w:t>
      </w:r>
      <w:r w:rsidRPr="00962533">
        <w:t>defesa</w:t>
      </w:r>
      <w:r w:rsidRPr="00962533">
        <w:rPr>
          <w:spacing w:val="-15"/>
        </w:rPr>
        <w:t xml:space="preserve"> </w:t>
      </w:r>
      <w:r w:rsidRPr="00962533">
        <w:t>ao</w:t>
      </w:r>
      <w:r w:rsidRPr="00962533">
        <w:rPr>
          <w:spacing w:val="-14"/>
        </w:rPr>
        <w:t xml:space="preserve"> </w:t>
      </w:r>
      <w:r w:rsidRPr="00962533">
        <w:t>Contratado,</w:t>
      </w:r>
      <w:r w:rsidRPr="00962533">
        <w:rPr>
          <w:spacing w:val="-14"/>
        </w:rPr>
        <w:t xml:space="preserve"> </w:t>
      </w:r>
      <w:r w:rsidRPr="00962533">
        <w:t>observando-se</w:t>
      </w:r>
      <w:r w:rsidRPr="00962533">
        <w:rPr>
          <w:spacing w:val="-15"/>
        </w:rPr>
        <w:t xml:space="preserve"> </w:t>
      </w:r>
      <w:r w:rsidRPr="00962533">
        <w:t>o</w:t>
      </w:r>
      <w:r w:rsidRPr="00962533">
        <w:rPr>
          <w:spacing w:val="-14"/>
        </w:rPr>
        <w:t xml:space="preserve"> </w:t>
      </w:r>
      <w:r w:rsidRPr="00962533">
        <w:t>procedimento</w:t>
      </w:r>
      <w:r w:rsidRPr="00962533">
        <w:rPr>
          <w:spacing w:val="-14"/>
        </w:rPr>
        <w:t xml:space="preserve"> </w:t>
      </w:r>
      <w:r w:rsidRPr="00962533">
        <w:t>previsto</w:t>
      </w:r>
      <w:r w:rsidRPr="00962533">
        <w:rPr>
          <w:spacing w:val="-15"/>
        </w:rPr>
        <w:t xml:space="preserve"> </w:t>
      </w:r>
      <w:r w:rsidRPr="00962533">
        <w:t>no</w:t>
      </w:r>
      <w:r w:rsidRPr="00962533">
        <w:rPr>
          <w:spacing w:val="-14"/>
        </w:rPr>
        <w:t xml:space="preserve"> </w:t>
      </w:r>
      <w:r w:rsidRPr="00962533">
        <w:t>caput</w:t>
      </w:r>
      <w:r w:rsidRPr="00962533">
        <w:rPr>
          <w:spacing w:val="-15"/>
        </w:rPr>
        <w:t xml:space="preserve"> </w:t>
      </w:r>
      <w:r w:rsidRPr="00962533">
        <w:t>e</w:t>
      </w:r>
      <w:r w:rsidRPr="00962533">
        <w:rPr>
          <w:spacing w:val="-14"/>
        </w:rPr>
        <w:t xml:space="preserve"> </w:t>
      </w:r>
      <w:r w:rsidRPr="00962533">
        <w:t>parágrafos</w:t>
      </w:r>
      <w:r w:rsidRPr="00962533">
        <w:rPr>
          <w:spacing w:val="-14"/>
        </w:rPr>
        <w:t xml:space="preserve"> </w:t>
      </w:r>
      <w:r w:rsidRPr="00962533">
        <w:t>do</w:t>
      </w:r>
      <w:r w:rsidRPr="00962533">
        <w:rPr>
          <w:spacing w:val="-15"/>
        </w:rPr>
        <w:t xml:space="preserve"> </w:t>
      </w:r>
      <w:r w:rsidRPr="00962533">
        <w:t>Artigo 158 da Lei Federal nº 14.133/2021, para as penalidades de impedimento de licitar e contratar e de declaração de inidoneidade para licitar ou contratar.</w:t>
      </w:r>
    </w:p>
    <w:p w:rsidR="00DB0F33" w:rsidRPr="00962533" w:rsidRDefault="00DB0F33" w:rsidP="00594184">
      <w:pPr>
        <w:pStyle w:val="PargrafodaLista"/>
        <w:numPr>
          <w:ilvl w:val="1"/>
          <w:numId w:val="14"/>
        </w:numPr>
        <w:tabs>
          <w:tab w:val="left" w:pos="426"/>
          <w:tab w:val="left" w:pos="691"/>
        </w:tabs>
        <w:ind w:left="0" w:firstLine="0"/>
        <w:contextualSpacing w:val="0"/>
        <w:jc w:val="both"/>
      </w:pPr>
      <w:r w:rsidRPr="00962533">
        <w:t>Na</w:t>
      </w:r>
      <w:r w:rsidRPr="00962533">
        <w:rPr>
          <w:spacing w:val="-4"/>
        </w:rPr>
        <w:t xml:space="preserve"> </w:t>
      </w:r>
      <w:r w:rsidRPr="00962533">
        <w:t>aplicação</w:t>
      </w:r>
      <w:r w:rsidRPr="00962533">
        <w:rPr>
          <w:spacing w:val="-3"/>
        </w:rPr>
        <w:t xml:space="preserve"> </w:t>
      </w:r>
      <w:r w:rsidRPr="00962533">
        <w:t>das</w:t>
      </w:r>
      <w:r w:rsidRPr="00962533">
        <w:rPr>
          <w:spacing w:val="-4"/>
        </w:rPr>
        <w:t xml:space="preserve"> </w:t>
      </w:r>
      <w:r w:rsidRPr="00962533">
        <w:t>sanções</w:t>
      </w:r>
      <w:r w:rsidRPr="00962533">
        <w:rPr>
          <w:spacing w:val="-3"/>
        </w:rPr>
        <w:t xml:space="preserve"> </w:t>
      </w:r>
      <w:r w:rsidRPr="00962533">
        <w:t>serão</w:t>
      </w:r>
      <w:r w:rsidRPr="00962533">
        <w:rPr>
          <w:spacing w:val="-3"/>
        </w:rPr>
        <w:t xml:space="preserve"> </w:t>
      </w:r>
      <w:r w:rsidRPr="00962533">
        <w:rPr>
          <w:spacing w:val="-2"/>
        </w:rPr>
        <w:t>considerados:</w:t>
      </w:r>
    </w:p>
    <w:p w:rsidR="00DB0F33" w:rsidRPr="00962533" w:rsidRDefault="00DB0F33" w:rsidP="00594184">
      <w:pPr>
        <w:pStyle w:val="PargrafodaLista"/>
        <w:numPr>
          <w:ilvl w:val="0"/>
          <w:numId w:val="20"/>
        </w:numPr>
        <w:tabs>
          <w:tab w:val="left" w:pos="426"/>
          <w:tab w:val="left" w:pos="939"/>
        </w:tabs>
        <w:ind w:left="0" w:firstLine="0"/>
        <w:contextualSpacing w:val="0"/>
        <w:jc w:val="both"/>
      </w:pPr>
      <w:r w:rsidRPr="00962533">
        <w:t>A</w:t>
      </w:r>
      <w:r w:rsidRPr="00962533">
        <w:rPr>
          <w:spacing w:val="-3"/>
        </w:rPr>
        <w:t xml:space="preserve"> </w:t>
      </w:r>
      <w:r w:rsidRPr="00962533">
        <w:t>natureza</w:t>
      </w:r>
      <w:r w:rsidRPr="00962533">
        <w:rPr>
          <w:spacing w:val="-4"/>
        </w:rPr>
        <w:t xml:space="preserve"> </w:t>
      </w:r>
      <w:r w:rsidRPr="00962533">
        <w:t>e</w:t>
      </w:r>
      <w:r w:rsidRPr="00962533">
        <w:rPr>
          <w:spacing w:val="-2"/>
        </w:rPr>
        <w:t xml:space="preserve"> </w:t>
      </w:r>
      <w:r w:rsidRPr="00962533">
        <w:t>a</w:t>
      </w:r>
      <w:r w:rsidRPr="00962533">
        <w:rPr>
          <w:spacing w:val="-2"/>
        </w:rPr>
        <w:t xml:space="preserve"> </w:t>
      </w:r>
      <w:r w:rsidRPr="00962533">
        <w:t>gravidade</w:t>
      </w:r>
      <w:r w:rsidRPr="00962533">
        <w:rPr>
          <w:spacing w:val="-6"/>
        </w:rPr>
        <w:t xml:space="preserve"> </w:t>
      </w:r>
      <w:r w:rsidRPr="00962533">
        <w:t>da</w:t>
      </w:r>
      <w:r w:rsidRPr="00962533">
        <w:rPr>
          <w:spacing w:val="-2"/>
        </w:rPr>
        <w:t xml:space="preserve"> </w:t>
      </w:r>
      <w:r w:rsidRPr="00962533">
        <w:t>infração</w:t>
      </w:r>
      <w:r w:rsidRPr="00962533">
        <w:rPr>
          <w:spacing w:val="-1"/>
        </w:rPr>
        <w:t xml:space="preserve"> </w:t>
      </w:r>
      <w:r w:rsidRPr="00962533">
        <w:rPr>
          <w:spacing w:val="-2"/>
        </w:rPr>
        <w:t>cometida;</w:t>
      </w:r>
    </w:p>
    <w:p w:rsidR="00DB0F33" w:rsidRPr="00962533" w:rsidRDefault="00DB0F33" w:rsidP="00594184">
      <w:pPr>
        <w:pStyle w:val="PargrafodaLista"/>
        <w:numPr>
          <w:ilvl w:val="0"/>
          <w:numId w:val="20"/>
        </w:numPr>
        <w:tabs>
          <w:tab w:val="left" w:pos="426"/>
          <w:tab w:val="left" w:pos="939"/>
        </w:tabs>
        <w:ind w:left="0" w:firstLine="0"/>
        <w:contextualSpacing w:val="0"/>
        <w:jc w:val="both"/>
      </w:pPr>
      <w:r w:rsidRPr="00962533">
        <w:t>As</w:t>
      </w:r>
      <w:r w:rsidRPr="00962533">
        <w:rPr>
          <w:spacing w:val="-3"/>
        </w:rPr>
        <w:t xml:space="preserve"> </w:t>
      </w:r>
      <w:r w:rsidRPr="00962533">
        <w:t>peculiaridades</w:t>
      </w:r>
      <w:r w:rsidRPr="00962533">
        <w:rPr>
          <w:spacing w:val="-3"/>
        </w:rPr>
        <w:t xml:space="preserve"> </w:t>
      </w:r>
      <w:r w:rsidRPr="00962533">
        <w:t>do</w:t>
      </w:r>
      <w:r w:rsidRPr="00962533">
        <w:rPr>
          <w:spacing w:val="-5"/>
        </w:rPr>
        <w:t xml:space="preserve"> </w:t>
      </w:r>
      <w:r w:rsidRPr="00962533">
        <w:t>caso</w:t>
      </w:r>
      <w:r w:rsidRPr="00962533">
        <w:rPr>
          <w:spacing w:val="-4"/>
        </w:rPr>
        <w:t xml:space="preserve"> </w:t>
      </w:r>
      <w:r w:rsidRPr="00962533">
        <w:rPr>
          <w:spacing w:val="-2"/>
        </w:rPr>
        <w:t>concreto;</w:t>
      </w:r>
    </w:p>
    <w:p w:rsidR="00DB0F33" w:rsidRPr="00962533" w:rsidRDefault="00DB0F33" w:rsidP="00594184">
      <w:pPr>
        <w:pStyle w:val="PargrafodaLista"/>
        <w:numPr>
          <w:ilvl w:val="0"/>
          <w:numId w:val="20"/>
        </w:numPr>
        <w:tabs>
          <w:tab w:val="left" w:pos="426"/>
          <w:tab w:val="left" w:pos="939"/>
        </w:tabs>
        <w:ind w:left="0" w:firstLine="0"/>
        <w:contextualSpacing w:val="0"/>
        <w:jc w:val="both"/>
      </w:pPr>
      <w:r w:rsidRPr="00962533">
        <w:t>As</w:t>
      </w:r>
      <w:r w:rsidRPr="00962533">
        <w:rPr>
          <w:spacing w:val="-4"/>
        </w:rPr>
        <w:t xml:space="preserve"> </w:t>
      </w:r>
      <w:r w:rsidRPr="00962533">
        <w:t>circunstâncias</w:t>
      </w:r>
      <w:r w:rsidRPr="00962533">
        <w:rPr>
          <w:spacing w:val="-4"/>
        </w:rPr>
        <w:t xml:space="preserve"> </w:t>
      </w:r>
      <w:r w:rsidRPr="00962533">
        <w:t>agravantes</w:t>
      </w:r>
      <w:r w:rsidRPr="00962533">
        <w:rPr>
          <w:spacing w:val="-4"/>
        </w:rPr>
        <w:t xml:space="preserve"> </w:t>
      </w:r>
      <w:r w:rsidRPr="00962533">
        <w:t>ou</w:t>
      </w:r>
      <w:r w:rsidRPr="00962533">
        <w:rPr>
          <w:spacing w:val="-3"/>
        </w:rPr>
        <w:t xml:space="preserve"> </w:t>
      </w:r>
      <w:r w:rsidRPr="00962533">
        <w:rPr>
          <w:spacing w:val="-2"/>
        </w:rPr>
        <w:t>atenuantes;</w:t>
      </w:r>
    </w:p>
    <w:p w:rsidR="00DB0F33" w:rsidRPr="00962533" w:rsidRDefault="00DB0F33" w:rsidP="00594184">
      <w:pPr>
        <w:pStyle w:val="PargrafodaLista"/>
        <w:numPr>
          <w:ilvl w:val="0"/>
          <w:numId w:val="20"/>
        </w:numPr>
        <w:tabs>
          <w:tab w:val="left" w:pos="426"/>
          <w:tab w:val="left" w:pos="939"/>
        </w:tabs>
        <w:ind w:left="0" w:firstLine="0"/>
        <w:contextualSpacing w:val="0"/>
        <w:jc w:val="both"/>
      </w:pPr>
      <w:r w:rsidRPr="00962533">
        <w:t>Os</w:t>
      </w:r>
      <w:r w:rsidRPr="00962533">
        <w:rPr>
          <w:spacing w:val="-3"/>
        </w:rPr>
        <w:t xml:space="preserve"> </w:t>
      </w:r>
      <w:r w:rsidRPr="00962533">
        <w:t>danos</w:t>
      </w:r>
      <w:r w:rsidRPr="00962533">
        <w:rPr>
          <w:spacing w:val="-3"/>
        </w:rPr>
        <w:t xml:space="preserve"> </w:t>
      </w:r>
      <w:r w:rsidRPr="00962533">
        <w:t>que</w:t>
      </w:r>
      <w:r w:rsidRPr="00962533">
        <w:rPr>
          <w:spacing w:val="-1"/>
        </w:rPr>
        <w:t xml:space="preserve"> </w:t>
      </w:r>
      <w:r w:rsidRPr="00962533">
        <w:t>dela</w:t>
      </w:r>
      <w:r w:rsidRPr="00962533">
        <w:rPr>
          <w:spacing w:val="-2"/>
        </w:rPr>
        <w:t xml:space="preserve"> </w:t>
      </w:r>
      <w:r w:rsidRPr="00962533">
        <w:t>provierem</w:t>
      </w:r>
      <w:r w:rsidRPr="00962533">
        <w:rPr>
          <w:spacing w:val="-1"/>
        </w:rPr>
        <w:t xml:space="preserve"> </w:t>
      </w:r>
      <w:r w:rsidRPr="00962533">
        <w:t>para</w:t>
      </w:r>
      <w:r w:rsidRPr="00962533">
        <w:rPr>
          <w:spacing w:val="-2"/>
        </w:rPr>
        <w:t xml:space="preserve"> </w:t>
      </w:r>
      <w:r w:rsidRPr="00962533">
        <w:t>o</w:t>
      </w:r>
      <w:r w:rsidRPr="00962533">
        <w:rPr>
          <w:spacing w:val="-1"/>
        </w:rPr>
        <w:t xml:space="preserve"> </w:t>
      </w:r>
      <w:r w:rsidRPr="00962533">
        <w:rPr>
          <w:spacing w:val="-2"/>
        </w:rPr>
        <w:t>Contratante;</w:t>
      </w:r>
    </w:p>
    <w:p w:rsidR="00DB0F33" w:rsidRPr="00962533" w:rsidRDefault="00DB0F33" w:rsidP="00594184">
      <w:pPr>
        <w:pStyle w:val="PargrafodaLista"/>
        <w:numPr>
          <w:ilvl w:val="0"/>
          <w:numId w:val="20"/>
        </w:numPr>
        <w:tabs>
          <w:tab w:val="left" w:pos="426"/>
          <w:tab w:val="left" w:pos="939"/>
        </w:tabs>
        <w:ind w:left="0" w:firstLine="0"/>
        <w:contextualSpacing w:val="0"/>
        <w:jc w:val="both"/>
      </w:pPr>
      <w:r w:rsidRPr="00962533">
        <w:t>A</w:t>
      </w:r>
      <w:r w:rsidRPr="00962533">
        <w:rPr>
          <w:spacing w:val="40"/>
        </w:rPr>
        <w:t xml:space="preserve"> </w:t>
      </w:r>
      <w:r w:rsidRPr="00962533">
        <w:t>implantação</w:t>
      </w:r>
      <w:r w:rsidRPr="00962533">
        <w:rPr>
          <w:spacing w:val="40"/>
        </w:rPr>
        <w:t xml:space="preserve"> </w:t>
      </w:r>
      <w:r w:rsidRPr="00962533">
        <w:t>ou</w:t>
      </w:r>
      <w:r w:rsidRPr="00962533">
        <w:rPr>
          <w:spacing w:val="40"/>
        </w:rPr>
        <w:t xml:space="preserve"> </w:t>
      </w:r>
      <w:r w:rsidRPr="00962533">
        <w:t>o</w:t>
      </w:r>
      <w:r w:rsidRPr="00962533">
        <w:rPr>
          <w:spacing w:val="40"/>
        </w:rPr>
        <w:t xml:space="preserve"> </w:t>
      </w:r>
      <w:r w:rsidRPr="00962533">
        <w:t>aperfeiçoamento</w:t>
      </w:r>
      <w:r w:rsidRPr="00962533">
        <w:rPr>
          <w:spacing w:val="40"/>
        </w:rPr>
        <w:t xml:space="preserve"> </w:t>
      </w:r>
      <w:r w:rsidRPr="00962533">
        <w:t>de</w:t>
      </w:r>
      <w:r w:rsidRPr="00962533">
        <w:rPr>
          <w:spacing w:val="40"/>
        </w:rPr>
        <w:t xml:space="preserve"> </w:t>
      </w:r>
      <w:r w:rsidRPr="00962533">
        <w:t>programa</w:t>
      </w:r>
      <w:r w:rsidRPr="00962533">
        <w:rPr>
          <w:spacing w:val="40"/>
        </w:rPr>
        <w:t xml:space="preserve"> </w:t>
      </w:r>
      <w:r w:rsidRPr="00962533">
        <w:t>de</w:t>
      </w:r>
      <w:r w:rsidRPr="00962533">
        <w:rPr>
          <w:spacing w:val="40"/>
        </w:rPr>
        <w:t xml:space="preserve"> </w:t>
      </w:r>
      <w:r w:rsidRPr="00962533">
        <w:t>integridade,</w:t>
      </w:r>
      <w:r w:rsidRPr="00962533">
        <w:rPr>
          <w:spacing w:val="40"/>
        </w:rPr>
        <w:t xml:space="preserve"> </w:t>
      </w:r>
      <w:r w:rsidRPr="00962533">
        <w:t>conforme</w:t>
      </w:r>
      <w:r w:rsidRPr="00962533">
        <w:rPr>
          <w:spacing w:val="40"/>
        </w:rPr>
        <w:t xml:space="preserve"> </w:t>
      </w:r>
      <w:r w:rsidRPr="00962533">
        <w:t>normas</w:t>
      </w:r>
      <w:r w:rsidRPr="00962533">
        <w:rPr>
          <w:spacing w:val="40"/>
        </w:rPr>
        <w:t xml:space="preserve"> </w:t>
      </w:r>
      <w:r w:rsidRPr="00962533">
        <w:t>e orientações dos órgãos de controle.</w:t>
      </w:r>
    </w:p>
    <w:p w:rsidR="00DB0F33" w:rsidRPr="00962533" w:rsidRDefault="00DB0F33" w:rsidP="00594184">
      <w:pPr>
        <w:pStyle w:val="PargrafodaLista"/>
        <w:numPr>
          <w:ilvl w:val="1"/>
          <w:numId w:val="14"/>
        </w:numPr>
        <w:tabs>
          <w:tab w:val="left" w:pos="426"/>
          <w:tab w:val="left" w:pos="810"/>
        </w:tabs>
        <w:ind w:left="0" w:firstLine="0"/>
        <w:contextualSpacing w:val="0"/>
        <w:jc w:val="both"/>
      </w:pPr>
      <w:r w:rsidRPr="00962533">
        <w:t>Os atos previstos como infrações administrativas na Lei Federal nº14.133/2021,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rsidR="00DB0F33" w:rsidRPr="00962533" w:rsidRDefault="00DB0F33" w:rsidP="00594184">
      <w:pPr>
        <w:pStyle w:val="PargrafodaLista"/>
        <w:numPr>
          <w:ilvl w:val="1"/>
          <w:numId w:val="14"/>
        </w:numPr>
        <w:tabs>
          <w:tab w:val="left" w:pos="426"/>
          <w:tab w:val="left" w:pos="818"/>
        </w:tabs>
        <w:ind w:left="0" w:firstLine="0"/>
        <w:contextualSpacing w:val="0"/>
        <w:jc w:val="both"/>
      </w:pPr>
      <w:r w:rsidRPr="00962533">
        <w:t>A personalidade jurídica do Contratado poderá ser desconsiderada sempre que utilizada com abuso do direito para facilitar, encobrir ou dissimular a prática dos atos ilícitos previstos neste Contrato</w:t>
      </w:r>
      <w:r w:rsidRPr="00962533">
        <w:rPr>
          <w:spacing w:val="-7"/>
        </w:rPr>
        <w:t xml:space="preserve"> </w:t>
      </w:r>
      <w:r w:rsidRPr="00962533">
        <w:t>ou</w:t>
      </w:r>
      <w:r w:rsidRPr="00962533">
        <w:rPr>
          <w:spacing w:val="-7"/>
        </w:rPr>
        <w:t xml:space="preserve"> </w:t>
      </w:r>
      <w:r w:rsidRPr="00962533">
        <w:t>para</w:t>
      </w:r>
      <w:r w:rsidRPr="00962533">
        <w:rPr>
          <w:spacing w:val="-9"/>
        </w:rPr>
        <w:t xml:space="preserve"> </w:t>
      </w:r>
      <w:r w:rsidRPr="00962533">
        <w:t>provocar</w:t>
      </w:r>
      <w:r w:rsidRPr="00962533">
        <w:rPr>
          <w:spacing w:val="-12"/>
        </w:rPr>
        <w:t xml:space="preserve"> </w:t>
      </w:r>
      <w:r w:rsidRPr="00962533">
        <w:t>confusão</w:t>
      </w:r>
      <w:r w:rsidRPr="00962533">
        <w:rPr>
          <w:spacing w:val="-7"/>
        </w:rPr>
        <w:t xml:space="preserve"> </w:t>
      </w:r>
      <w:r w:rsidRPr="00962533">
        <w:t>patrimonial,</w:t>
      </w:r>
      <w:r w:rsidRPr="00962533">
        <w:rPr>
          <w:spacing w:val="-7"/>
        </w:rPr>
        <w:t xml:space="preserve"> </w:t>
      </w:r>
      <w:r w:rsidRPr="00962533">
        <w:t>e,</w:t>
      </w:r>
      <w:r w:rsidRPr="00962533">
        <w:rPr>
          <w:spacing w:val="-10"/>
        </w:rPr>
        <w:t xml:space="preserve"> </w:t>
      </w:r>
      <w:r w:rsidRPr="00962533">
        <w:t>nesse</w:t>
      </w:r>
      <w:r w:rsidRPr="00962533">
        <w:rPr>
          <w:spacing w:val="-7"/>
        </w:rPr>
        <w:t xml:space="preserve"> </w:t>
      </w:r>
      <w:r w:rsidRPr="00962533">
        <w:t>caso,</w:t>
      </w:r>
      <w:r w:rsidRPr="00962533">
        <w:rPr>
          <w:spacing w:val="-7"/>
        </w:rPr>
        <w:t xml:space="preserve"> </w:t>
      </w:r>
      <w:r w:rsidRPr="00962533">
        <w:t>todos</w:t>
      </w:r>
      <w:r w:rsidRPr="00962533">
        <w:rPr>
          <w:spacing w:val="-8"/>
        </w:rPr>
        <w:t xml:space="preserve"> </w:t>
      </w:r>
      <w:r w:rsidRPr="00962533">
        <w:t>os</w:t>
      </w:r>
      <w:r w:rsidRPr="00962533">
        <w:rPr>
          <w:spacing w:val="-10"/>
        </w:rPr>
        <w:t xml:space="preserve"> </w:t>
      </w:r>
      <w:r w:rsidRPr="00962533">
        <w:t>efeitos</w:t>
      </w:r>
      <w:r w:rsidRPr="00962533">
        <w:rPr>
          <w:spacing w:val="-10"/>
        </w:rPr>
        <w:t xml:space="preserve"> </w:t>
      </w:r>
      <w:r w:rsidRPr="00962533">
        <w:t>das</w:t>
      </w:r>
      <w:r w:rsidRPr="00962533">
        <w:rPr>
          <w:spacing w:val="-8"/>
        </w:rPr>
        <w:t xml:space="preserve"> </w:t>
      </w:r>
      <w:r w:rsidRPr="00962533">
        <w:t>sanções</w:t>
      </w:r>
      <w:r w:rsidRPr="00962533">
        <w:rPr>
          <w:spacing w:val="-8"/>
        </w:rPr>
        <w:t xml:space="preserve"> </w:t>
      </w:r>
      <w:r w:rsidRPr="00962533">
        <w:t xml:space="preserve">aplicadas à pessoa jurídica serão estendidos aos seus administradores e sócios com poderes de administração, à pessoa jurídica sucessora ou à empresa do mesmo ramo com relação de coligação </w:t>
      </w:r>
      <w:r w:rsidRPr="00962533">
        <w:lastRenderedPageBreak/>
        <w:t>ou controle, de fato ou de</w:t>
      </w:r>
      <w:r w:rsidRPr="00962533">
        <w:rPr>
          <w:spacing w:val="-2"/>
        </w:rPr>
        <w:t xml:space="preserve"> </w:t>
      </w:r>
      <w:r w:rsidRPr="00962533">
        <w:t>direito,</w:t>
      </w:r>
      <w:r w:rsidRPr="00962533">
        <w:rPr>
          <w:spacing w:val="-2"/>
        </w:rPr>
        <w:t xml:space="preserve"> </w:t>
      </w:r>
      <w:r w:rsidRPr="00962533">
        <w:t>com o</w:t>
      </w:r>
      <w:r w:rsidRPr="00962533">
        <w:rPr>
          <w:spacing w:val="-2"/>
        </w:rPr>
        <w:t xml:space="preserve"> </w:t>
      </w:r>
      <w:r w:rsidRPr="00962533">
        <w:t>Contratado,</w:t>
      </w:r>
      <w:r w:rsidRPr="00962533">
        <w:rPr>
          <w:spacing w:val="-3"/>
        </w:rPr>
        <w:t xml:space="preserve"> </w:t>
      </w:r>
      <w:r w:rsidRPr="00962533">
        <w:t>observados, em todos</w:t>
      </w:r>
      <w:r w:rsidRPr="00962533">
        <w:rPr>
          <w:spacing w:val="-4"/>
        </w:rPr>
        <w:t xml:space="preserve"> </w:t>
      </w:r>
      <w:r w:rsidRPr="00962533">
        <w:t>os</w:t>
      </w:r>
      <w:r w:rsidRPr="00962533">
        <w:rPr>
          <w:spacing w:val="-1"/>
        </w:rPr>
        <w:t xml:space="preserve"> </w:t>
      </w:r>
      <w:r w:rsidRPr="00962533">
        <w:t>casos, o contraditório,</w:t>
      </w:r>
      <w:r w:rsidRPr="00962533">
        <w:rPr>
          <w:spacing w:val="-3"/>
        </w:rPr>
        <w:t xml:space="preserve"> </w:t>
      </w:r>
      <w:r w:rsidRPr="00962533">
        <w:t>a</w:t>
      </w:r>
      <w:r w:rsidRPr="00962533">
        <w:rPr>
          <w:spacing w:val="-2"/>
        </w:rPr>
        <w:t xml:space="preserve"> </w:t>
      </w:r>
      <w:r w:rsidRPr="00962533">
        <w:t>ampla defesa e a obrigatoriedade de análise jurídica prévia.</w:t>
      </w:r>
    </w:p>
    <w:p w:rsidR="00DB0F33" w:rsidRPr="00962533" w:rsidRDefault="00DB0F33" w:rsidP="00594184">
      <w:pPr>
        <w:pStyle w:val="PargrafodaLista"/>
        <w:numPr>
          <w:ilvl w:val="1"/>
          <w:numId w:val="14"/>
        </w:numPr>
        <w:tabs>
          <w:tab w:val="left" w:pos="426"/>
          <w:tab w:val="left" w:pos="872"/>
        </w:tabs>
        <w:ind w:left="0" w:firstLine="0"/>
        <w:contextualSpacing w:val="0"/>
        <w:jc w:val="both"/>
      </w:pPr>
      <w:r w:rsidRPr="00962533">
        <w:t>O Contratante deverá, no prazo máximo 15 (quinze) dias úteis, contado da data de aplicação da</w:t>
      </w:r>
      <w:r w:rsidRPr="00962533">
        <w:rPr>
          <w:spacing w:val="-4"/>
        </w:rPr>
        <w:t xml:space="preserve"> </w:t>
      </w:r>
      <w:r w:rsidRPr="00962533">
        <w:t>sanção,</w:t>
      </w:r>
      <w:r w:rsidRPr="00962533">
        <w:rPr>
          <w:spacing w:val="-7"/>
        </w:rPr>
        <w:t xml:space="preserve"> </w:t>
      </w:r>
      <w:r w:rsidRPr="00962533">
        <w:t>informar</w:t>
      </w:r>
      <w:r w:rsidRPr="00962533">
        <w:rPr>
          <w:spacing w:val="-7"/>
        </w:rPr>
        <w:t xml:space="preserve"> </w:t>
      </w:r>
      <w:r w:rsidRPr="00962533">
        <w:t>e</w:t>
      </w:r>
      <w:r w:rsidRPr="00962533">
        <w:rPr>
          <w:spacing w:val="-4"/>
        </w:rPr>
        <w:t xml:space="preserve"> </w:t>
      </w:r>
      <w:r w:rsidRPr="00962533">
        <w:t>manter</w:t>
      </w:r>
      <w:r w:rsidRPr="00962533">
        <w:rPr>
          <w:spacing w:val="-7"/>
        </w:rPr>
        <w:t xml:space="preserve"> </w:t>
      </w:r>
      <w:r w:rsidRPr="00962533">
        <w:t>atualizados</w:t>
      </w:r>
      <w:r w:rsidRPr="00962533">
        <w:rPr>
          <w:spacing w:val="-6"/>
        </w:rPr>
        <w:t xml:space="preserve"> </w:t>
      </w:r>
      <w:r w:rsidRPr="00962533">
        <w:t>os</w:t>
      </w:r>
      <w:r w:rsidRPr="00962533">
        <w:rPr>
          <w:spacing w:val="-6"/>
        </w:rPr>
        <w:t xml:space="preserve"> </w:t>
      </w:r>
      <w:r w:rsidRPr="00962533">
        <w:t>dados</w:t>
      </w:r>
      <w:r w:rsidRPr="00962533">
        <w:rPr>
          <w:spacing w:val="-6"/>
        </w:rPr>
        <w:t xml:space="preserve"> </w:t>
      </w:r>
      <w:r w:rsidRPr="00962533">
        <w:t>relativos</w:t>
      </w:r>
      <w:r w:rsidRPr="00962533">
        <w:rPr>
          <w:spacing w:val="-6"/>
        </w:rPr>
        <w:t xml:space="preserve"> </w:t>
      </w:r>
      <w:r w:rsidRPr="00962533">
        <w:t>às</w:t>
      </w:r>
      <w:r w:rsidRPr="00962533">
        <w:rPr>
          <w:spacing w:val="-6"/>
        </w:rPr>
        <w:t xml:space="preserve"> </w:t>
      </w:r>
      <w:r w:rsidRPr="00962533">
        <w:t>sanções</w:t>
      </w:r>
      <w:r w:rsidRPr="00962533">
        <w:rPr>
          <w:spacing w:val="-6"/>
        </w:rPr>
        <w:t xml:space="preserve"> </w:t>
      </w:r>
      <w:r w:rsidRPr="00962533">
        <w:t>por</w:t>
      </w:r>
      <w:r w:rsidRPr="00962533">
        <w:rPr>
          <w:spacing w:val="-7"/>
        </w:rPr>
        <w:t xml:space="preserve"> </w:t>
      </w:r>
      <w:r w:rsidRPr="00962533">
        <w:t>ela</w:t>
      </w:r>
      <w:r w:rsidRPr="00962533">
        <w:rPr>
          <w:spacing w:val="-7"/>
        </w:rPr>
        <w:t xml:space="preserve"> </w:t>
      </w:r>
      <w:r w:rsidRPr="00962533">
        <w:t>aplicadas,</w:t>
      </w:r>
      <w:r w:rsidRPr="00962533">
        <w:rPr>
          <w:spacing w:val="-5"/>
        </w:rPr>
        <w:t xml:space="preserve"> </w:t>
      </w:r>
      <w:r w:rsidRPr="00962533">
        <w:t>para</w:t>
      </w:r>
      <w:r w:rsidRPr="00962533">
        <w:rPr>
          <w:spacing w:val="-4"/>
        </w:rPr>
        <w:t xml:space="preserve"> </w:t>
      </w:r>
      <w:r w:rsidRPr="00962533">
        <w:t>fins</w:t>
      </w:r>
      <w:r w:rsidRPr="00962533">
        <w:rPr>
          <w:spacing w:val="-6"/>
        </w:rPr>
        <w:t xml:space="preserve"> </w:t>
      </w:r>
      <w:r w:rsidRPr="00962533">
        <w:t>de publicidade</w:t>
      </w:r>
      <w:r w:rsidRPr="00962533">
        <w:rPr>
          <w:spacing w:val="-14"/>
        </w:rPr>
        <w:t xml:space="preserve"> </w:t>
      </w:r>
      <w:r w:rsidRPr="00962533">
        <w:t>no</w:t>
      </w:r>
      <w:r w:rsidRPr="00962533">
        <w:rPr>
          <w:spacing w:val="-14"/>
        </w:rPr>
        <w:t xml:space="preserve"> </w:t>
      </w:r>
      <w:r w:rsidRPr="00962533">
        <w:t>Cadastro</w:t>
      </w:r>
      <w:r w:rsidRPr="00962533">
        <w:rPr>
          <w:spacing w:val="-14"/>
        </w:rPr>
        <w:t xml:space="preserve"> </w:t>
      </w:r>
      <w:r w:rsidRPr="00962533">
        <w:t>Nacional</w:t>
      </w:r>
      <w:r w:rsidRPr="00962533">
        <w:rPr>
          <w:spacing w:val="-14"/>
        </w:rPr>
        <w:t xml:space="preserve"> </w:t>
      </w:r>
      <w:r w:rsidRPr="00962533">
        <w:t>de</w:t>
      </w:r>
      <w:r w:rsidRPr="00962533">
        <w:rPr>
          <w:spacing w:val="-14"/>
        </w:rPr>
        <w:t xml:space="preserve"> </w:t>
      </w:r>
      <w:r w:rsidRPr="00962533">
        <w:t>Empresas</w:t>
      </w:r>
      <w:r w:rsidRPr="00962533">
        <w:rPr>
          <w:spacing w:val="-15"/>
        </w:rPr>
        <w:t xml:space="preserve"> </w:t>
      </w:r>
      <w:r w:rsidRPr="00962533">
        <w:t>Inidôneas</w:t>
      </w:r>
      <w:r w:rsidRPr="00962533">
        <w:rPr>
          <w:spacing w:val="-14"/>
        </w:rPr>
        <w:t xml:space="preserve"> </w:t>
      </w:r>
      <w:r w:rsidRPr="00962533">
        <w:t>e</w:t>
      </w:r>
      <w:r w:rsidRPr="00962533">
        <w:rPr>
          <w:spacing w:val="-14"/>
        </w:rPr>
        <w:t xml:space="preserve"> </w:t>
      </w:r>
      <w:r w:rsidRPr="00962533">
        <w:t>Suspensas</w:t>
      </w:r>
      <w:r w:rsidRPr="00962533">
        <w:rPr>
          <w:spacing w:val="-15"/>
        </w:rPr>
        <w:t xml:space="preserve"> </w:t>
      </w:r>
      <w:r w:rsidRPr="00962533">
        <w:t>(CEIS)</w:t>
      </w:r>
      <w:r w:rsidRPr="00962533">
        <w:rPr>
          <w:spacing w:val="-13"/>
        </w:rPr>
        <w:t xml:space="preserve"> </w:t>
      </w:r>
      <w:r w:rsidRPr="00962533">
        <w:t>e</w:t>
      </w:r>
      <w:r w:rsidRPr="00962533">
        <w:rPr>
          <w:spacing w:val="-14"/>
        </w:rPr>
        <w:t xml:space="preserve"> </w:t>
      </w:r>
      <w:r w:rsidRPr="00962533">
        <w:t>no</w:t>
      </w:r>
      <w:r w:rsidRPr="00962533">
        <w:rPr>
          <w:spacing w:val="-14"/>
        </w:rPr>
        <w:t xml:space="preserve"> </w:t>
      </w:r>
      <w:r w:rsidRPr="00962533">
        <w:t>Cadastro</w:t>
      </w:r>
      <w:r w:rsidRPr="00962533">
        <w:rPr>
          <w:spacing w:val="-14"/>
        </w:rPr>
        <w:t xml:space="preserve"> </w:t>
      </w:r>
      <w:r w:rsidRPr="00962533">
        <w:t>Nacional de Empresas Punidas (CNEP), instituídos no âmbito do Poder Executivo Federal.</w:t>
      </w:r>
    </w:p>
    <w:p w:rsidR="00DB0F33" w:rsidRPr="00962533" w:rsidRDefault="00DB0F33" w:rsidP="00594184">
      <w:pPr>
        <w:pStyle w:val="PargrafodaLista"/>
        <w:numPr>
          <w:ilvl w:val="1"/>
          <w:numId w:val="14"/>
        </w:numPr>
        <w:tabs>
          <w:tab w:val="left" w:pos="426"/>
          <w:tab w:val="left" w:pos="815"/>
        </w:tabs>
        <w:ind w:left="0" w:firstLine="0"/>
        <w:contextualSpacing w:val="0"/>
        <w:jc w:val="both"/>
      </w:pPr>
      <w:r w:rsidRPr="00962533">
        <w:t>As sanções de impedimento de licitar e contratar e declaração de inidoneidade para licitar ou contratar são passíveis de reabilitação na forma do Artigo 163 da Lei Federal nº 14.133/21.</w:t>
      </w:r>
    </w:p>
    <w:p w:rsidR="00DB0F33" w:rsidRPr="00962533" w:rsidRDefault="00DB0F33" w:rsidP="00594184">
      <w:pPr>
        <w:pStyle w:val="Ttulo3"/>
        <w:keepNext w:val="0"/>
        <w:keepLines w:val="0"/>
        <w:numPr>
          <w:ilvl w:val="0"/>
          <w:numId w:val="14"/>
        </w:numPr>
        <w:tabs>
          <w:tab w:val="left" w:pos="426"/>
          <w:tab w:val="left" w:pos="593"/>
        </w:tabs>
        <w:spacing w:before="0" w:after="0"/>
        <w:ind w:left="0" w:firstLine="0"/>
        <w:jc w:val="both"/>
        <w:rPr>
          <w:rFonts w:cs="Times New Roman"/>
          <w:color w:val="auto"/>
          <w:sz w:val="22"/>
          <w:szCs w:val="22"/>
        </w:rPr>
      </w:pPr>
      <w:r w:rsidRPr="00962533">
        <w:rPr>
          <w:rFonts w:cs="Times New Roman"/>
          <w:color w:val="auto"/>
          <w:sz w:val="22"/>
          <w:szCs w:val="22"/>
        </w:rPr>
        <w:t>DA</w:t>
      </w:r>
      <w:r w:rsidRPr="00962533">
        <w:rPr>
          <w:rFonts w:cs="Times New Roman"/>
          <w:color w:val="auto"/>
          <w:spacing w:val="22"/>
          <w:sz w:val="22"/>
          <w:szCs w:val="22"/>
        </w:rPr>
        <w:t xml:space="preserve"> </w:t>
      </w:r>
      <w:r w:rsidRPr="00962533">
        <w:rPr>
          <w:rFonts w:cs="Times New Roman"/>
          <w:color w:val="auto"/>
          <w:sz w:val="22"/>
          <w:szCs w:val="22"/>
        </w:rPr>
        <w:t>EXTINÇÃO</w:t>
      </w:r>
      <w:r w:rsidRPr="00962533">
        <w:rPr>
          <w:rFonts w:cs="Times New Roman"/>
          <w:color w:val="auto"/>
          <w:spacing w:val="25"/>
          <w:sz w:val="22"/>
          <w:szCs w:val="22"/>
        </w:rPr>
        <w:t xml:space="preserve"> </w:t>
      </w:r>
      <w:r w:rsidRPr="00962533">
        <w:rPr>
          <w:rFonts w:cs="Times New Roman"/>
          <w:color w:val="auto"/>
          <w:spacing w:val="-2"/>
          <w:sz w:val="22"/>
          <w:szCs w:val="22"/>
        </w:rPr>
        <w:t>CONTRATUAL</w:t>
      </w:r>
    </w:p>
    <w:p w:rsidR="00DB0F33" w:rsidRPr="00962533" w:rsidRDefault="00DB0F33" w:rsidP="00594184">
      <w:pPr>
        <w:pStyle w:val="PargrafodaLista"/>
        <w:numPr>
          <w:ilvl w:val="1"/>
          <w:numId w:val="14"/>
        </w:numPr>
        <w:tabs>
          <w:tab w:val="left" w:pos="426"/>
          <w:tab w:val="left" w:pos="710"/>
        </w:tabs>
        <w:ind w:left="0" w:firstLine="0"/>
        <w:contextualSpacing w:val="0"/>
        <w:jc w:val="both"/>
      </w:pPr>
      <w:r w:rsidRPr="00962533">
        <w:t>O contrato se extingue quando vencido o prazo nele estipulado, independentemente de terem sido cumpridas ou não as obrigações de ambas as partes contraentes.</w:t>
      </w:r>
    </w:p>
    <w:p w:rsidR="00DB0F33" w:rsidRPr="00962533" w:rsidRDefault="00DB0F33" w:rsidP="00594184">
      <w:pPr>
        <w:pStyle w:val="PargrafodaLista"/>
        <w:numPr>
          <w:ilvl w:val="1"/>
          <w:numId w:val="14"/>
        </w:numPr>
        <w:tabs>
          <w:tab w:val="left" w:pos="426"/>
          <w:tab w:val="left" w:pos="683"/>
        </w:tabs>
        <w:ind w:left="0" w:firstLine="0"/>
        <w:contextualSpacing w:val="0"/>
        <w:jc w:val="both"/>
      </w:pPr>
      <w:r w:rsidRPr="00962533">
        <w:t>O</w:t>
      </w:r>
      <w:r w:rsidRPr="00962533">
        <w:rPr>
          <w:spacing w:val="-10"/>
        </w:rPr>
        <w:t xml:space="preserve"> </w:t>
      </w:r>
      <w:r w:rsidRPr="00962533">
        <w:t>contrato</w:t>
      </w:r>
      <w:r w:rsidRPr="00962533">
        <w:rPr>
          <w:spacing w:val="-10"/>
        </w:rPr>
        <w:t xml:space="preserve"> </w:t>
      </w:r>
      <w:r w:rsidRPr="00962533">
        <w:t>pode</w:t>
      </w:r>
      <w:r w:rsidRPr="00962533">
        <w:rPr>
          <w:spacing w:val="-9"/>
        </w:rPr>
        <w:t xml:space="preserve"> </w:t>
      </w:r>
      <w:r w:rsidRPr="00962533">
        <w:t>ser</w:t>
      </w:r>
      <w:r w:rsidRPr="00962533">
        <w:rPr>
          <w:spacing w:val="-12"/>
        </w:rPr>
        <w:t xml:space="preserve"> </w:t>
      </w:r>
      <w:r w:rsidRPr="00962533">
        <w:t>extinto</w:t>
      </w:r>
      <w:r w:rsidRPr="00962533">
        <w:rPr>
          <w:spacing w:val="-12"/>
        </w:rPr>
        <w:t xml:space="preserve"> </w:t>
      </w:r>
      <w:r w:rsidRPr="00962533">
        <w:t>antes</w:t>
      </w:r>
      <w:r w:rsidRPr="00962533">
        <w:rPr>
          <w:spacing w:val="-10"/>
        </w:rPr>
        <w:t xml:space="preserve"> </w:t>
      </w:r>
      <w:r w:rsidRPr="00962533">
        <w:t>do</w:t>
      </w:r>
      <w:r w:rsidRPr="00962533">
        <w:rPr>
          <w:spacing w:val="-12"/>
        </w:rPr>
        <w:t xml:space="preserve"> </w:t>
      </w:r>
      <w:r w:rsidRPr="00962533">
        <w:t>prazo</w:t>
      </w:r>
      <w:r w:rsidRPr="00962533">
        <w:rPr>
          <w:spacing w:val="-10"/>
        </w:rPr>
        <w:t xml:space="preserve"> </w:t>
      </w:r>
      <w:r w:rsidRPr="00962533">
        <w:t>nele</w:t>
      </w:r>
      <w:r w:rsidRPr="00962533">
        <w:rPr>
          <w:spacing w:val="-13"/>
        </w:rPr>
        <w:t xml:space="preserve"> </w:t>
      </w:r>
      <w:r w:rsidRPr="00962533">
        <w:t>fixado,</w:t>
      </w:r>
      <w:r w:rsidRPr="00962533">
        <w:rPr>
          <w:spacing w:val="-12"/>
        </w:rPr>
        <w:t xml:space="preserve"> </w:t>
      </w:r>
      <w:r w:rsidRPr="00962533">
        <w:t>sem</w:t>
      </w:r>
      <w:r w:rsidRPr="00962533">
        <w:rPr>
          <w:spacing w:val="-12"/>
        </w:rPr>
        <w:t xml:space="preserve"> </w:t>
      </w:r>
      <w:r w:rsidRPr="00962533">
        <w:t>ônus</w:t>
      </w:r>
      <w:r w:rsidRPr="00962533">
        <w:rPr>
          <w:spacing w:val="-10"/>
        </w:rPr>
        <w:t xml:space="preserve"> </w:t>
      </w:r>
      <w:r w:rsidRPr="00962533">
        <w:t>para</w:t>
      </w:r>
      <w:r w:rsidRPr="00962533">
        <w:rPr>
          <w:spacing w:val="-9"/>
        </w:rPr>
        <w:t xml:space="preserve"> </w:t>
      </w:r>
      <w:r w:rsidRPr="00962533">
        <w:t>o</w:t>
      </w:r>
      <w:r w:rsidRPr="00962533">
        <w:rPr>
          <w:spacing w:val="-12"/>
        </w:rPr>
        <w:t xml:space="preserve"> </w:t>
      </w:r>
      <w:r w:rsidRPr="00962533">
        <w:t>Contratante,</w:t>
      </w:r>
      <w:r w:rsidRPr="00962533">
        <w:rPr>
          <w:spacing w:val="-10"/>
        </w:rPr>
        <w:t xml:space="preserve"> </w:t>
      </w:r>
      <w:r w:rsidRPr="00962533">
        <w:t>quando</w:t>
      </w:r>
      <w:r w:rsidRPr="00962533">
        <w:rPr>
          <w:spacing w:val="-12"/>
        </w:rPr>
        <w:t xml:space="preserve"> </w:t>
      </w:r>
      <w:r w:rsidRPr="00962533">
        <w:t>esta não</w:t>
      </w:r>
      <w:r w:rsidRPr="00962533">
        <w:rPr>
          <w:spacing w:val="-5"/>
        </w:rPr>
        <w:t xml:space="preserve"> </w:t>
      </w:r>
      <w:r w:rsidRPr="00962533">
        <w:t>dispuser</w:t>
      </w:r>
      <w:r w:rsidRPr="00962533">
        <w:rPr>
          <w:spacing w:val="-5"/>
        </w:rPr>
        <w:t xml:space="preserve"> </w:t>
      </w:r>
      <w:r w:rsidRPr="00962533">
        <w:t>de</w:t>
      </w:r>
      <w:r w:rsidRPr="00962533">
        <w:rPr>
          <w:spacing w:val="-4"/>
        </w:rPr>
        <w:t xml:space="preserve"> </w:t>
      </w:r>
      <w:r w:rsidRPr="00962533">
        <w:t>créditos</w:t>
      </w:r>
      <w:r w:rsidRPr="00962533">
        <w:rPr>
          <w:spacing w:val="-6"/>
        </w:rPr>
        <w:t xml:space="preserve"> </w:t>
      </w:r>
      <w:r w:rsidRPr="00962533">
        <w:t>orçamentários</w:t>
      </w:r>
      <w:r w:rsidRPr="00962533">
        <w:rPr>
          <w:spacing w:val="-6"/>
        </w:rPr>
        <w:t xml:space="preserve"> </w:t>
      </w:r>
      <w:r w:rsidRPr="00962533">
        <w:t>para</w:t>
      </w:r>
      <w:r w:rsidRPr="00962533">
        <w:rPr>
          <w:spacing w:val="-4"/>
        </w:rPr>
        <w:t xml:space="preserve"> </w:t>
      </w:r>
      <w:r w:rsidRPr="00962533">
        <w:t>sua</w:t>
      </w:r>
      <w:r w:rsidRPr="00962533">
        <w:rPr>
          <w:spacing w:val="-7"/>
        </w:rPr>
        <w:t xml:space="preserve"> </w:t>
      </w:r>
      <w:r w:rsidRPr="00962533">
        <w:t>continuidade</w:t>
      </w:r>
      <w:r w:rsidRPr="00962533">
        <w:rPr>
          <w:spacing w:val="-4"/>
        </w:rPr>
        <w:t xml:space="preserve"> </w:t>
      </w:r>
      <w:r w:rsidRPr="00962533">
        <w:t>ou</w:t>
      </w:r>
      <w:r w:rsidRPr="00962533">
        <w:rPr>
          <w:spacing w:val="-5"/>
        </w:rPr>
        <w:t xml:space="preserve"> </w:t>
      </w:r>
      <w:r w:rsidRPr="00962533">
        <w:t>quando</w:t>
      </w:r>
      <w:r w:rsidRPr="00962533">
        <w:rPr>
          <w:spacing w:val="-5"/>
        </w:rPr>
        <w:t xml:space="preserve"> </w:t>
      </w:r>
      <w:r w:rsidRPr="00962533">
        <w:t>entender</w:t>
      </w:r>
      <w:r w:rsidRPr="00962533">
        <w:rPr>
          <w:spacing w:val="-5"/>
        </w:rPr>
        <w:t xml:space="preserve"> </w:t>
      </w:r>
      <w:r w:rsidRPr="00962533">
        <w:t>que</w:t>
      </w:r>
      <w:r w:rsidRPr="00962533">
        <w:rPr>
          <w:spacing w:val="-4"/>
        </w:rPr>
        <w:t xml:space="preserve"> </w:t>
      </w:r>
      <w:r w:rsidRPr="00962533">
        <w:t>o</w:t>
      </w:r>
      <w:r w:rsidRPr="00962533">
        <w:rPr>
          <w:spacing w:val="-7"/>
        </w:rPr>
        <w:t xml:space="preserve"> </w:t>
      </w:r>
      <w:r w:rsidRPr="00962533">
        <w:t>contrato</w:t>
      </w:r>
      <w:r w:rsidRPr="00962533">
        <w:rPr>
          <w:spacing w:val="-5"/>
        </w:rPr>
        <w:t xml:space="preserve"> </w:t>
      </w:r>
      <w:r w:rsidRPr="00962533">
        <w:t>não mais lhe oferece vantagem.</w:t>
      </w:r>
    </w:p>
    <w:p w:rsidR="00DB0F33" w:rsidRPr="00962533" w:rsidRDefault="00DB0F33" w:rsidP="00594184">
      <w:pPr>
        <w:pStyle w:val="PargrafodaLista"/>
        <w:numPr>
          <w:ilvl w:val="1"/>
          <w:numId w:val="14"/>
        </w:numPr>
        <w:tabs>
          <w:tab w:val="left" w:pos="426"/>
          <w:tab w:val="left" w:pos="691"/>
        </w:tabs>
        <w:ind w:left="0" w:firstLine="0"/>
        <w:contextualSpacing w:val="0"/>
        <w:jc w:val="both"/>
      </w:pPr>
      <w:r w:rsidRPr="00962533">
        <w:t>A</w:t>
      </w:r>
      <w:r w:rsidRPr="00962533">
        <w:rPr>
          <w:spacing w:val="-4"/>
        </w:rPr>
        <w:t xml:space="preserve"> </w:t>
      </w:r>
      <w:r w:rsidRPr="00962533">
        <w:t>extinção</w:t>
      </w:r>
      <w:r w:rsidRPr="00962533">
        <w:rPr>
          <w:spacing w:val="-4"/>
        </w:rPr>
        <w:t xml:space="preserve"> </w:t>
      </w:r>
      <w:r w:rsidRPr="00962533">
        <w:t>nesta</w:t>
      </w:r>
      <w:r w:rsidRPr="00962533">
        <w:rPr>
          <w:spacing w:val="-3"/>
        </w:rPr>
        <w:t xml:space="preserve"> </w:t>
      </w:r>
      <w:r w:rsidRPr="00962533">
        <w:t>hipótese</w:t>
      </w:r>
      <w:r w:rsidRPr="00962533">
        <w:rPr>
          <w:spacing w:val="-3"/>
        </w:rPr>
        <w:t xml:space="preserve"> </w:t>
      </w:r>
      <w:r w:rsidRPr="00962533">
        <w:t>ocorrerá</w:t>
      </w:r>
      <w:r w:rsidRPr="00962533">
        <w:rPr>
          <w:spacing w:val="-3"/>
        </w:rPr>
        <w:t xml:space="preserve"> </w:t>
      </w:r>
      <w:r w:rsidRPr="00962533">
        <w:t>na</w:t>
      </w:r>
      <w:r w:rsidRPr="00962533">
        <w:rPr>
          <w:spacing w:val="-3"/>
        </w:rPr>
        <w:t xml:space="preserve"> </w:t>
      </w:r>
      <w:r w:rsidRPr="00962533">
        <w:t>próxima</w:t>
      </w:r>
      <w:r w:rsidRPr="00962533">
        <w:rPr>
          <w:spacing w:val="-3"/>
        </w:rPr>
        <w:t xml:space="preserve"> </w:t>
      </w:r>
      <w:r w:rsidRPr="00962533">
        <w:t>data</w:t>
      </w:r>
      <w:r w:rsidRPr="00962533">
        <w:rPr>
          <w:spacing w:val="-3"/>
        </w:rPr>
        <w:t xml:space="preserve"> </w:t>
      </w:r>
      <w:r w:rsidRPr="00962533">
        <w:t>de</w:t>
      </w:r>
      <w:r w:rsidRPr="00962533">
        <w:rPr>
          <w:spacing w:val="-3"/>
        </w:rPr>
        <w:t xml:space="preserve"> </w:t>
      </w:r>
      <w:r w:rsidRPr="00962533">
        <w:t>aniversário</w:t>
      </w:r>
      <w:r w:rsidRPr="00962533">
        <w:rPr>
          <w:spacing w:val="-4"/>
        </w:rPr>
        <w:t xml:space="preserve"> </w:t>
      </w:r>
      <w:r w:rsidRPr="00962533">
        <w:t>do</w:t>
      </w:r>
      <w:r w:rsidRPr="00962533">
        <w:rPr>
          <w:spacing w:val="-4"/>
        </w:rPr>
        <w:t xml:space="preserve"> </w:t>
      </w:r>
      <w:r w:rsidRPr="00962533">
        <w:t>contrato,</w:t>
      </w:r>
      <w:r w:rsidRPr="00962533">
        <w:rPr>
          <w:spacing w:val="-4"/>
        </w:rPr>
        <w:t xml:space="preserve"> </w:t>
      </w:r>
      <w:r w:rsidRPr="00962533">
        <w:t>desde</w:t>
      </w:r>
      <w:r w:rsidRPr="00962533">
        <w:rPr>
          <w:spacing w:val="-3"/>
        </w:rPr>
        <w:t xml:space="preserve"> </w:t>
      </w:r>
      <w:r w:rsidRPr="00962533">
        <w:t>que</w:t>
      </w:r>
      <w:r w:rsidRPr="00962533">
        <w:rPr>
          <w:spacing w:val="-3"/>
        </w:rPr>
        <w:t xml:space="preserve"> </w:t>
      </w:r>
      <w:r w:rsidRPr="00962533">
        <w:t>haja</w:t>
      </w:r>
      <w:r w:rsidRPr="00962533">
        <w:rPr>
          <w:spacing w:val="-5"/>
        </w:rPr>
        <w:t xml:space="preserve"> </w:t>
      </w:r>
      <w:r w:rsidRPr="00962533">
        <w:t>a notificação do contratado pelo contratante nesse sentido com pelo menos 02 (dois) meses de antecedência desse dia.</w:t>
      </w:r>
    </w:p>
    <w:p w:rsidR="00DB0F33" w:rsidRPr="00962533" w:rsidRDefault="00DB0F33" w:rsidP="00594184">
      <w:pPr>
        <w:pStyle w:val="PargrafodaLista"/>
        <w:numPr>
          <w:ilvl w:val="1"/>
          <w:numId w:val="14"/>
        </w:numPr>
        <w:tabs>
          <w:tab w:val="left" w:pos="426"/>
          <w:tab w:val="left" w:pos="688"/>
        </w:tabs>
        <w:ind w:left="0" w:firstLine="0"/>
        <w:contextualSpacing w:val="0"/>
        <w:jc w:val="both"/>
      </w:pPr>
      <w:r w:rsidRPr="00962533">
        <w:t>Caso</w:t>
      </w:r>
      <w:r w:rsidRPr="00962533">
        <w:rPr>
          <w:spacing w:val="-5"/>
        </w:rPr>
        <w:t xml:space="preserve"> </w:t>
      </w:r>
      <w:r w:rsidRPr="00962533">
        <w:t>a</w:t>
      </w:r>
      <w:r w:rsidRPr="00962533">
        <w:rPr>
          <w:spacing w:val="-4"/>
        </w:rPr>
        <w:t xml:space="preserve"> </w:t>
      </w:r>
      <w:r w:rsidRPr="00962533">
        <w:t>notificação</w:t>
      </w:r>
      <w:r w:rsidRPr="00962533">
        <w:rPr>
          <w:spacing w:val="-5"/>
        </w:rPr>
        <w:t xml:space="preserve"> </w:t>
      </w:r>
      <w:r w:rsidRPr="00962533">
        <w:t>da</w:t>
      </w:r>
      <w:r w:rsidRPr="00962533">
        <w:rPr>
          <w:spacing w:val="-6"/>
        </w:rPr>
        <w:t xml:space="preserve"> </w:t>
      </w:r>
      <w:r w:rsidRPr="00962533">
        <w:t>não-continuidade</w:t>
      </w:r>
      <w:r w:rsidRPr="00962533">
        <w:rPr>
          <w:spacing w:val="-4"/>
        </w:rPr>
        <w:t xml:space="preserve"> </w:t>
      </w:r>
      <w:r w:rsidRPr="00962533">
        <w:t>do</w:t>
      </w:r>
      <w:r w:rsidRPr="00962533">
        <w:rPr>
          <w:spacing w:val="-5"/>
        </w:rPr>
        <w:t xml:space="preserve"> </w:t>
      </w:r>
      <w:r w:rsidRPr="00962533">
        <w:t>contrato</w:t>
      </w:r>
      <w:r w:rsidRPr="00962533">
        <w:rPr>
          <w:spacing w:val="-5"/>
        </w:rPr>
        <w:t xml:space="preserve"> </w:t>
      </w:r>
      <w:r w:rsidRPr="00962533">
        <w:t>de</w:t>
      </w:r>
      <w:r w:rsidRPr="00962533">
        <w:rPr>
          <w:spacing w:val="-4"/>
        </w:rPr>
        <w:t xml:space="preserve"> </w:t>
      </w:r>
      <w:r w:rsidRPr="00962533">
        <w:t>que</w:t>
      </w:r>
      <w:r w:rsidRPr="00962533">
        <w:rPr>
          <w:spacing w:val="-4"/>
        </w:rPr>
        <w:t xml:space="preserve"> </w:t>
      </w:r>
      <w:r w:rsidRPr="00962533">
        <w:t>trata</w:t>
      </w:r>
      <w:r w:rsidRPr="00962533">
        <w:rPr>
          <w:spacing w:val="-4"/>
        </w:rPr>
        <w:t xml:space="preserve"> </w:t>
      </w:r>
      <w:r w:rsidRPr="00962533">
        <w:t>este</w:t>
      </w:r>
      <w:r w:rsidRPr="00962533">
        <w:rPr>
          <w:spacing w:val="-4"/>
        </w:rPr>
        <w:t xml:space="preserve"> </w:t>
      </w:r>
      <w:r w:rsidRPr="00962533">
        <w:t>subitem</w:t>
      </w:r>
      <w:r w:rsidRPr="00962533">
        <w:rPr>
          <w:spacing w:val="-4"/>
        </w:rPr>
        <w:t xml:space="preserve"> </w:t>
      </w:r>
      <w:r w:rsidRPr="00962533">
        <w:t>ocorra</w:t>
      </w:r>
      <w:r w:rsidRPr="00962533">
        <w:rPr>
          <w:spacing w:val="-4"/>
        </w:rPr>
        <w:t xml:space="preserve"> </w:t>
      </w:r>
      <w:r w:rsidRPr="00962533">
        <w:t>com</w:t>
      </w:r>
      <w:r w:rsidRPr="00962533">
        <w:rPr>
          <w:spacing w:val="-4"/>
        </w:rPr>
        <w:t xml:space="preserve"> </w:t>
      </w:r>
      <w:r w:rsidRPr="00962533">
        <w:t>menos de</w:t>
      </w:r>
      <w:r w:rsidRPr="00962533">
        <w:rPr>
          <w:spacing w:val="-6"/>
        </w:rPr>
        <w:t xml:space="preserve"> </w:t>
      </w:r>
      <w:r w:rsidRPr="00962533">
        <w:t>02</w:t>
      </w:r>
      <w:r w:rsidRPr="00962533">
        <w:rPr>
          <w:spacing w:val="-10"/>
        </w:rPr>
        <w:t xml:space="preserve"> </w:t>
      </w:r>
      <w:r w:rsidRPr="00962533">
        <w:t>(dois)</w:t>
      </w:r>
      <w:r w:rsidRPr="00962533">
        <w:rPr>
          <w:spacing w:val="-10"/>
        </w:rPr>
        <w:t xml:space="preserve"> </w:t>
      </w:r>
      <w:r w:rsidRPr="00962533">
        <w:t>meses</w:t>
      </w:r>
      <w:r w:rsidRPr="00962533">
        <w:rPr>
          <w:spacing w:val="-8"/>
        </w:rPr>
        <w:t xml:space="preserve"> </w:t>
      </w:r>
      <w:r w:rsidRPr="00962533">
        <w:t>da</w:t>
      </w:r>
      <w:r w:rsidRPr="00962533">
        <w:rPr>
          <w:spacing w:val="-7"/>
        </w:rPr>
        <w:t xml:space="preserve"> </w:t>
      </w:r>
      <w:r w:rsidRPr="00962533">
        <w:t>data</w:t>
      </w:r>
      <w:r w:rsidRPr="00962533">
        <w:rPr>
          <w:spacing w:val="-9"/>
        </w:rPr>
        <w:t xml:space="preserve"> </w:t>
      </w:r>
      <w:r w:rsidRPr="00962533">
        <w:t>de</w:t>
      </w:r>
      <w:r w:rsidRPr="00962533">
        <w:rPr>
          <w:spacing w:val="-9"/>
        </w:rPr>
        <w:t xml:space="preserve"> </w:t>
      </w:r>
      <w:r w:rsidRPr="00962533">
        <w:t>aniversário,</w:t>
      </w:r>
      <w:r w:rsidRPr="00962533">
        <w:rPr>
          <w:spacing w:val="-7"/>
        </w:rPr>
        <w:t xml:space="preserve"> </w:t>
      </w:r>
      <w:r w:rsidRPr="00962533">
        <w:t>a</w:t>
      </w:r>
      <w:r w:rsidRPr="00962533">
        <w:rPr>
          <w:spacing w:val="-9"/>
        </w:rPr>
        <w:t xml:space="preserve"> </w:t>
      </w:r>
      <w:r w:rsidRPr="00962533">
        <w:t>extinção</w:t>
      </w:r>
      <w:r w:rsidRPr="00962533">
        <w:rPr>
          <w:spacing w:val="-10"/>
        </w:rPr>
        <w:t xml:space="preserve"> </w:t>
      </w:r>
      <w:r w:rsidRPr="00962533">
        <w:t>contratual</w:t>
      </w:r>
      <w:r w:rsidRPr="00962533">
        <w:rPr>
          <w:spacing w:val="-7"/>
        </w:rPr>
        <w:t xml:space="preserve"> </w:t>
      </w:r>
      <w:r w:rsidRPr="00962533">
        <w:t>ocorrerá</w:t>
      </w:r>
      <w:r w:rsidRPr="00962533">
        <w:rPr>
          <w:spacing w:val="-9"/>
        </w:rPr>
        <w:t xml:space="preserve"> </w:t>
      </w:r>
      <w:r w:rsidRPr="00962533">
        <w:t>após</w:t>
      </w:r>
      <w:r w:rsidRPr="00962533">
        <w:rPr>
          <w:spacing w:val="-1"/>
        </w:rPr>
        <w:t xml:space="preserve"> </w:t>
      </w:r>
      <w:r w:rsidRPr="00962533">
        <w:t>02</w:t>
      </w:r>
      <w:r w:rsidRPr="00962533">
        <w:rPr>
          <w:spacing w:val="-7"/>
        </w:rPr>
        <w:t xml:space="preserve"> </w:t>
      </w:r>
      <w:r w:rsidRPr="00962533">
        <w:t>(dois)</w:t>
      </w:r>
      <w:r w:rsidRPr="00962533">
        <w:rPr>
          <w:spacing w:val="-10"/>
        </w:rPr>
        <w:t xml:space="preserve"> </w:t>
      </w:r>
      <w:r w:rsidRPr="00962533">
        <w:t>meses</w:t>
      </w:r>
      <w:r w:rsidRPr="00962533">
        <w:rPr>
          <w:spacing w:val="-8"/>
        </w:rPr>
        <w:t xml:space="preserve"> </w:t>
      </w:r>
      <w:r w:rsidRPr="00962533">
        <w:t>da</w:t>
      </w:r>
      <w:r w:rsidRPr="00962533">
        <w:rPr>
          <w:spacing w:val="-7"/>
        </w:rPr>
        <w:t xml:space="preserve"> </w:t>
      </w:r>
      <w:r w:rsidRPr="00962533">
        <w:t>data da comunicação.</w:t>
      </w:r>
    </w:p>
    <w:p w:rsidR="00DB0F33" w:rsidRPr="00962533" w:rsidRDefault="00DB0F33" w:rsidP="00594184">
      <w:pPr>
        <w:pStyle w:val="PargrafodaLista"/>
        <w:numPr>
          <w:ilvl w:val="1"/>
          <w:numId w:val="14"/>
        </w:numPr>
        <w:tabs>
          <w:tab w:val="left" w:pos="426"/>
          <w:tab w:val="left" w:pos="686"/>
        </w:tabs>
        <w:ind w:left="0" w:firstLine="0"/>
        <w:contextualSpacing w:val="0"/>
        <w:jc w:val="both"/>
      </w:pPr>
      <w:r w:rsidRPr="00962533">
        <w:t>O</w:t>
      </w:r>
      <w:r w:rsidRPr="00962533">
        <w:rPr>
          <w:spacing w:val="-10"/>
        </w:rPr>
        <w:t xml:space="preserve"> </w:t>
      </w:r>
      <w:r w:rsidRPr="00962533">
        <w:t>contrato</w:t>
      </w:r>
      <w:r w:rsidRPr="00962533">
        <w:rPr>
          <w:spacing w:val="-10"/>
        </w:rPr>
        <w:t xml:space="preserve"> </w:t>
      </w:r>
      <w:r w:rsidRPr="00962533">
        <w:t>pode</w:t>
      </w:r>
      <w:r w:rsidRPr="00962533">
        <w:rPr>
          <w:spacing w:val="-9"/>
        </w:rPr>
        <w:t xml:space="preserve"> </w:t>
      </w:r>
      <w:r w:rsidRPr="00962533">
        <w:t>ser</w:t>
      </w:r>
      <w:r w:rsidRPr="00962533">
        <w:rPr>
          <w:spacing w:val="-10"/>
        </w:rPr>
        <w:t xml:space="preserve"> </w:t>
      </w:r>
      <w:r w:rsidRPr="00962533">
        <w:t>extinto</w:t>
      </w:r>
      <w:r w:rsidRPr="00962533">
        <w:rPr>
          <w:spacing w:val="-10"/>
        </w:rPr>
        <w:t xml:space="preserve"> </w:t>
      </w:r>
      <w:r w:rsidRPr="00962533">
        <w:t>antes</w:t>
      </w:r>
      <w:r w:rsidRPr="00962533">
        <w:rPr>
          <w:spacing w:val="-10"/>
        </w:rPr>
        <w:t xml:space="preserve"> </w:t>
      </w:r>
      <w:r w:rsidRPr="00962533">
        <w:t>de</w:t>
      </w:r>
      <w:r w:rsidRPr="00962533">
        <w:rPr>
          <w:spacing w:val="-9"/>
        </w:rPr>
        <w:t xml:space="preserve"> </w:t>
      </w:r>
      <w:r w:rsidRPr="00962533">
        <w:t>cumpridas</w:t>
      </w:r>
      <w:r w:rsidRPr="00962533">
        <w:rPr>
          <w:spacing w:val="-10"/>
        </w:rPr>
        <w:t xml:space="preserve"> </w:t>
      </w:r>
      <w:r w:rsidRPr="00962533">
        <w:t>as</w:t>
      </w:r>
      <w:r w:rsidRPr="00962533">
        <w:rPr>
          <w:spacing w:val="-8"/>
        </w:rPr>
        <w:t xml:space="preserve"> </w:t>
      </w:r>
      <w:r w:rsidRPr="00962533">
        <w:t>obrigações</w:t>
      </w:r>
      <w:r w:rsidRPr="00962533">
        <w:rPr>
          <w:spacing w:val="-8"/>
        </w:rPr>
        <w:t xml:space="preserve"> </w:t>
      </w:r>
      <w:r w:rsidRPr="00962533">
        <w:t>nele</w:t>
      </w:r>
      <w:r w:rsidRPr="00962533">
        <w:rPr>
          <w:spacing w:val="-9"/>
        </w:rPr>
        <w:t xml:space="preserve"> </w:t>
      </w:r>
      <w:r w:rsidRPr="00962533">
        <w:t>estipuladas,</w:t>
      </w:r>
      <w:r w:rsidRPr="00962533">
        <w:rPr>
          <w:spacing w:val="-7"/>
        </w:rPr>
        <w:t xml:space="preserve"> </w:t>
      </w:r>
      <w:r w:rsidRPr="00962533">
        <w:t>ou</w:t>
      </w:r>
      <w:r w:rsidRPr="00962533">
        <w:rPr>
          <w:spacing w:val="-10"/>
        </w:rPr>
        <w:t xml:space="preserve"> </w:t>
      </w:r>
      <w:r w:rsidRPr="00962533">
        <w:t>antes</w:t>
      </w:r>
      <w:r w:rsidRPr="00962533">
        <w:rPr>
          <w:spacing w:val="-8"/>
        </w:rPr>
        <w:t xml:space="preserve"> </w:t>
      </w:r>
      <w:r w:rsidRPr="00962533">
        <w:t>do</w:t>
      </w:r>
      <w:r w:rsidRPr="00962533">
        <w:rPr>
          <w:spacing w:val="-10"/>
        </w:rPr>
        <w:t xml:space="preserve"> </w:t>
      </w:r>
      <w:r w:rsidRPr="00962533">
        <w:t>prazo nele fixado, por algum dos motivos previstos no Artigo 137 da NLLC, bem como amigavelmente, assegurados o contraditório e a ampla defesa.</w:t>
      </w:r>
    </w:p>
    <w:p w:rsidR="00DB0F33" w:rsidRPr="00962533" w:rsidRDefault="00DB0F33" w:rsidP="00594184">
      <w:pPr>
        <w:pStyle w:val="PargrafodaLista"/>
        <w:numPr>
          <w:ilvl w:val="1"/>
          <w:numId w:val="14"/>
        </w:numPr>
        <w:tabs>
          <w:tab w:val="left" w:pos="426"/>
          <w:tab w:val="left" w:pos="691"/>
        </w:tabs>
        <w:ind w:left="0" w:firstLine="0"/>
        <w:contextualSpacing w:val="0"/>
        <w:jc w:val="both"/>
      </w:pPr>
      <w:r w:rsidRPr="00962533">
        <w:t>Nesta</w:t>
      </w:r>
      <w:r w:rsidRPr="00962533">
        <w:rPr>
          <w:spacing w:val="-3"/>
        </w:rPr>
        <w:t xml:space="preserve"> </w:t>
      </w:r>
      <w:r w:rsidRPr="00962533">
        <w:t>hipótese,</w:t>
      </w:r>
      <w:r w:rsidRPr="00962533">
        <w:rPr>
          <w:spacing w:val="-2"/>
        </w:rPr>
        <w:t xml:space="preserve"> </w:t>
      </w:r>
      <w:r w:rsidRPr="00962533">
        <w:t>aplicam-se</w:t>
      </w:r>
      <w:r w:rsidRPr="00962533">
        <w:rPr>
          <w:spacing w:val="-4"/>
        </w:rPr>
        <w:t xml:space="preserve"> </w:t>
      </w:r>
      <w:r w:rsidRPr="00962533">
        <w:t>também</w:t>
      </w:r>
      <w:r w:rsidRPr="00962533">
        <w:rPr>
          <w:spacing w:val="-3"/>
        </w:rPr>
        <w:t xml:space="preserve"> </w:t>
      </w:r>
      <w:r w:rsidRPr="00962533">
        <w:t>os</w:t>
      </w:r>
      <w:r w:rsidRPr="00962533">
        <w:rPr>
          <w:spacing w:val="-3"/>
        </w:rPr>
        <w:t xml:space="preserve"> </w:t>
      </w:r>
      <w:r w:rsidRPr="00962533">
        <w:t>Artigos</w:t>
      </w:r>
      <w:r w:rsidRPr="00962533">
        <w:rPr>
          <w:spacing w:val="-5"/>
        </w:rPr>
        <w:t xml:space="preserve"> </w:t>
      </w:r>
      <w:r w:rsidRPr="00962533">
        <w:t>138</w:t>
      </w:r>
      <w:r w:rsidRPr="00962533">
        <w:rPr>
          <w:spacing w:val="-2"/>
        </w:rPr>
        <w:t xml:space="preserve"> </w:t>
      </w:r>
      <w:r w:rsidRPr="00962533">
        <w:t>e</w:t>
      </w:r>
      <w:r w:rsidRPr="00962533">
        <w:rPr>
          <w:spacing w:val="-2"/>
        </w:rPr>
        <w:t xml:space="preserve"> </w:t>
      </w:r>
      <w:r w:rsidRPr="00962533">
        <w:t>139</w:t>
      </w:r>
      <w:r w:rsidRPr="00962533">
        <w:rPr>
          <w:spacing w:val="-2"/>
        </w:rPr>
        <w:t xml:space="preserve"> </w:t>
      </w:r>
      <w:r w:rsidRPr="00962533">
        <w:t>da</w:t>
      </w:r>
      <w:r w:rsidRPr="00962533">
        <w:rPr>
          <w:spacing w:val="-3"/>
        </w:rPr>
        <w:t xml:space="preserve"> </w:t>
      </w:r>
      <w:r w:rsidRPr="00962533">
        <w:t>mesma</w:t>
      </w:r>
      <w:r w:rsidRPr="00962533">
        <w:rPr>
          <w:spacing w:val="-3"/>
        </w:rPr>
        <w:t xml:space="preserve"> </w:t>
      </w:r>
      <w:r w:rsidRPr="00962533">
        <w:rPr>
          <w:spacing w:val="-4"/>
        </w:rPr>
        <w:t>Lei.</w:t>
      </w:r>
    </w:p>
    <w:p w:rsidR="00DB0F33" w:rsidRPr="00962533" w:rsidRDefault="00DB0F33" w:rsidP="00594184">
      <w:pPr>
        <w:pStyle w:val="PargrafodaLista"/>
        <w:numPr>
          <w:ilvl w:val="1"/>
          <w:numId w:val="14"/>
        </w:numPr>
        <w:tabs>
          <w:tab w:val="left" w:pos="426"/>
          <w:tab w:val="left" w:pos="683"/>
        </w:tabs>
        <w:ind w:left="0" w:firstLine="0"/>
        <w:contextualSpacing w:val="0"/>
        <w:jc w:val="both"/>
      </w:pPr>
      <w:r w:rsidRPr="00962533">
        <w:t>A</w:t>
      </w:r>
      <w:r w:rsidRPr="00962533">
        <w:rPr>
          <w:spacing w:val="-10"/>
        </w:rPr>
        <w:t xml:space="preserve"> </w:t>
      </w:r>
      <w:r w:rsidRPr="00962533">
        <w:t>alteração</w:t>
      </w:r>
      <w:r w:rsidRPr="00962533">
        <w:rPr>
          <w:spacing w:val="-10"/>
        </w:rPr>
        <w:t xml:space="preserve"> </w:t>
      </w:r>
      <w:r w:rsidRPr="00962533">
        <w:t>social</w:t>
      </w:r>
      <w:r w:rsidRPr="00962533">
        <w:rPr>
          <w:spacing w:val="-9"/>
        </w:rPr>
        <w:t xml:space="preserve"> </w:t>
      </w:r>
      <w:r w:rsidRPr="00962533">
        <w:t>ou</w:t>
      </w:r>
      <w:r w:rsidRPr="00962533">
        <w:rPr>
          <w:spacing w:val="-14"/>
        </w:rPr>
        <w:t xml:space="preserve"> </w:t>
      </w:r>
      <w:r w:rsidRPr="00962533">
        <w:t>modificação</w:t>
      </w:r>
      <w:r w:rsidRPr="00962533">
        <w:rPr>
          <w:spacing w:val="-12"/>
        </w:rPr>
        <w:t xml:space="preserve"> </w:t>
      </w:r>
      <w:r w:rsidRPr="00962533">
        <w:t>da</w:t>
      </w:r>
      <w:r w:rsidRPr="00962533">
        <w:rPr>
          <w:spacing w:val="-11"/>
        </w:rPr>
        <w:t xml:space="preserve"> </w:t>
      </w:r>
      <w:r w:rsidRPr="00962533">
        <w:t>finalidade</w:t>
      </w:r>
      <w:r w:rsidRPr="00962533">
        <w:rPr>
          <w:spacing w:val="-14"/>
        </w:rPr>
        <w:t xml:space="preserve"> </w:t>
      </w:r>
      <w:r w:rsidRPr="00962533">
        <w:t>ou</w:t>
      </w:r>
      <w:r w:rsidRPr="00962533">
        <w:rPr>
          <w:spacing w:val="-10"/>
        </w:rPr>
        <w:t xml:space="preserve"> </w:t>
      </w:r>
      <w:r w:rsidRPr="00962533">
        <w:t>da</w:t>
      </w:r>
      <w:r w:rsidRPr="00962533">
        <w:rPr>
          <w:spacing w:val="-11"/>
        </w:rPr>
        <w:t xml:space="preserve"> </w:t>
      </w:r>
      <w:r w:rsidRPr="00962533">
        <w:t>estrutura</w:t>
      </w:r>
      <w:r w:rsidRPr="00962533">
        <w:rPr>
          <w:spacing w:val="-11"/>
        </w:rPr>
        <w:t xml:space="preserve"> </w:t>
      </w:r>
      <w:r w:rsidRPr="00962533">
        <w:t>da</w:t>
      </w:r>
      <w:r w:rsidRPr="00962533">
        <w:rPr>
          <w:spacing w:val="-11"/>
        </w:rPr>
        <w:t xml:space="preserve"> </w:t>
      </w:r>
      <w:r w:rsidRPr="00962533">
        <w:t>empresa</w:t>
      </w:r>
      <w:r w:rsidRPr="00962533">
        <w:rPr>
          <w:spacing w:val="-11"/>
        </w:rPr>
        <w:t xml:space="preserve"> </w:t>
      </w:r>
      <w:r w:rsidRPr="00962533">
        <w:t>não</w:t>
      </w:r>
      <w:r w:rsidRPr="00962533">
        <w:rPr>
          <w:spacing w:val="-12"/>
        </w:rPr>
        <w:t xml:space="preserve"> </w:t>
      </w:r>
      <w:r w:rsidRPr="00962533">
        <w:t>ensejará</w:t>
      </w:r>
      <w:r w:rsidRPr="00962533">
        <w:rPr>
          <w:spacing w:val="-11"/>
        </w:rPr>
        <w:t xml:space="preserve"> </w:t>
      </w:r>
      <w:r w:rsidRPr="00962533">
        <w:t>rescisão se não restringir sua capacidade de concluir o contrato.</w:t>
      </w:r>
    </w:p>
    <w:p w:rsidR="00DB0F33" w:rsidRPr="00962533" w:rsidRDefault="00DB0F33" w:rsidP="00594184">
      <w:pPr>
        <w:pStyle w:val="PargrafodaLista"/>
        <w:numPr>
          <w:ilvl w:val="1"/>
          <w:numId w:val="14"/>
        </w:numPr>
        <w:tabs>
          <w:tab w:val="left" w:pos="426"/>
          <w:tab w:val="left" w:pos="710"/>
        </w:tabs>
        <w:ind w:left="0" w:firstLine="0"/>
        <w:contextualSpacing w:val="0"/>
        <w:jc w:val="both"/>
      </w:pPr>
      <w:r w:rsidRPr="00962533">
        <w:t>Se a operação implicar mudança da pessoa jurídica contratada, deverá ser formalizado termo aditivo para alteração subjetiva.</w:t>
      </w:r>
    </w:p>
    <w:p w:rsidR="00DB0F33" w:rsidRPr="00962533" w:rsidRDefault="00DB0F33" w:rsidP="00594184">
      <w:pPr>
        <w:pStyle w:val="PargrafodaLista"/>
        <w:numPr>
          <w:ilvl w:val="1"/>
          <w:numId w:val="14"/>
        </w:numPr>
        <w:tabs>
          <w:tab w:val="left" w:pos="426"/>
          <w:tab w:val="left" w:pos="691"/>
        </w:tabs>
        <w:ind w:left="0" w:firstLine="0"/>
        <w:contextualSpacing w:val="0"/>
        <w:jc w:val="both"/>
      </w:pPr>
      <w:r w:rsidRPr="00962533">
        <w:t>O</w:t>
      </w:r>
      <w:r w:rsidRPr="00962533">
        <w:rPr>
          <w:spacing w:val="-6"/>
        </w:rPr>
        <w:t xml:space="preserve"> </w:t>
      </w:r>
      <w:r w:rsidRPr="00962533">
        <w:t>termo</w:t>
      </w:r>
      <w:r w:rsidRPr="00962533">
        <w:rPr>
          <w:spacing w:val="-3"/>
        </w:rPr>
        <w:t xml:space="preserve"> </w:t>
      </w:r>
      <w:r w:rsidRPr="00962533">
        <w:t>de</w:t>
      </w:r>
      <w:r w:rsidRPr="00962533">
        <w:rPr>
          <w:spacing w:val="-3"/>
        </w:rPr>
        <w:t xml:space="preserve"> </w:t>
      </w:r>
      <w:r w:rsidRPr="00962533">
        <w:t>rescisão,</w:t>
      </w:r>
      <w:r w:rsidRPr="00962533">
        <w:rPr>
          <w:spacing w:val="-5"/>
        </w:rPr>
        <w:t xml:space="preserve"> </w:t>
      </w:r>
      <w:r w:rsidRPr="00962533">
        <w:t>sempre</w:t>
      </w:r>
      <w:r w:rsidRPr="00962533">
        <w:rPr>
          <w:spacing w:val="-3"/>
        </w:rPr>
        <w:t xml:space="preserve"> </w:t>
      </w:r>
      <w:r w:rsidRPr="00962533">
        <w:t>que</w:t>
      </w:r>
      <w:r w:rsidRPr="00962533">
        <w:rPr>
          <w:spacing w:val="-3"/>
        </w:rPr>
        <w:t xml:space="preserve"> </w:t>
      </w:r>
      <w:r w:rsidRPr="00962533">
        <w:t>possível,</w:t>
      </w:r>
      <w:r w:rsidRPr="00962533">
        <w:rPr>
          <w:spacing w:val="-3"/>
        </w:rPr>
        <w:t xml:space="preserve"> </w:t>
      </w:r>
      <w:r w:rsidRPr="00962533">
        <w:t>será</w:t>
      </w:r>
      <w:r w:rsidRPr="00962533">
        <w:rPr>
          <w:spacing w:val="-4"/>
        </w:rPr>
        <w:t xml:space="preserve"> </w:t>
      </w:r>
      <w:r w:rsidRPr="00962533">
        <w:rPr>
          <w:spacing w:val="-2"/>
        </w:rPr>
        <w:t>precedido:</w:t>
      </w:r>
    </w:p>
    <w:p w:rsidR="00DB0F33" w:rsidRPr="00962533" w:rsidRDefault="00DB0F33" w:rsidP="00594184">
      <w:pPr>
        <w:pStyle w:val="PargrafodaLista"/>
        <w:numPr>
          <w:ilvl w:val="0"/>
          <w:numId w:val="22"/>
        </w:numPr>
        <w:tabs>
          <w:tab w:val="left" w:pos="426"/>
          <w:tab w:val="left" w:pos="939"/>
        </w:tabs>
        <w:ind w:left="0" w:firstLine="0"/>
        <w:contextualSpacing w:val="0"/>
        <w:jc w:val="both"/>
      </w:pPr>
      <w:r w:rsidRPr="00962533">
        <w:t>Balanço</w:t>
      </w:r>
      <w:r w:rsidRPr="00962533">
        <w:rPr>
          <w:spacing w:val="-6"/>
        </w:rPr>
        <w:t xml:space="preserve"> </w:t>
      </w:r>
      <w:r w:rsidRPr="00962533">
        <w:t>dos</w:t>
      </w:r>
      <w:r w:rsidRPr="00962533">
        <w:rPr>
          <w:spacing w:val="-4"/>
        </w:rPr>
        <w:t xml:space="preserve"> </w:t>
      </w:r>
      <w:r w:rsidRPr="00962533">
        <w:t>eventos</w:t>
      </w:r>
      <w:r w:rsidRPr="00962533">
        <w:rPr>
          <w:spacing w:val="-7"/>
        </w:rPr>
        <w:t xml:space="preserve"> </w:t>
      </w:r>
      <w:r w:rsidRPr="00962533">
        <w:t>contratuais</w:t>
      </w:r>
      <w:r w:rsidRPr="00962533">
        <w:rPr>
          <w:spacing w:val="-4"/>
        </w:rPr>
        <w:t xml:space="preserve"> </w:t>
      </w:r>
      <w:r w:rsidRPr="00962533">
        <w:t>já</w:t>
      </w:r>
      <w:r w:rsidRPr="00962533">
        <w:rPr>
          <w:spacing w:val="-5"/>
        </w:rPr>
        <w:t xml:space="preserve"> </w:t>
      </w:r>
      <w:r w:rsidRPr="00962533">
        <w:t>cumpridos</w:t>
      </w:r>
      <w:r w:rsidRPr="00962533">
        <w:rPr>
          <w:spacing w:val="-4"/>
        </w:rPr>
        <w:t xml:space="preserve"> </w:t>
      </w:r>
      <w:r w:rsidRPr="00962533">
        <w:t>ou</w:t>
      </w:r>
      <w:r w:rsidRPr="00962533">
        <w:rPr>
          <w:spacing w:val="-3"/>
        </w:rPr>
        <w:t xml:space="preserve"> </w:t>
      </w:r>
      <w:r w:rsidRPr="00962533">
        <w:t>parcialmente</w:t>
      </w:r>
      <w:r w:rsidRPr="00962533">
        <w:rPr>
          <w:spacing w:val="-5"/>
        </w:rPr>
        <w:t xml:space="preserve"> </w:t>
      </w:r>
      <w:r w:rsidRPr="00962533">
        <w:rPr>
          <w:spacing w:val="-2"/>
        </w:rPr>
        <w:t>cumpridos.</w:t>
      </w:r>
    </w:p>
    <w:p w:rsidR="00DB0F33" w:rsidRPr="00962533" w:rsidRDefault="00DB0F33" w:rsidP="00594184">
      <w:pPr>
        <w:pStyle w:val="PargrafodaLista"/>
        <w:numPr>
          <w:ilvl w:val="0"/>
          <w:numId w:val="22"/>
        </w:numPr>
        <w:tabs>
          <w:tab w:val="left" w:pos="426"/>
          <w:tab w:val="left" w:pos="939"/>
        </w:tabs>
        <w:ind w:left="0" w:firstLine="0"/>
        <w:contextualSpacing w:val="0"/>
        <w:jc w:val="both"/>
      </w:pPr>
      <w:r w:rsidRPr="00962533">
        <w:t>Relação</w:t>
      </w:r>
      <w:r w:rsidRPr="00962533">
        <w:rPr>
          <w:spacing w:val="-3"/>
        </w:rPr>
        <w:t xml:space="preserve"> </w:t>
      </w:r>
      <w:r w:rsidRPr="00962533">
        <w:t>dos</w:t>
      </w:r>
      <w:r w:rsidRPr="00962533">
        <w:rPr>
          <w:spacing w:val="-4"/>
        </w:rPr>
        <w:t xml:space="preserve"> </w:t>
      </w:r>
      <w:r w:rsidRPr="00962533">
        <w:t>pagamentos</w:t>
      </w:r>
      <w:r w:rsidRPr="00962533">
        <w:rPr>
          <w:spacing w:val="-4"/>
        </w:rPr>
        <w:t xml:space="preserve"> </w:t>
      </w:r>
      <w:r w:rsidRPr="00962533">
        <w:t>já</w:t>
      </w:r>
      <w:r w:rsidRPr="00962533">
        <w:rPr>
          <w:spacing w:val="-3"/>
        </w:rPr>
        <w:t xml:space="preserve"> </w:t>
      </w:r>
      <w:r w:rsidRPr="00962533">
        <w:t>efetuados</w:t>
      </w:r>
      <w:r w:rsidRPr="00962533">
        <w:rPr>
          <w:spacing w:val="-4"/>
        </w:rPr>
        <w:t xml:space="preserve"> </w:t>
      </w:r>
      <w:r w:rsidRPr="00962533">
        <w:t>e</w:t>
      </w:r>
      <w:r w:rsidRPr="00962533">
        <w:rPr>
          <w:spacing w:val="-3"/>
        </w:rPr>
        <w:t xml:space="preserve"> </w:t>
      </w:r>
      <w:r w:rsidRPr="00962533">
        <w:t>ainda</w:t>
      </w:r>
      <w:r w:rsidRPr="00962533">
        <w:rPr>
          <w:spacing w:val="-2"/>
        </w:rPr>
        <w:t xml:space="preserve"> devidos.</w:t>
      </w:r>
    </w:p>
    <w:p w:rsidR="00DB0F33" w:rsidRPr="00962533" w:rsidRDefault="00DB0F33" w:rsidP="00594184">
      <w:pPr>
        <w:pStyle w:val="PargrafodaLista"/>
        <w:numPr>
          <w:ilvl w:val="0"/>
          <w:numId w:val="22"/>
        </w:numPr>
        <w:tabs>
          <w:tab w:val="left" w:pos="426"/>
          <w:tab w:val="left" w:pos="939"/>
        </w:tabs>
        <w:ind w:left="0" w:firstLine="0"/>
        <w:contextualSpacing w:val="0"/>
        <w:jc w:val="both"/>
      </w:pPr>
      <w:r w:rsidRPr="00962533">
        <w:t>Indenizações</w:t>
      </w:r>
      <w:r w:rsidRPr="00962533">
        <w:rPr>
          <w:spacing w:val="-4"/>
        </w:rPr>
        <w:t xml:space="preserve"> </w:t>
      </w:r>
      <w:r w:rsidRPr="00962533">
        <w:t>e</w:t>
      </w:r>
      <w:r w:rsidRPr="00962533">
        <w:rPr>
          <w:spacing w:val="-3"/>
        </w:rPr>
        <w:t xml:space="preserve"> </w:t>
      </w:r>
      <w:r w:rsidRPr="00962533">
        <w:rPr>
          <w:spacing w:val="-2"/>
        </w:rPr>
        <w:t>multas.</w:t>
      </w:r>
    </w:p>
    <w:p w:rsidR="00DB0F33" w:rsidRPr="00962533" w:rsidRDefault="00DB0F33" w:rsidP="00594184">
      <w:pPr>
        <w:pStyle w:val="Ttulo3"/>
        <w:keepNext w:val="0"/>
        <w:keepLines w:val="0"/>
        <w:numPr>
          <w:ilvl w:val="0"/>
          <w:numId w:val="14"/>
        </w:numPr>
        <w:tabs>
          <w:tab w:val="left" w:pos="426"/>
          <w:tab w:val="left" w:pos="593"/>
        </w:tabs>
        <w:spacing w:before="0" w:after="0"/>
        <w:ind w:left="0" w:firstLine="0"/>
        <w:jc w:val="both"/>
        <w:rPr>
          <w:rFonts w:cs="Times New Roman"/>
          <w:color w:val="auto"/>
          <w:sz w:val="22"/>
          <w:szCs w:val="22"/>
        </w:rPr>
      </w:pPr>
      <w:r w:rsidRPr="00962533">
        <w:rPr>
          <w:rFonts w:cs="Times New Roman"/>
          <w:color w:val="auto"/>
          <w:sz w:val="22"/>
          <w:szCs w:val="22"/>
        </w:rPr>
        <w:t>DA</w:t>
      </w:r>
      <w:r w:rsidRPr="00962533">
        <w:rPr>
          <w:rFonts w:cs="Times New Roman"/>
          <w:color w:val="auto"/>
          <w:spacing w:val="21"/>
          <w:sz w:val="22"/>
          <w:szCs w:val="22"/>
        </w:rPr>
        <w:t xml:space="preserve"> </w:t>
      </w:r>
      <w:r w:rsidRPr="00962533">
        <w:rPr>
          <w:rFonts w:cs="Times New Roman"/>
          <w:color w:val="auto"/>
          <w:sz w:val="22"/>
          <w:szCs w:val="22"/>
        </w:rPr>
        <w:t>DOTAÇÃO</w:t>
      </w:r>
      <w:r w:rsidRPr="00962533">
        <w:rPr>
          <w:rFonts w:cs="Times New Roman"/>
          <w:color w:val="auto"/>
          <w:spacing w:val="25"/>
          <w:sz w:val="22"/>
          <w:szCs w:val="22"/>
        </w:rPr>
        <w:t xml:space="preserve"> </w:t>
      </w:r>
      <w:r w:rsidRPr="00962533">
        <w:rPr>
          <w:rFonts w:cs="Times New Roman"/>
          <w:color w:val="auto"/>
          <w:spacing w:val="-2"/>
          <w:sz w:val="22"/>
          <w:szCs w:val="22"/>
        </w:rPr>
        <w:t>ORÇAMENTÁRIA</w:t>
      </w:r>
    </w:p>
    <w:p w:rsidR="00DB0F33" w:rsidRPr="00962533" w:rsidRDefault="00DB0F33" w:rsidP="00594184">
      <w:pPr>
        <w:pStyle w:val="PargrafodaLista"/>
        <w:numPr>
          <w:ilvl w:val="1"/>
          <w:numId w:val="14"/>
        </w:numPr>
        <w:tabs>
          <w:tab w:val="left" w:pos="426"/>
          <w:tab w:val="left" w:pos="741"/>
        </w:tabs>
        <w:ind w:left="0" w:firstLine="0"/>
        <w:contextualSpacing w:val="0"/>
        <w:jc w:val="both"/>
      </w:pPr>
      <w:r w:rsidRPr="00962533">
        <w:t xml:space="preserve">As despesas decorrentes da presente contratação correrão à conta de recursos específicos consignados no Orçamento deste exercício, </w:t>
      </w:r>
      <w:r w:rsidRPr="00962533">
        <w:rPr>
          <w:rFonts w:eastAsia="Calibri"/>
        </w:rPr>
        <w:t xml:space="preserve">Será informada por ocasião da Autorização de Fornecimento – AF. </w:t>
      </w:r>
    </w:p>
    <w:p w:rsidR="00DB0F33" w:rsidRPr="00962533" w:rsidRDefault="00DB0F33" w:rsidP="00594184">
      <w:pPr>
        <w:pStyle w:val="Ttulo3"/>
        <w:keepNext w:val="0"/>
        <w:keepLines w:val="0"/>
        <w:numPr>
          <w:ilvl w:val="0"/>
          <w:numId w:val="14"/>
        </w:numPr>
        <w:tabs>
          <w:tab w:val="left" w:pos="426"/>
          <w:tab w:val="left" w:pos="593"/>
        </w:tabs>
        <w:spacing w:before="0" w:after="0"/>
        <w:ind w:left="0" w:firstLine="0"/>
        <w:jc w:val="both"/>
        <w:rPr>
          <w:rFonts w:cs="Times New Roman"/>
          <w:color w:val="auto"/>
          <w:sz w:val="22"/>
          <w:szCs w:val="22"/>
        </w:rPr>
      </w:pPr>
      <w:r w:rsidRPr="00962533">
        <w:rPr>
          <w:rFonts w:cs="Times New Roman"/>
          <w:color w:val="auto"/>
          <w:sz w:val="22"/>
          <w:szCs w:val="22"/>
        </w:rPr>
        <w:t>DOS</w:t>
      </w:r>
      <w:r w:rsidRPr="00962533">
        <w:rPr>
          <w:rFonts w:cs="Times New Roman"/>
          <w:color w:val="auto"/>
          <w:spacing w:val="19"/>
          <w:sz w:val="22"/>
          <w:szCs w:val="22"/>
        </w:rPr>
        <w:t xml:space="preserve"> </w:t>
      </w:r>
      <w:r w:rsidRPr="00962533">
        <w:rPr>
          <w:rFonts w:cs="Times New Roman"/>
          <w:color w:val="auto"/>
          <w:sz w:val="22"/>
          <w:szCs w:val="22"/>
        </w:rPr>
        <w:t>CASOS</w:t>
      </w:r>
      <w:r w:rsidRPr="00962533">
        <w:rPr>
          <w:rFonts w:cs="Times New Roman"/>
          <w:color w:val="auto"/>
          <w:spacing w:val="19"/>
          <w:sz w:val="22"/>
          <w:szCs w:val="22"/>
        </w:rPr>
        <w:t xml:space="preserve"> </w:t>
      </w:r>
      <w:r w:rsidRPr="00962533">
        <w:rPr>
          <w:rFonts w:cs="Times New Roman"/>
          <w:color w:val="auto"/>
          <w:spacing w:val="-2"/>
          <w:sz w:val="22"/>
          <w:szCs w:val="22"/>
        </w:rPr>
        <w:t>OMISSOS</w:t>
      </w:r>
    </w:p>
    <w:p w:rsidR="00DB0F33" w:rsidRPr="00962533" w:rsidRDefault="00DB0F33" w:rsidP="00594184">
      <w:pPr>
        <w:pStyle w:val="PargrafodaLista"/>
        <w:numPr>
          <w:ilvl w:val="1"/>
          <w:numId w:val="14"/>
        </w:numPr>
        <w:tabs>
          <w:tab w:val="left" w:pos="426"/>
          <w:tab w:val="left" w:pos="703"/>
        </w:tabs>
        <w:ind w:left="0" w:firstLine="0"/>
        <w:contextualSpacing w:val="0"/>
        <w:jc w:val="both"/>
      </w:pPr>
      <w:r w:rsidRPr="00962533">
        <w:t>Os casos omissos serão decididos pelo CONTRATANTE, segundo as disposições contidas na Lei Federal nº 14.133/2021, e demais normas federais aplicáveis e, subsidiariamente, segundo as disposições contidas na Lei Federal nº 8.078/1990 (Código de Defesa do Consumidor) e demais normas e princípios gerais dos Contratos.</w:t>
      </w:r>
    </w:p>
    <w:p w:rsidR="00DB0F33" w:rsidRPr="00962533" w:rsidRDefault="00DB0F33" w:rsidP="00594184">
      <w:pPr>
        <w:pStyle w:val="Ttulo3"/>
        <w:keepNext w:val="0"/>
        <w:keepLines w:val="0"/>
        <w:numPr>
          <w:ilvl w:val="0"/>
          <w:numId w:val="14"/>
        </w:numPr>
        <w:tabs>
          <w:tab w:val="left" w:pos="426"/>
          <w:tab w:val="left" w:pos="593"/>
        </w:tabs>
        <w:spacing w:before="0" w:after="0"/>
        <w:ind w:left="0" w:firstLine="0"/>
        <w:jc w:val="both"/>
        <w:rPr>
          <w:rFonts w:cs="Times New Roman"/>
          <w:color w:val="auto"/>
          <w:sz w:val="22"/>
          <w:szCs w:val="22"/>
        </w:rPr>
      </w:pPr>
      <w:r w:rsidRPr="00962533">
        <w:rPr>
          <w:rFonts w:cs="Times New Roman"/>
          <w:color w:val="auto"/>
          <w:sz w:val="22"/>
          <w:szCs w:val="22"/>
        </w:rPr>
        <w:t>DA</w:t>
      </w:r>
      <w:r w:rsidRPr="00962533">
        <w:rPr>
          <w:rFonts w:cs="Times New Roman"/>
          <w:color w:val="auto"/>
          <w:spacing w:val="-2"/>
          <w:sz w:val="22"/>
          <w:szCs w:val="22"/>
        </w:rPr>
        <w:t xml:space="preserve"> FISCALIZAÇÃO</w:t>
      </w:r>
    </w:p>
    <w:p w:rsidR="00DB0F33" w:rsidRPr="00594184" w:rsidRDefault="00DB0F33" w:rsidP="00594184">
      <w:pPr>
        <w:pStyle w:val="PargrafodaLista"/>
        <w:numPr>
          <w:ilvl w:val="1"/>
          <w:numId w:val="14"/>
        </w:numPr>
        <w:tabs>
          <w:tab w:val="left" w:pos="426"/>
          <w:tab w:val="left" w:pos="763"/>
          <w:tab w:val="left" w:pos="2722"/>
          <w:tab w:val="left" w:pos="3375"/>
          <w:tab w:val="left" w:pos="3998"/>
          <w:tab w:val="left" w:pos="5162"/>
          <w:tab w:val="left" w:pos="6888"/>
        </w:tabs>
        <w:ind w:left="0" w:firstLine="0"/>
        <w:contextualSpacing w:val="0"/>
        <w:jc w:val="both"/>
      </w:pPr>
      <w:r w:rsidRPr="00962533">
        <w:rPr>
          <w:noProof/>
        </w:rPr>
        <mc:AlternateContent>
          <mc:Choice Requires="wps">
            <w:drawing>
              <wp:anchor distT="0" distB="0" distL="0" distR="0" simplePos="0" relativeHeight="251659264" behindDoc="0" locked="0" layoutInCell="1" allowOverlap="1">
                <wp:simplePos x="0" y="0"/>
                <wp:positionH relativeFrom="page">
                  <wp:posOffset>972820</wp:posOffset>
                </wp:positionH>
                <wp:positionV relativeFrom="paragraph">
                  <wp:posOffset>576580</wp:posOffset>
                </wp:positionV>
                <wp:extent cx="1097280" cy="1270"/>
                <wp:effectExtent l="0" t="0" r="0" b="0"/>
                <wp:wrapNone/>
                <wp:docPr id="1823272447" name="Forma Livre: Forma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7280" cy="1270"/>
                        </a:xfrm>
                        <a:custGeom>
                          <a:avLst/>
                          <a:gdLst/>
                          <a:ahLst/>
                          <a:cxnLst/>
                          <a:rect l="l" t="t" r="r" b="b"/>
                          <a:pathLst>
                            <a:path w="1097280">
                              <a:moveTo>
                                <a:pt x="0" y="0"/>
                              </a:moveTo>
                              <a:lnTo>
                                <a:pt x="1097280" y="0"/>
                              </a:lnTo>
                            </a:path>
                          </a:pathLst>
                        </a:custGeom>
                        <a:ln w="5939">
                          <a:solidFill>
                            <a:srgbClr val="000000"/>
                          </a:solidFill>
                          <a:prstDash val="solid"/>
                        </a:ln>
                      </wps:spPr>
                      <wps:bodyPr vertOverflow="clip" horzOverflow="clip"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B5705AE" id="Forma Livre: Forma 2" o:spid="_x0000_s1026" style="position:absolute;margin-left:76.6pt;margin-top:45.4pt;width:86.4pt;height:.1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972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" path="m,l1097280,e" filled="f" strokeweight=".16497mm">
                <v:path arrowok="t"/>
                <w10:wrap anchorx="page"/>
              </v:shape>
            </w:pict>
          </mc:Fallback>
        </mc:AlternateContent>
      </w:r>
      <w:r w:rsidRPr="00962533">
        <w:t>A</w:t>
      </w:r>
      <w:r w:rsidRPr="00962533">
        <w:rPr>
          <w:spacing w:val="69"/>
        </w:rPr>
        <w:t xml:space="preserve"> </w:t>
      </w:r>
      <w:r w:rsidRPr="00962533">
        <w:t>fiscalização</w:t>
      </w:r>
      <w:r w:rsidRPr="00962533">
        <w:rPr>
          <w:spacing w:val="70"/>
        </w:rPr>
        <w:t xml:space="preserve"> </w:t>
      </w:r>
      <w:r w:rsidRPr="00962533">
        <w:t>pela</w:t>
      </w:r>
      <w:r w:rsidRPr="00962533">
        <w:rPr>
          <w:spacing w:val="69"/>
        </w:rPr>
        <w:t xml:space="preserve"> </w:t>
      </w:r>
      <w:r w:rsidRPr="00962533">
        <w:t>totalidade</w:t>
      </w:r>
      <w:r w:rsidRPr="00962533">
        <w:rPr>
          <w:spacing w:val="71"/>
        </w:rPr>
        <w:t xml:space="preserve"> </w:t>
      </w:r>
      <w:r w:rsidRPr="00962533">
        <w:t>da</w:t>
      </w:r>
      <w:r w:rsidRPr="00962533">
        <w:rPr>
          <w:spacing w:val="71"/>
        </w:rPr>
        <w:t xml:space="preserve"> </w:t>
      </w:r>
      <w:r w:rsidRPr="00962533">
        <w:t>prestação</w:t>
      </w:r>
      <w:r w:rsidRPr="00962533">
        <w:rPr>
          <w:spacing w:val="40"/>
        </w:rPr>
        <w:t xml:space="preserve"> </w:t>
      </w:r>
      <w:r w:rsidRPr="00962533">
        <w:t>de</w:t>
      </w:r>
      <w:r w:rsidRPr="00962533">
        <w:rPr>
          <w:spacing w:val="71"/>
        </w:rPr>
        <w:t xml:space="preserve"> </w:t>
      </w:r>
      <w:r w:rsidRPr="00962533">
        <w:t>serviços</w:t>
      </w:r>
      <w:r w:rsidRPr="00962533">
        <w:rPr>
          <w:spacing w:val="69"/>
        </w:rPr>
        <w:t xml:space="preserve"> </w:t>
      </w:r>
      <w:r w:rsidRPr="00962533">
        <w:t>objeto</w:t>
      </w:r>
      <w:r w:rsidRPr="00962533">
        <w:rPr>
          <w:spacing w:val="70"/>
        </w:rPr>
        <w:t xml:space="preserve"> </w:t>
      </w:r>
      <w:r w:rsidRPr="00962533">
        <w:t>do</w:t>
      </w:r>
      <w:r w:rsidRPr="00962533">
        <w:rPr>
          <w:spacing w:val="40"/>
        </w:rPr>
        <w:t xml:space="preserve"> </w:t>
      </w:r>
      <w:r w:rsidRPr="00962533">
        <w:t>presente</w:t>
      </w:r>
      <w:r w:rsidRPr="00962533">
        <w:rPr>
          <w:spacing w:val="71"/>
        </w:rPr>
        <w:t xml:space="preserve"> </w:t>
      </w:r>
      <w:r w:rsidRPr="00962533">
        <w:t>Instrumento Administrativo,</w:t>
      </w:r>
      <w:r w:rsidRPr="00962533">
        <w:rPr>
          <w:spacing w:val="80"/>
        </w:rPr>
        <w:t xml:space="preserve"> </w:t>
      </w:r>
      <w:r w:rsidRPr="00962533">
        <w:t>será</w:t>
      </w:r>
      <w:r w:rsidRPr="00962533">
        <w:rPr>
          <w:spacing w:val="80"/>
        </w:rPr>
        <w:t xml:space="preserve"> </w:t>
      </w:r>
      <w:r w:rsidRPr="00962533">
        <w:t>realizada</w:t>
      </w:r>
      <w:r w:rsidRPr="00962533">
        <w:rPr>
          <w:spacing w:val="80"/>
        </w:rPr>
        <w:t xml:space="preserve"> </w:t>
      </w:r>
      <w:r w:rsidRPr="00962533">
        <w:t>pelo</w:t>
      </w:r>
      <w:r w:rsidRPr="00962533">
        <w:rPr>
          <w:spacing w:val="80"/>
        </w:rPr>
        <w:t xml:space="preserve"> </w:t>
      </w:r>
      <w:r w:rsidRPr="00962533">
        <w:t>Município</w:t>
      </w:r>
      <w:r w:rsidRPr="00962533">
        <w:rPr>
          <w:spacing w:val="80"/>
        </w:rPr>
        <w:t xml:space="preserve"> </w:t>
      </w:r>
      <w:r w:rsidRPr="00962533">
        <w:t>Contratante</w:t>
      </w:r>
      <w:r w:rsidRPr="00962533">
        <w:rPr>
          <w:spacing w:val="80"/>
        </w:rPr>
        <w:t xml:space="preserve"> </w:t>
      </w:r>
      <w:r w:rsidRPr="00962533">
        <w:t>através</w:t>
      </w:r>
      <w:r w:rsidRPr="00962533">
        <w:rPr>
          <w:spacing w:val="80"/>
        </w:rPr>
        <w:t xml:space="preserve"> </w:t>
      </w:r>
      <w:r w:rsidRPr="00962533">
        <w:t>d</w:t>
      </w:r>
      <w:r w:rsidR="00594184">
        <w:t>o</w:t>
      </w:r>
      <w:r w:rsidRPr="00962533">
        <w:rPr>
          <w:spacing w:val="80"/>
        </w:rPr>
        <w:t xml:space="preserve"> </w:t>
      </w:r>
      <w:r w:rsidRPr="00962533">
        <w:rPr>
          <w:u w:val="single"/>
        </w:rPr>
        <w:t>GESTOR</w:t>
      </w:r>
      <w:r w:rsidR="00594184">
        <w:rPr>
          <w:u w:val="single"/>
        </w:rPr>
        <w:t xml:space="preserve"> </w:t>
      </w:r>
      <w:r w:rsidR="00594184">
        <w:t>designado pela portaria nº 047/2025</w:t>
      </w:r>
      <w:r w:rsidRPr="00962533">
        <w:rPr>
          <w:spacing w:val="-6"/>
        </w:rPr>
        <w:t>,</w:t>
      </w:r>
      <w:r w:rsidRPr="00962533">
        <w:tab/>
      </w:r>
      <w:r w:rsidRPr="00962533">
        <w:rPr>
          <w:spacing w:val="-10"/>
        </w:rPr>
        <w:t>e</w:t>
      </w:r>
      <w:r w:rsidRPr="00962533">
        <w:tab/>
      </w:r>
      <w:r w:rsidRPr="00962533">
        <w:rPr>
          <w:spacing w:val="-2"/>
        </w:rPr>
        <w:t>pelo</w:t>
      </w:r>
      <w:r w:rsidR="00594184">
        <w:rPr>
          <w:spacing w:val="-2"/>
        </w:rPr>
        <w:t xml:space="preserve"> </w:t>
      </w:r>
      <w:r w:rsidRPr="00962533">
        <w:rPr>
          <w:spacing w:val="-2"/>
          <w:u w:val="single"/>
        </w:rPr>
        <w:t>FISCAL</w:t>
      </w:r>
      <w:r w:rsidRPr="00962533">
        <w:tab/>
      </w:r>
      <w:r w:rsidR="00594184">
        <w:rPr>
          <w:spacing w:val="-4"/>
        </w:rPr>
        <w:t>designado pela portaria nº 051/2025.</w:t>
      </w:r>
    </w:p>
    <w:p w:rsidR="00594184" w:rsidRPr="00962533" w:rsidRDefault="00594184" w:rsidP="00594184">
      <w:pPr>
        <w:pStyle w:val="PargrafodaLista"/>
        <w:tabs>
          <w:tab w:val="left" w:pos="426"/>
          <w:tab w:val="left" w:pos="763"/>
          <w:tab w:val="left" w:pos="2722"/>
          <w:tab w:val="left" w:pos="3375"/>
          <w:tab w:val="left" w:pos="3998"/>
          <w:tab w:val="left" w:pos="5162"/>
          <w:tab w:val="left" w:pos="6888"/>
        </w:tabs>
        <w:ind w:left="0"/>
        <w:contextualSpacing w:val="0"/>
        <w:jc w:val="both"/>
      </w:pPr>
    </w:p>
    <w:p w:rsidR="00DB0F33" w:rsidRPr="00962533" w:rsidRDefault="00DB0F33" w:rsidP="00594184">
      <w:pPr>
        <w:pStyle w:val="Ttulo3"/>
        <w:keepNext w:val="0"/>
        <w:keepLines w:val="0"/>
        <w:numPr>
          <w:ilvl w:val="0"/>
          <w:numId w:val="14"/>
        </w:numPr>
        <w:tabs>
          <w:tab w:val="left" w:pos="426"/>
        </w:tabs>
        <w:spacing w:before="0" w:after="0"/>
        <w:ind w:left="0" w:firstLine="0"/>
        <w:jc w:val="both"/>
        <w:rPr>
          <w:rFonts w:cs="Times New Roman"/>
          <w:color w:val="auto"/>
          <w:sz w:val="22"/>
          <w:szCs w:val="22"/>
        </w:rPr>
      </w:pPr>
      <w:r w:rsidRPr="00962533">
        <w:rPr>
          <w:rFonts w:cs="Times New Roman"/>
          <w:color w:val="auto"/>
          <w:sz w:val="22"/>
          <w:szCs w:val="22"/>
        </w:rPr>
        <w:t>DA</w:t>
      </w:r>
      <w:r w:rsidRPr="00962533">
        <w:rPr>
          <w:rFonts w:cs="Times New Roman"/>
          <w:color w:val="auto"/>
          <w:spacing w:val="-2"/>
          <w:sz w:val="22"/>
          <w:szCs w:val="22"/>
        </w:rPr>
        <w:t xml:space="preserve"> PUBLICAÇÃO</w:t>
      </w:r>
    </w:p>
    <w:p w:rsidR="00DB0F33" w:rsidRPr="00962533" w:rsidRDefault="00DB0F33" w:rsidP="00594184">
      <w:pPr>
        <w:pStyle w:val="PargrafodaLista"/>
        <w:numPr>
          <w:ilvl w:val="1"/>
          <w:numId w:val="14"/>
        </w:numPr>
        <w:tabs>
          <w:tab w:val="left" w:pos="426"/>
          <w:tab w:val="left" w:pos="744"/>
        </w:tabs>
        <w:ind w:left="0" w:firstLine="0"/>
        <w:contextualSpacing w:val="0"/>
        <w:jc w:val="both"/>
      </w:pPr>
      <w:r w:rsidRPr="00962533">
        <w:t xml:space="preserve">Incumbirá à CONTRATANTE providenciar a publicação deste instrumento nos termos e </w:t>
      </w:r>
      <w:r w:rsidRPr="00962533">
        <w:lastRenderedPageBreak/>
        <w:t>condições previstas na Lei Federal nº 14.133/2021.</w:t>
      </w:r>
    </w:p>
    <w:p w:rsidR="00DB0F33" w:rsidRPr="00962533" w:rsidRDefault="00DB0F33" w:rsidP="00594184">
      <w:pPr>
        <w:pStyle w:val="Ttulo3"/>
        <w:keepNext w:val="0"/>
        <w:keepLines w:val="0"/>
        <w:numPr>
          <w:ilvl w:val="0"/>
          <w:numId w:val="14"/>
        </w:numPr>
        <w:tabs>
          <w:tab w:val="left" w:pos="426"/>
        </w:tabs>
        <w:spacing w:before="0" w:after="0"/>
        <w:ind w:left="0" w:firstLine="0"/>
        <w:jc w:val="both"/>
        <w:rPr>
          <w:rFonts w:cs="Times New Roman"/>
          <w:color w:val="auto"/>
          <w:sz w:val="22"/>
          <w:szCs w:val="22"/>
        </w:rPr>
      </w:pPr>
      <w:r w:rsidRPr="00962533">
        <w:rPr>
          <w:rFonts w:cs="Times New Roman"/>
          <w:color w:val="auto"/>
          <w:sz w:val="22"/>
          <w:szCs w:val="22"/>
        </w:rPr>
        <w:t>DO</w:t>
      </w:r>
      <w:r w:rsidRPr="00962533">
        <w:rPr>
          <w:rFonts w:cs="Times New Roman"/>
          <w:color w:val="auto"/>
          <w:spacing w:val="-1"/>
          <w:sz w:val="22"/>
          <w:szCs w:val="22"/>
        </w:rPr>
        <w:t xml:space="preserve"> </w:t>
      </w:r>
      <w:r w:rsidRPr="00962533">
        <w:rPr>
          <w:rFonts w:cs="Times New Roman"/>
          <w:color w:val="auto"/>
          <w:spacing w:val="-4"/>
          <w:sz w:val="22"/>
          <w:szCs w:val="22"/>
        </w:rPr>
        <w:t>FORO</w:t>
      </w:r>
    </w:p>
    <w:p w:rsidR="00DB0F33" w:rsidRPr="00962533" w:rsidRDefault="00DB0F33" w:rsidP="00594184">
      <w:pPr>
        <w:pStyle w:val="PargrafodaLista"/>
        <w:numPr>
          <w:ilvl w:val="1"/>
          <w:numId w:val="14"/>
        </w:numPr>
        <w:tabs>
          <w:tab w:val="left" w:pos="426"/>
          <w:tab w:val="left" w:pos="693"/>
        </w:tabs>
        <w:ind w:left="0" w:firstLine="0"/>
        <w:contextualSpacing w:val="0"/>
        <w:jc w:val="both"/>
      </w:pPr>
      <w:r w:rsidRPr="00962533">
        <w:t>Fica</w:t>
      </w:r>
      <w:r w:rsidRPr="00962533">
        <w:rPr>
          <w:spacing w:val="-2"/>
        </w:rPr>
        <w:t xml:space="preserve"> </w:t>
      </w:r>
      <w:r w:rsidRPr="00962533">
        <w:t>eleito pelas</w:t>
      </w:r>
      <w:r w:rsidRPr="00962533">
        <w:rPr>
          <w:spacing w:val="-1"/>
        </w:rPr>
        <w:t xml:space="preserve"> </w:t>
      </w:r>
      <w:r w:rsidRPr="00962533">
        <w:t>partes, em comum acordo, o Foro da Comarca de</w:t>
      </w:r>
      <w:r w:rsidRPr="00962533">
        <w:rPr>
          <w:spacing w:val="-2"/>
        </w:rPr>
        <w:t xml:space="preserve"> </w:t>
      </w:r>
      <w:r w:rsidRPr="00962533">
        <w:t>Tenente Portela- RS</w:t>
      </w:r>
      <w:r w:rsidRPr="00962533">
        <w:rPr>
          <w:spacing w:val="-1"/>
        </w:rPr>
        <w:t xml:space="preserve"> </w:t>
      </w:r>
      <w:r w:rsidRPr="00962533">
        <w:t>para dirimir os</w:t>
      </w:r>
      <w:r w:rsidRPr="00962533">
        <w:rPr>
          <w:spacing w:val="-1"/>
        </w:rPr>
        <w:t xml:space="preserve"> </w:t>
      </w:r>
      <w:r w:rsidRPr="00962533">
        <w:t>litígios</w:t>
      </w:r>
      <w:r w:rsidRPr="00962533">
        <w:rPr>
          <w:spacing w:val="-3"/>
        </w:rPr>
        <w:t xml:space="preserve"> </w:t>
      </w:r>
      <w:r w:rsidRPr="00962533">
        <w:t>que</w:t>
      </w:r>
      <w:r w:rsidRPr="00962533">
        <w:rPr>
          <w:spacing w:val="-2"/>
        </w:rPr>
        <w:t xml:space="preserve"> </w:t>
      </w:r>
      <w:r w:rsidRPr="00962533">
        <w:t>decorrerem</w:t>
      </w:r>
      <w:r w:rsidRPr="00962533">
        <w:rPr>
          <w:spacing w:val="-2"/>
        </w:rPr>
        <w:t xml:space="preserve"> </w:t>
      </w:r>
      <w:r w:rsidRPr="00962533">
        <w:t>da</w:t>
      </w:r>
      <w:r w:rsidRPr="00962533">
        <w:rPr>
          <w:spacing w:val="-2"/>
        </w:rPr>
        <w:t xml:space="preserve"> </w:t>
      </w:r>
      <w:r w:rsidRPr="00962533">
        <w:t>execução</w:t>
      </w:r>
      <w:r w:rsidRPr="00962533">
        <w:rPr>
          <w:spacing w:val="-2"/>
        </w:rPr>
        <w:t xml:space="preserve"> </w:t>
      </w:r>
      <w:r w:rsidRPr="00962533">
        <w:t>deste Termo</w:t>
      </w:r>
      <w:r w:rsidRPr="00962533">
        <w:rPr>
          <w:spacing w:val="-2"/>
        </w:rPr>
        <w:t xml:space="preserve"> </w:t>
      </w:r>
      <w:r w:rsidRPr="00962533">
        <w:t>de Contrato Administrativo que</w:t>
      </w:r>
      <w:r w:rsidRPr="00962533">
        <w:rPr>
          <w:spacing w:val="-2"/>
        </w:rPr>
        <w:t xml:space="preserve"> </w:t>
      </w:r>
      <w:r w:rsidRPr="00962533">
        <w:t>não</w:t>
      </w:r>
      <w:r w:rsidRPr="00962533">
        <w:rPr>
          <w:spacing w:val="-3"/>
        </w:rPr>
        <w:t xml:space="preserve"> </w:t>
      </w:r>
      <w:r w:rsidRPr="00962533">
        <w:t>possam</w:t>
      </w:r>
      <w:r w:rsidRPr="00962533">
        <w:rPr>
          <w:spacing w:val="-2"/>
        </w:rPr>
        <w:t xml:space="preserve"> </w:t>
      </w:r>
      <w:r w:rsidRPr="00962533">
        <w:t>ser compostos pela conciliação, conforme Artigo 92, §1º da Lei Federal nº 14.133/21.</w:t>
      </w:r>
    </w:p>
    <w:p w:rsidR="00DB0F33" w:rsidRDefault="00DB0F33" w:rsidP="00594184">
      <w:pPr>
        <w:pStyle w:val="Corpodetexto"/>
        <w:tabs>
          <w:tab w:val="left" w:pos="426"/>
        </w:tabs>
        <w:ind w:left="0"/>
        <w:jc w:val="both"/>
        <w:rPr>
          <w:sz w:val="22"/>
          <w:szCs w:val="22"/>
        </w:rPr>
      </w:pPr>
      <w:r w:rsidRPr="00962533">
        <w:rPr>
          <w:sz w:val="22"/>
          <w:szCs w:val="22"/>
        </w:rPr>
        <w:t>E</w:t>
      </w:r>
      <w:r w:rsidRPr="00962533">
        <w:rPr>
          <w:spacing w:val="-2"/>
          <w:sz w:val="22"/>
          <w:szCs w:val="22"/>
        </w:rPr>
        <w:t xml:space="preserve"> </w:t>
      </w:r>
      <w:r w:rsidRPr="00962533">
        <w:rPr>
          <w:sz w:val="22"/>
          <w:szCs w:val="22"/>
        </w:rPr>
        <w:t>assim,</w:t>
      </w:r>
      <w:r w:rsidRPr="00962533">
        <w:rPr>
          <w:spacing w:val="-2"/>
          <w:sz w:val="22"/>
          <w:szCs w:val="22"/>
        </w:rPr>
        <w:t xml:space="preserve"> </w:t>
      </w:r>
      <w:r w:rsidRPr="00962533">
        <w:rPr>
          <w:sz w:val="22"/>
          <w:szCs w:val="22"/>
        </w:rPr>
        <w:t>por</w:t>
      </w:r>
      <w:r w:rsidRPr="00962533">
        <w:rPr>
          <w:spacing w:val="-5"/>
          <w:sz w:val="22"/>
          <w:szCs w:val="22"/>
        </w:rPr>
        <w:t xml:space="preserve"> </w:t>
      </w:r>
      <w:r w:rsidRPr="00962533">
        <w:rPr>
          <w:sz w:val="22"/>
          <w:szCs w:val="22"/>
        </w:rPr>
        <w:t>estarem</w:t>
      </w:r>
      <w:r w:rsidRPr="00962533">
        <w:rPr>
          <w:spacing w:val="-2"/>
          <w:sz w:val="22"/>
          <w:szCs w:val="22"/>
        </w:rPr>
        <w:t xml:space="preserve"> </w:t>
      </w:r>
      <w:r w:rsidRPr="00962533">
        <w:rPr>
          <w:sz w:val="22"/>
          <w:szCs w:val="22"/>
        </w:rPr>
        <w:t>justas</w:t>
      </w:r>
      <w:r w:rsidRPr="00962533">
        <w:rPr>
          <w:spacing w:val="-3"/>
          <w:sz w:val="22"/>
          <w:szCs w:val="22"/>
        </w:rPr>
        <w:t xml:space="preserve"> </w:t>
      </w:r>
      <w:r w:rsidRPr="00962533">
        <w:rPr>
          <w:sz w:val="22"/>
          <w:szCs w:val="22"/>
        </w:rPr>
        <w:t>e acordadas</w:t>
      </w:r>
      <w:r w:rsidRPr="00962533">
        <w:rPr>
          <w:spacing w:val="-3"/>
          <w:sz w:val="22"/>
          <w:szCs w:val="22"/>
        </w:rPr>
        <w:t xml:space="preserve"> </w:t>
      </w:r>
      <w:r w:rsidRPr="00962533">
        <w:rPr>
          <w:sz w:val="22"/>
          <w:szCs w:val="22"/>
        </w:rPr>
        <w:t>as</w:t>
      </w:r>
      <w:r w:rsidRPr="00962533">
        <w:rPr>
          <w:spacing w:val="-3"/>
          <w:sz w:val="22"/>
          <w:szCs w:val="22"/>
        </w:rPr>
        <w:t xml:space="preserve"> </w:t>
      </w:r>
      <w:r w:rsidRPr="00962533">
        <w:rPr>
          <w:sz w:val="22"/>
          <w:szCs w:val="22"/>
        </w:rPr>
        <w:t>partes,</w:t>
      </w:r>
      <w:r w:rsidRPr="00962533">
        <w:rPr>
          <w:spacing w:val="-2"/>
          <w:sz w:val="22"/>
          <w:szCs w:val="22"/>
        </w:rPr>
        <w:t xml:space="preserve"> </w:t>
      </w:r>
      <w:r w:rsidRPr="00962533">
        <w:rPr>
          <w:sz w:val="22"/>
          <w:szCs w:val="22"/>
        </w:rPr>
        <w:t>firmam</w:t>
      </w:r>
      <w:r w:rsidRPr="00962533">
        <w:rPr>
          <w:spacing w:val="-2"/>
          <w:sz w:val="22"/>
          <w:szCs w:val="22"/>
        </w:rPr>
        <w:t xml:space="preserve"> </w:t>
      </w:r>
      <w:r w:rsidRPr="00962533">
        <w:rPr>
          <w:sz w:val="22"/>
          <w:szCs w:val="22"/>
        </w:rPr>
        <w:t>o</w:t>
      </w:r>
      <w:r w:rsidRPr="00962533">
        <w:rPr>
          <w:spacing w:val="-2"/>
          <w:sz w:val="22"/>
          <w:szCs w:val="22"/>
        </w:rPr>
        <w:t xml:space="preserve"> </w:t>
      </w:r>
      <w:r w:rsidRPr="00962533">
        <w:rPr>
          <w:sz w:val="22"/>
          <w:szCs w:val="22"/>
        </w:rPr>
        <w:t>presente</w:t>
      </w:r>
      <w:r w:rsidRPr="00962533">
        <w:rPr>
          <w:spacing w:val="-2"/>
          <w:sz w:val="22"/>
          <w:szCs w:val="22"/>
        </w:rPr>
        <w:t xml:space="preserve"> </w:t>
      </w:r>
      <w:r w:rsidRPr="00962533">
        <w:rPr>
          <w:sz w:val="22"/>
          <w:szCs w:val="22"/>
        </w:rPr>
        <w:t>instrumento,</w:t>
      </w:r>
      <w:r w:rsidRPr="00962533">
        <w:rPr>
          <w:spacing w:val="-2"/>
          <w:sz w:val="22"/>
          <w:szCs w:val="22"/>
        </w:rPr>
        <w:t xml:space="preserve"> </w:t>
      </w:r>
      <w:r w:rsidRPr="00962533">
        <w:rPr>
          <w:sz w:val="22"/>
          <w:szCs w:val="22"/>
        </w:rPr>
        <w:t>em</w:t>
      </w:r>
      <w:r w:rsidRPr="00962533">
        <w:rPr>
          <w:spacing w:val="-2"/>
          <w:sz w:val="22"/>
          <w:szCs w:val="22"/>
        </w:rPr>
        <w:t xml:space="preserve"> </w:t>
      </w:r>
      <w:r w:rsidRPr="00962533">
        <w:rPr>
          <w:sz w:val="22"/>
          <w:szCs w:val="22"/>
        </w:rPr>
        <w:t>02</w:t>
      </w:r>
      <w:r w:rsidRPr="00962533">
        <w:rPr>
          <w:spacing w:val="-2"/>
          <w:sz w:val="22"/>
          <w:szCs w:val="22"/>
        </w:rPr>
        <w:t xml:space="preserve"> </w:t>
      </w:r>
      <w:r w:rsidRPr="00962533">
        <w:rPr>
          <w:sz w:val="22"/>
          <w:szCs w:val="22"/>
        </w:rPr>
        <w:t>(duas)</w:t>
      </w:r>
      <w:r w:rsidRPr="00962533">
        <w:rPr>
          <w:spacing w:val="-2"/>
          <w:sz w:val="22"/>
          <w:szCs w:val="22"/>
        </w:rPr>
        <w:t xml:space="preserve"> </w:t>
      </w:r>
      <w:r w:rsidRPr="00962533">
        <w:rPr>
          <w:sz w:val="22"/>
          <w:szCs w:val="22"/>
        </w:rPr>
        <w:t>vias, de</w:t>
      </w:r>
      <w:r w:rsidRPr="00962533">
        <w:rPr>
          <w:spacing w:val="-2"/>
          <w:sz w:val="22"/>
          <w:szCs w:val="22"/>
        </w:rPr>
        <w:t xml:space="preserve"> </w:t>
      </w:r>
      <w:r w:rsidRPr="00962533">
        <w:rPr>
          <w:sz w:val="22"/>
          <w:szCs w:val="22"/>
        </w:rPr>
        <w:t>igual</w:t>
      </w:r>
      <w:r w:rsidRPr="00962533">
        <w:rPr>
          <w:spacing w:val="-4"/>
          <w:sz w:val="22"/>
          <w:szCs w:val="22"/>
        </w:rPr>
        <w:t xml:space="preserve"> </w:t>
      </w:r>
      <w:r w:rsidRPr="00962533">
        <w:rPr>
          <w:sz w:val="22"/>
          <w:szCs w:val="22"/>
        </w:rPr>
        <w:t>teor</w:t>
      </w:r>
      <w:r w:rsidRPr="00962533">
        <w:rPr>
          <w:spacing w:val="-5"/>
          <w:sz w:val="22"/>
          <w:szCs w:val="22"/>
        </w:rPr>
        <w:t xml:space="preserve"> </w:t>
      </w:r>
      <w:r w:rsidRPr="00962533">
        <w:rPr>
          <w:sz w:val="22"/>
          <w:szCs w:val="22"/>
        </w:rPr>
        <w:t>e</w:t>
      </w:r>
      <w:r w:rsidRPr="00962533">
        <w:rPr>
          <w:spacing w:val="-2"/>
          <w:sz w:val="22"/>
          <w:szCs w:val="22"/>
        </w:rPr>
        <w:t xml:space="preserve"> </w:t>
      </w:r>
      <w:r w:rsidRPr="00962533">
        <w:rPr>
          <w:sz w:val="22"/>
          <w:szCs w:val="22"/>
        </w:rPr>
        <w:t>forma,</w:t>
      </w:r>
      <w:r w:rsidRPr="00962533">
        <w:rPr>
          <w:spacing w:val="-5"/>
          <w:sz w:val="22"/>
          <w:szCs w:val="22"/>
        </w:rPr>
        <w:t xml:space="preserve"> </w:t>
      </w:r>
      <w:r w:rsidRPr="00962533">
        <w:rPr>
          <w:sz w:val="22"/>
          <w:szCs w:val="22"/>
        </w:rPr>
        <w:t>juntamente</w:t>
      </w:r>
      <w:r w:rsidRPr="00962533">
        <w:rPr>
          <w:spacing w:val="-4"/>
          <w:sz w:val="22"/>
          <w:szCs w:val="22"/>
        </w:rPr>
        <w:t xml:space="preserve"> </w:t>
      </w:r>
      <w:r w:rsidRPr="00962533">
        <w:rPr>
          <w:sz w:val="22"/>
          <w:szCs w:val="22"/>
        </w:rPr>
        <w:t>na</w:t>
      </w:r>
      <w:r w:rsidRPr="00962533">
        <w:rPr>
          <w:spacing w:val="-2"/>
          <w:sz w:val="22"/>
          <w:szCs w:val="22"/>
        </w:rPr>
        <w:t xml:space="preserve"> </w:t>
      </w:r>
      <w:r w:rsidRPr="00962533">
        <w:rPr>
          <w:sz w:val="22"/>
          <w:szCs w:val="22"/>
        </w:rPr>
        <w:t>presença</w:t>
      </w:r>
      <w:r w:rsidRPr="00962533">
        <w:rPr>
          <w:spacing w:val="-2"/>
          <w:sz w:val="22"/>
          <w:szCs w:val="22"/>
        </w:rPr>
        <w:t xml:space="preserve"> </w:t>
      </w:r>
      <w:r w:rsidRPr="00962533">
        <w:rPr>
          <w:sz w:val="22"/>
          <w:szCs w:val="22"/>
        </w:rPr>
        <w:t>de</w:t>
      </w:r>
      <w:r w:rsidRPr="00962533">
        <w:rPr>
          <w:spacing w:val="-2"/>
          <w:sz w:val="22"/>
          <w:szCs w:val="22"/>
        </w:rPr>
        <w:t xml:space="preserve"> </w:t>
      </w:r>
      <w:r w:rsidRPr="00962533">
        <w:rPr>
          <w:sz w:val="22"/>
          <w:szCs w:val="22"/>
        </w:rPr>
        <w:t>02</w:t>
      </w:r>
      <w:r w:rsidRPr="00962533">
        <w:rPr>
          <w:spacing w:val="-5"/>
          <w:sz w:val="22"/>
          <w:szCs w:val="22"/>
        </w:rPr>
        <w:t xml:space="preserve"> </w:t>
      </w:r>
      <w:r w:rsidRPr="00962533">
        <w:rPr>
          <w:sz w:val="22"/>
          <w:szCs w:val="22"/>
        </w:rPr>
        <w:t>(duas)</w:t>
      </w:r>
      <w:r w:rsidRPr="00962533">
        <w:rPr>
          <w:spacing w:val="-2"/>
          <w:sz w:val="22"/>
          <w:szCs w:val="22"/>
        </w:rPr>
        <w:t xml:space="preserve"> </w:t>
      </w:r>
      <w:r w:rsidRPr="00962533">
        <w:rPr>
          <w:sz w:val="22"/>
          <w:szCs w:val="22"/>
        </w:rPr>
        <w:t>testemunhas,</w:t>
      </w:r>
      <w:r w:rsidRPr="00962533">
        <w:rPr>
          <w:spacing w:val="-2"/>
          <w:sz w:val="22"/>
          <w:szCs w:val="22"/>
        </w:rPr>
        <w:t xml:space="preserve"> </w:t>
      </w:r>
      <w:r w:rsidRPr="00962533">
        <w:rPr>
          <w:sz w:val="22"/>
          <w:szCs w:val="22"/>
        </w:rPr>
        <w:t>para</w:t>
      </w:r>
      <w:r w:rsidRPr="00962533">
        <w:rPr>
          <w:spacing w:val="-2"/>
          <w:sz w:val="22"/>
          <w:szCs w:val="22"/>
        </w:rPr>
        <w:t xml:space="preserve"> </w:t>
      </w:r>
      <w:r w:rsidRPr="00962533">
        <w:rPr>
          <w:sz w:val="22"/>
          <w:szCs w:val="22"/>
        </w:rPr>
        <w:t>que</w:t>
      </w:r>
      <w:r w:rsidRPr="00962533">
        <w:rPr>
          <w:spacing w:val="-2"/>
          <w:sz w:val="22"/>
          <w:szCs w:val="22"/>
        </w:rPr>
        <w:t xml:space="preserve"> </w:t>
      </w:r>
      <w:r w:rsidRPr="00962533">
        <w:rPr>
          <w:sz w:val="22"/>
          <w:szCs w:val="22"/>
        </w:rPr>
        <w:t>gere</w:t>
      </w:r>
      <w:r w:rsidRPr="00962533">
        <w:rPr>
          <w:spacing w:val="-2"/>
          <w:sz w:val="22"/>
          <w:szCs w:val="22"/>
        </w:rPr>
        <w:t xml:space="preserve"> </w:t>
      </w:r>
      <w:r w:rsidRPr="00962533">
        <w:rPr>
          <w:sz w:val="22"/>
          <w:szCs w:val="22"/>
        </w:rPr>
        <w:t>seus</w:t>
      </w:r>
      <w:r w:rsidRPr="00962533">
        <w:rPr>
          <w:spacing w:val="-6"/>
          <w:sz w:val="22"/>
          <w:szCs w:val="22"/>
        </w:rPr>
        <w:t xml:space="preserve"> </w:t>
      </w:r>
      <w:r w:rsidRPr="00962533">
        <w:rPr>
          <w:sz w:val="22"/>
          <w:szCs w:val="22"/>
        </w:rPr>
        <w:t>jurídicos e legais efeitos.</w:t>
      </w:r>
    </w:p>
    <w:p w:rsidR="00594184" w:rsidRDefault="00594184" w:rsidP="00594184">
      <w:pPr>
        <w:pStyle w:val="Corpodetexto"/>
        <w:tabs>
          <w:tab w:val="left" w:pos="426"/>
        </w:tabs>
        <w:ind w:left="0"/>
        <w:jc w:val="both"/>
        <w:rPr>
          <w:sz w:val="22"/>
          <w:szCs w:val="22"/>
        </w:rPr>
      </w:pPr>
    </w:p>
    <w:p w:rsidR="00594184" w:rsidRPr="00962533" w:rsidRDefault="00594184" w:rsidP="00594184">
      <w:pPr>
        <w:pStyle w:val="Corpodetexto"/>
        <w:tabs>
          <w:tab w:val="left" w:pos="426"/>
        </w:tabs>
        <w:ind w:left="0"/>
        <w:jc w:val="both"/>
        <w:rPr>
          <w:sz w:val="22"/>
          <w:szCs w:val="22"/>
        </w:rPr>
      </w:pPr>
    </w:p>
    <w:p w:rsidR="00DB0F33" w:rsidRDefault="00DB0F33" w:rsidP="00B70308">
      <w:pPr>
        <w:pStyle w:val="Corpodetexto"/>
        <w:tabs>
          <w:tab w:val="left" w:pos="426"/>
        </w:tabs>
        <w:spacing w:line="276" w:lineRule="auto"/>
        <w:ind w:left="0" w:right="234"/>
        <w:jc w:val="center"/>
        <w:rPr>
          <w:spacing w:val="-2"/>
          <w:sz w:val="22"/>
          <w:szCs w:val="22"/>
        </w:rPr>
      </w:pPr>
      <w:r w:rsidRPr="00962533">
        <w:rPr>
          <w:sz w:val="22"/>
          <w:szCs w:val="22"/>
        </w:rPr>
        <w:t xml:space="preserve">Miraguaí – RS, </w:t>
      </w:r>
      <w:r w:rsidR="00594184">
        <w:rPr>
          <w:sz w:val="22"/>
          <w:szCs w:val="22"/>
        </w:rPr>
        <w:t>30 d</w:t>
      </w:r>
      <w:r w:rsidRPr="00962533">
        <w:rPr>
          <w:sz w:val="22"/>
          <w:szCs w:val="22"/>
        </w:rPr>
        <w:t xml:space="preserve">e </w:t>
      </w:r>
      <w:r w:rsidR="00594184" w:rsidRPr="00594184">
        <w:rPr>
          <w:sz w:val="22"/>
          <w:szCs w:val="22"/>
        </w:rPr>
        <w:t xml:space="preserve">janeiro </w:t>
      </w:r>
      <w:r w:rsidRPr="00962533">
        <w:rPr>
          <w:sz w:val="22"/>
          <w:szCs w:val="22"/>
        </w:rPr>
        <w:t xml:space="preserve">de </w:t>
      </w:r>
      <w:r w:rsidRPr="00962533">
        <w:rPr>
          <w:spacing w:val="-2"/>
          <w:sz w:val="22"/>
          <w:szCs w:val="22"/>
        </w:rPr>
        <w:t>2026.</w:t>
      </w:r>
    </w:p>
    <w:p w:rsidR="00594184" w:rsidRDefault="00594184" w:rsidP="00DB0F33">
      <w:pPr>
        <w:pStyle w:val="Corpodetexto"/>
        <w:tabs>
          <w:tab w:val="left" w:pos="426"/>
        </w:tabs>
        <w:spacing w:line="276" w:lineRule="auto"/>
        <w:ind w:left="0" w:right="234"/>
        <w:rPr>
          <w:spacing w:val="-2"/>
          <w:sz w:val="22"/>
          <w:szCs w:val="22"/>
        </w:rPr>
      </w:pPr>
    </w:p>
    <w:p w:rsidR="00594184" w:rsidRDefault="00594184" w:rsidP="00DB0F33">
      <w:pPr>
        <w:pStyle w:val="Corpodetexto"/>
        <w:tabs>
          <w:tab w:val="left" w:pos="426"/>
        </w:tabs>
        <w:spacing w:line="276" w:lineRule="auto"/>
        <w:ind w:left="0" w:right="234"/>
        <w:rPr>
          <w:spacing w:val="-2"/>
          <w:sz w:val="22"/>
          <w:szCs w:val="22"/>
        </w:rPr>
      </w:pPr>
    </w:p>
    <w:p w:rsidR="00594184" w:rsidRPr="00962533" w:rsidRDefault="00594184" w:rsidP="00DB0F33">
      <w:pPr>
        <w:pStyle w:val="Corpodetexto"/>
        <w:tabs>
          <w:tab w:val="left" w:pos="426"/>
        </w:tabs>
        <w:spacing w:line="276" w:lineRule="auto"/>
        <w:ind w:left="0" w:right="234"/>
        <w:rPr>
          <w:spacing w:val="-2"/>
          <w:sz w:val="22"/>
          <w:szCs w:val="22"/>
        </w:rPr>
      </w:pPr>
    </w:p>
    <w:p w:rsidR="00DB0F33" w:rsidRPr="00962533" w:rsidRDefault="00DB0F33" w:rsidP="00DB0F33">
      <w:pPr>
        <w:pStyle w:val="Corpodetexto"/>
        <w:tabs>
          <w:tab w:val="left" w:pos="426"/>
        </w:tabs>
        <w:spacing w:line="276" w:lineRule="auto"/>
        <w:ind w:left="0" w:right="234"/>
        <w:rPr>
          <w:sz w:val="22"/>
          <w:szCs w:val="22"/>
        </w:rPr>
      </w:pPr>
      <w:r w:rsidRPr="00962533">
        <w:rPr>
          <w:sz w:val="22"/>
          <w:szCs w:val="22"/>
        </w:rPr>
        <w:t>______________________________                          _______________________________</w:t>
      </w:r>
    </w:p>
    <w:p w:rsidR="00DB0F33" w:rsidRPr="00962533" w:rsidRDefault="00DB0F33" w:rsidP="00DB0F33">
      <w:pPr>
        <w:pStyle w:val="Corpodetexto"/>
        <w:tabs>
          <w:tab w:val="left" w:pos="426"/>
          <w:tab w:val="left" w:pos="5310"/>
        </w:tabs>
        <w:ind w:left="0" w:right="140"/>
        <w:rPr>
          <w:spacing w:val="-2"/>
          <w:sz w:val="22"/>
          <w:szCs w:val="22"/>
        </w:rPr>
      </w:pPr>
      <w:r w:rsidRPr="00962533">
        <w:rPr>
          <w:sz w:val="22"/>
          <w:szCs w:val="22"/>
        </w:rPr>
        <w:t>Representante</w:t>
      </w:r>
      <w:r w:rsidRPr="00962533">
        <w:rPr>
          <w:spacing w:val="-6"/>
          <w:sz w:val="22"/>
          <w:szCs w:val="22"/>
        </w:rPr>
        <w:t xml:space="preserve"> </w:t>
      </w:r>
      <w:r w:rsidRPr="00962533">
        <w:rPr>
          <w:sz w:val="22"/>
          <w:szCs w:val="22"/>
        </w:rPr>
        <w:t>legal</w:t>
      </w:r>
      <w:r w:rsidRPr="00962533">
        <w:rPr>
          <w:spacing w:val="-3"/>
          <w:sz w:val="22"/>
          <w:szCs w:val="22"/>
        </w:rPr>
        <w:t xml:space="preserve"> </w:t>
      </w:r>
      <w:r w:rsidRPr="00962533">
        <w:rPr>
          <w:sz w:val="22"/>
          <w:szCs w:val="22"/>
        </w:rPr>
        <w:t>do</w:t>
      </w:r>
      <w:r w:rsidRPr="00962533">
        <w:rPr>
          <w:spacing w:val="-3"/>
          <w:sz w:val="22"/>
          <w:szCs w:val="22"/>
        </w:rPr>
        <w:t xml:space="preserve"> </w:t>
      </w:r>
      <w:r w:rsidRPr="00962533">
        <w:rPr>
          <w:spacing w:val="-2"/>
          <w:sz w:val="22"/>
          <w:szCs w:val="22"/>
        </w:rPr>
        <w:t xml:space="preserve">CONTRATANTE             </w:t>
      </w:r>
      <w:r w:rsidR="00F04D9D">
        <w:rPr>
          <w:spacing w:val="-2"/>
          <w:sz w:val="22"/>
          <w:szCs w:val="22"/>
        </w:rPr>
        <w:t xml:space="preserve">   </w:t>
      </w:r>
      <w:r w:rsidRPr="00962533">
        <w:rPr>
          <w:spacing w:val="-2"/>
          <w:sz w:val="22"/>
          <w:szCs w:val="22"/>
        </w:rPr>
        <w:t xml:space="preserve"> R</w:t>
      </w:r>
      <w:r w:rsidRPr="00962533">
        <w:rPr>
          <w:sz w:val="22"/>
          <w:szCs w:val="22"/>
        </w:rPr>
        <w:t>epresentante</w:t>
      </w:r>
      <w:r w:rsidRPr="00962533">
        <w:rPr>
          <w:spacing w:val="-4"/>
          <w:sz w:val="22"/>
          <w:szCs w:val="22"/>
        </w:rPr>
        <w:t xml:space="preserve"> </w:t>
      </w:r>
      <w:r w:rsidRPr="00962533">
        <w:rPr>
          <w:sz w:val="22"/>
          <w:szCs w:val="22"/>
        </w:rPr>
        <w:t>legal</w:t>
      </w:r>
      <w:r w:rsidRPr="00962533">
        <w:rPr>
          <w:spacing w:val="-3"/>
          <w:sz w:val="22"/>
          <w:szCs w:val="22"/>
        </w:rPr>
        <w:t xml:space="preserve"> </w:t>
      </w:r>
      <w:r w:rsidRPr="00962533">
        <w:rPr>
          <w:sz w:val="22"/>
          <w:szCs w:val="22"/>
        </w:rPr>
        <w:t xml:space="preserve">do </w:t>
      </w:r>
      <w:r w:rsidRPr="00962533">
        <w:rPr>
          <w:spacing w:val="-2"/>
          <w:sz w:val="22"/>
          <w:szCs w:val="22"/>
        </w:rPr>
        <w:t>CONTRATADO</w:t>
      </w:r>
    </w:p>
    <w:p w:rsidR="00594184" w:rsidRPr="00194E1D" w:rsidRDefault="00594184" w:rsidP="00DB0F33">
      <w:pPr>
        <w:pStyle w:val="Corpodetexto"/>
        <w:tabs>
          <w:tab w:val="left" w:pos="426"/>
          <w:tab w:val="left" w:pos="5310"/>
        </w:tabs>
        <w:ind w:left="0" w:right="140"/>
        <w:rPr>
          <w:b/>
          <w:bCs/>
          <w:sz w:val="22"/>
          <w:szCs w:val="22"/>
        </w:rPr>
      </w:pPr>
      <w:r>
        <w:rPr>
          <w:spacing w:val="-2"/>
          <w:sz w:val="22"/>
          <w:szCs w:val="22"/>
        </w:rPr>
        <w:t>LEONIR HARTK</w:t>
      </w:r>
      <w:r w:rsidRPr="00594184">
        <w:rPr>
          <w:b/>
          <w:bCs/>
          <w:sz w:val="22"/>
          <w:szCs w:val="22"/>
        </w:rPr>
        <w:t xml:space="preserve"> </w:t>
      </w:r>
      <w:r>
        <w:rPr>
          <w:b/>
          <w:bCs/>
          <w:sz w:val="22"/>
          <w:szCs w:val="22"/>
        </w:rPr>
        <w:t xml:space="preserve">                                       </w:t>
      </w:r>
      <w:r w:rsidR="00194E1D">
        <w:rPr>
          <w:b/>
          <w:bCs/>
          <w:sz w:val="22"/>
          <w:szCs w:val="22"/>
        </w:rPr>
        <w:t xml:space="preserve">             </w:t>
      </w:r>
      <w:r w:rsidR="00872511">
        <w:rPr>
          <w:b/>
          <w:bCs/>
          <w:sz w:val="22"/>
          <w:szCs w:val="22"/>
        </w:rPr>
        <w:t xml:space="preserve"> </w:t>
      </w:r>
      <w:r w:rsidR="00194E1D" w:rsidRPr="00194E1D">
        <w:rPr>
          <w:b/>
          <w:bCs/>
          <w:sz w:val="22"/>
          <w:szCs w:val="22"/>
        </w:rPr>
        <w:t xml:space="preserve">MAIS ESPORTES COMÉRCIO DE </w:t>
      </w:r>
      <w:r w:rsidR="00194E1D">
        <w:rPr>
          <w:b/>
          <w:bCs/>
          <w:sz w:val="22"/>
          <w:szCs w:val="22"/>
        </w:rPr>
        <w:t xml:space="preserve"> </w:t>
      </w:r>
      <w:r w:rsidR="00194E1D" w:rsidRPr="00194E1D">
        <w:rPr>
          <w:sz w:val="22"/>
          <w:szCs w:val="22"/>
        </w:rPr>
        <w:t>PREFEITO – MUNICÍPIO DE  MIRAGUAÍ</w:t>
      </w:r>
      <w:r w:rsidR="00194E1D">
        <w:rPr>
          <w:b/>
          <w:bCs/>
          <w:sz w:val="22"/>
          <w:szCs w:val="22"/>
        </w:rPr>
        <w:t xml:space="preserve">                    </w:t>
      </w:r>
      <w:r w:rsidR="00194E1D" w:rsidRPr="00194E1D">
        <w:rPr>
          <w:b/>
          <w:bCs/>
          <w:sz w:val="22"/>
          <w:szCs w:val="22"/>
        </w:rPr>
        <w:t>ARTIGOS ESPORTIVOS</w:t>
      </w:r>
    </w:p>
    <w:p w:rsidR="00594184" w:rsidRDefault="00594184" w:rsidP="00DB0F33">
      <w:pPr>
        <w:pStyle w:val="Corpodetexto"/>
        <w:tabs>
          <w:tab w:val="left" w:pos="426"/>
          <w:tab w:val="left" w:pos="5310"/>
        </w:tabs>
        <w:ind w:left="0" w:right="140"/>
        <w:rPr>
          <w:spacing w:val="-2"/>
          <w:sz w:val="22"/>
          <w:szCs w:val="22"/>
        </w:rPr>
      </w:pPr>
      <w:r>
        <w:rPr>
          <w:spacing w:val="-2"/>
          <w:sz w:val="22"/>
          <w:szCs w:val="22"/>
        </w:rPr>
        <w:t xml:space="preserve">                          </w:t>
      </w:r>
      <w:r w:rsidR="00194E1D">
        <w:rPr>
          <w:spacing w:val="-2"/>
          <w:sz w:val="22"/>
          <w:szCs w:val="22"/>
        </w:rPr>
        <w:t xml:space="preserve">                                                                       </w:t>
      </w:r>
      <w:r>
        <w:rPr>
          <w:spacing w:val="-2"/>
          <w:sz w:val="22"/>
          <w:szCs w:val="22"/>
        </w:rPr>
        <w:t xml:space="preserve">CNPJ: </w:t>
      </w:r>
      <w:r w:rsidR="00194E1D" w:rsidRPr="00194E1D">
        <w:rPr>
          <w:sz w:val="22"/>
          <w:szCs w:val="22"/>
        </w:rPr>
        <w:t>47.484.691/0001-00</w:t>
      </w:r>
    </w:p>
    <w:p w:rsidR="00594184" w:rsidRDefault="00594184" w:rsidP="00DB0F33">
      <w:pPr>
        <w:pStyle w:val="Corpodetexto"/>
        <w:tabs>
          <w:tab w:val="left" w:pos="426"/>
          <w:tab w:val="left" w:pos="5310"/>
        </w:tabs>
        <w:ind w:left="0" w:right="140"/>
        <w:rPr>
          <w:spacing w:val="-2"/>
          <w:sz w:val="22"/>
          <w:szCs w:val="22"/>
        </w:rPr>
      </w:pPr>
    </w:p>
    <w:p w:rsidR="00594184" w:rsidRDefault="00594184" w:rsidP="00DB0F33">
      <w:pPr>
        <w:pStyle w:val="Corpodetexto"/>
        <w:tabs>
          <w:tab w:val="left" w:pos="426"/>
          <w:tab w:val="left" w:pos="5310"/>
        </w:tabs>
        <w:ind w:left="0" w:right="140"/>
        <w:rPr>
          <w:spacing w:val="-2"/>
          <w:sz w:val="22"/>
          <w:szCs w:val="22"/>
        </w:rPr>
      </w:pPr>
    </w:p>
    <w:p w:rsidR="00594184" w:rsidRDefault="00594184" w:rsidP="00594184">
      <w:pPr>
        <w:pStyle w:val="Corpodetexto"/>
        <w:tabs>
          <w:tab w:val="left" w:pos="426"/>
          <w:tab w:val="left" w:pos="5310"/>
        </w:tabs>
        <w:ind w:left="0" w:right="140"/>
        <w:jc w:val="center"/>
        <w:rPr>
          <w:spacing w:val="-2"/>
          <w:sz w:val="22"/>
          <w:szCs w:val="22"/>
        </w:rPr>
      </w:pPr>
    </w:p>
    <w:p w:rsidR="00594184" w:rsidRDefault="00594184" w:rsidP="00594184">
      <w:pPr>
        <w:pStyle w:val="Corpodetexto"/>
        <w:tabs>
          <w:tab w:val="left" w:pos="426"/>
          <w:tab w:val="left" w:pos="5310"/>
        </w:tabs>
        <w:ind w:left="0" w:right="140"/>
        <w:jc w:val="center"/>
        <w:rPr>
          <w:spacing w:val="-2"/>
          <w:sz w:val="22"/>
          <w:szCs w:val="22"/>
        </w:rPr>
      </w:pPr>
      <w:r>
        <w:rPr>
          <w:spacing w:val="-2"/>
          <w:sz w:val="22"/>
          <w:szCs w:val="22"/>
        </w:rPr>
        <w:t>___________________________________</w:t>
      </w:r>
    </w:p>
    <w:p w:rsidR="00594184" w:rsidRDefault="00594184" w:rsidP="00594184">
      <w:pPr>
        <w:pStyle w:val="Corpodetexto"/>
        <w:tabs>
          <w:tab w:val="left" w:pos="426"/>
          <w:tab w:val="left" w:pos="5310"/>
        </w:tabs>
        <w:ind w:left="0" w:right="140"/>
        <w:jc w:val="center"/>
        <w:rPr>
          <w:spacing w:val="-2"/>
          <w:sz w:val="22"/>
          <w:szCs w:val="22"/>
        </w:rPr>
      </w:pPr>
      <w:r>
        <w:rPr>
          <w:spacing w:val="-2"/>
          <w:sz w:val="22"/>
          <w:szCs w:val="22"/>
        </w:rPr>
        <w:t>CARLOS FACCIO</w:t>
      </w:r>
    </w:p>
    <w:p w:rsidR="00594184" w:rsidRDefault="00594184" w:rsidP="00594184">
      <w:pPr>
        <w:pStyle w:val="Corpodetexto"/>
        <w:tabs>
          <w:tab w:val="left" w:pos="426"/>
          <w:tab w:val="left" w:pos="5310"/>
        </w:tabs>
        <w:ind w:left="0" w:right="140"/>
        <w:jc w:val="center"/>
        <w:rPr>
          <w:spacing w:val="-2"/>
          <w:sz w:val="22"/>
          <w:szCs w:val="22"/>
        </w:rPr>
      </w:pPr>
      <w:r>
        <w:rPr>
          <w:spacing w:val="-2"/>
          <w:sz w:val="22"/>
          <w:szCs w:val="22"/>
        </w:rPr>
        <w:t>Fiscal do Contrato</w:t>
      </w:r>
    </w:p>
    <w:p w:rsidR="00594184" w:rsidRDefault="00594184" w:rsidP="00DB0F33">
      <w:pPr>
        <w:pStyle w:val="Corpodetexto"/>
        <w:tabs>
          <w:tab w:val="left" w:pos="426"/>
          <w:tab w:val="left" w:pos="5310"/>
        </w:tabs>
        <w:ind w:left="0" w:right="140"/>
        <w:rPr>
          <w:spacing w:val="-2"/>
          <w:sz w:val="22"/>
          <w:szCs w:val="22"/>
        </w:rPr>
      </w:pPr>
    </w:p>
    <w:p w:rsidR="00DB0F33" w:rsidRPr="00962533" w:rsidRDefault="00DB0F33" w:rsidP="00DB0F33">
      <w:pPr>
        <w:pStyle w:val="Corpodetexto"/>
        <w:tabs>
          <w:tab w:val="left" w:pos="426"/>
          <w:tab w:val="left" w:pos="5310"/>
        </w:tabs>
        <w:ind w:left="0" w:right="140"/>
        <w:rPr>
          <w:sz w:val="22"/>
          <w:szCs w:val="22"/>
        </w:rPr>
      </w:pPr>
      <w:r w:rsidRPr="00962533">
        <w:rPr>
          <w:spacing w:val="-2"/>
          <w:sz w:val="22"/>
          <w:szCs w:val="22"/>
        </w:rPr>
        <w:t>Testemunhas:</w:t>
      </w:r>
    </w:p>
    <w:p w:rsidR="00DB0F33" w:rsidRPr="00962533" w:rsidRDefault="00DB0F33" w:rsidP="00DB0F33">
      <w:pPr>
        <w:pStyle w:val="Corpodetexto"/>
        <w:tabs>
          <w:tab w:val="left" w:pos="426"/>
        </w:tabs>
        <w:ind w:left="0"/>
        <w:rPr>
          <w:sz w:val="22"/>
          <w:szCs w:val="22"/>
        </w:rPr>
      </w:pPr>
      <w:r w:rsidRPr="00962533">
        <w:rPr>
          <w:sz w:val="22"/>
          <w:szCs w:val="22"/>
        </w:rPr>
        <w:t>1 CPF nº   _______________________                      2 CPF nº_______________________</w:t>
      </w:r>
    </w:p>
    <w:p w:rsidR="00DE05E3" w:rsidRPr="00962533" w:rsidRDefault="00DE05E3"/>
    <w:sectPr w:rsidR="00DE05E3" w:rsidRPr="00962533">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B0F33" w:rsidRDefault="00DB0F33" w:rsidP="00DB0F33">
      <w:r>
        <w:separator/>
      </w:r>
    </w:p>
  </w:endnote>
  <w:endnote w:type="continuationSeparator" w:id="0">
    <w:p w:rsidR="00DB0F33" w:rsidRDefault="00DB0F33" w:rsidP="00DB0F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onotype Sorts">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210336"/>
      <w:docPartObj>
        <w:docPartGallery w:val="Page Numbers (Bottom of Page)"/>
        <w:docPartUnique/>
      </w:docPartObj>
    </w:sdtPr>
    <w:sdtEndPr/>
    <w:sdtContent>
      <w:p w:rsidR="00594184" w:rsidRDefault="00594184">
        <w:pPr>
          <w:pStyle w:val="Rodap"/>
          <w:jc w:val="right"/>
        </w:pPr>
        <w:r>
          <w:fldChar w:fldCharType="begin"/>
        </w:r>
        <w:r>
          <w:instrText>PAGE   \* MERGEFORMAT</w:instrText>
        </w:r>
        <w:r>
          <w:fldChar w:fldCharType="separate"/>
        </w:r>
        <w:r>
          <w:rPr>
            <w:lang w:val="pt-BR"/>
          </w:rPr>
          <w:t>2</w:t>
        </w:r>
        <w:r>
          <w:fldChar w:fldCharType="end"/>
        </w:r>
      </w:p>
    </w:sdtContent>
  </w:sdt>
  <w:p w:rsidR="00594184" w:rsidRDefault="0059418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B0F33" w:rsidRDefault="00DB0F33" w:rsidP="00DB0F33">
      <w:r>
        <w:separator/>
      </w:r>
    </w:p>
  </w:footnote>
  <w:footnote w:type="continuationSeparator" w:id="0">
    <w:p w:rsidR="00DB0F33" w:rsidRDefault="00DB0F33" w:rsidP="00DB0F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B0F33" w:rsidRDefault="00DB0F33">
    <w:pPr>
      <w:pStyle w:val="Cabealho"/>
    </w:pPr>
    <w:r w:rsidRPr="00DB0F33">
      <w:rPr>
        <w:rFonts w:ascii="Calibri" w:eastAsia="Calibri" w:hAnsi="Calibri"/>
        <w:noProof/>
        <w:lang w:val="pt-BR"/>
        <w14:ligatures w14:val="standardContextual"/>
      </w:rPr>
      <w:drawing>
        <wp:inline distT="0" distB="0" distL="0" distR="0" wp14:anchorId="59AB05C4" wp14:editId="11091F7A">
          <wp:extent cx="5400040" cy="1026160"/>
          <wp:effectExtent l="0" t="0" r="0" b="2540"/>
          <wp:docPr id="920516664"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039060" name="Imagem 1552039060"/>
                  <pic:cNvPicPr/>
                </pic:nvPicPr>
                <pic:blipFill>
                  <a:blip r:embed="rId1">
                    <a:extLst>
                      <a:ext uri="{28A0092B-C50C-407E-A947-70E740481C1C}">
                        <a14:useLocalDpi xmlns:a14="http://schemas.microsoft.com/office/drawing/2010/main" val="0"/>
                      </a:ext>
                    </a:extLst>
                  </a:blip>
                  <a:stretch>
                    <a:fillRect/>
                  </a:stretch>
                </pic:blipFill>
                <pic:spPr>
                  <a:xfrm>
                    <a:off x="0" y="0"/>
                    <a:ext cx="5400040" cy="102616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099E"/>
    <w:multiLevelType w:val="hybridMultilevel"/>
    <w:tmpl w:val="2598C60C"/>
    <w:lvl w:ilvl="0" w:tplc="3D5086F0">
      <w:start w:val="1"/>
      <w:numFmt w:val="lowerLetter"/>
      <w:lvlText w:val="%1)"/>
      <w:lvlJc w:val="left"/>
      <w:pPr>
        <w:ind w:left="231" w:hanging="281"/>
      </w:pPr>
      <w:rPr>
        <w:rFonts w:ascii="Times New Roman" w:eastAsia="Times New Roman" w:hAnsi="Times New Roman" w:cs="Times New Roman" w:hint="default"/>
        <w:b/>
        <w:bCs/>
        <w:i w:val="0"/>
        <w:iCs w:val="0"/>
        <w:spacing w:val="0"/>
        <w:w w:val="100"/>
        <w:sz w:val="23"/>
        <w:szCs w:val="23"/>
        <w:lang w:val="pt-PT" w:eastAsia="en-US" w:bidi="ar-SA"/>
      </w:rPr>
    </w:lvl>
    <w:lvl w:ilvl="1" w:tplc="2AAA2208">
      <w:numFmt w:val="bullet"/>
      <w:lvlText w:val="•"/>
      <w:lvlJc w:val="left"/>
      <w:pPr>
        <w:ind w:left="1186" w:hanging="281"/>
      </w:pPr>
      <w:rPr>
        <w:rFonts w:hint="default"/>
        <w:lang w:val="pt-PT" w:eastAsia="en-US" w:bidi="ar-SA"/>
      </w:rPr>
    </w:lvl>
    <w:lvl w:ilvl="2" w:tplc="CFCC5844">
      <w:numFmt w:val="bullet"/>
      <w:lvlText w:val="•"/>
      <w:lvlJc w:val="left"/>
      <w:pPr>
        <w:ind w:left="2133" w:hanging="281"/>
      </w:pPr>
      <w:rPr>
        <w:rFonts w:hint="default"/>
        <w:lang w:val="pt-PT" w:eastAsia="en-US" w:bidi="ar-SA"/>
      </w:rPr>
    </w:lvl>
    <w:lvl w:ilvl="3" w:tplc="8A28C484">
      <w:numFmt w:val="bullet"/>
      <w:lvlText w:val="•"/>
      <w:lvlJc w:val="left"/>
      <w:pPr>
        <w:ind w:left="3079" w:hanging="281"/>
      </w:pPr>
      <w:rPr>
        <w:rFonts w:hint="default"/>
        <w:lang w:val="pt-PT" w:eastAsia="en-US" w:bidi="ar-SA"/>
      </w:rPr>
    </w:lvl>
    <w:lvl w:ilvl="4" w:tplc="72B878AE">
      <w:numFmt w:val="bullet"/>
      <w:lvlText w:val="•"/>
      <w:lvlJc w:val="left"/>
      <w:pPr>
        <w:ind w:left="4026" w:hanging="281"/>
      </w:pPr>
      <w:rPr>
        <w:rFonts w:hint="default"/>
        <w:lang w:val="pt-PT" w:eastAsia="en-US" w:bidi="ar-SA"/>
      </w:rPr>
    </w:lvl>
    <w:lvl w:ilvl="5" w:tplc="2C90DE42">
      <w:numFmt w:val="bullet"/>
      <w:lvlText w:val="•"/>
      <w:lvlJc w:val="left"/>
      <w:pPr>
        <w:ind w:left="4973" w:hanging="281"/>
      </w:pPr>
      <w:rPr>
        <w:rFonts w:hint="default"/>
        <w:lang w:val="pt-PT" w:eastAsia="en-US" w:bidi="ar-SA"/>
      </w:rPr>
    </w:lvl>
    <w:lvl w:ilvl="6" w:tplc="0FD4911A">
      <w:numFmt w:val="bullet"/>
      <w:lvlText w:val="•"/>
      <w:lvlJc w:val="left"/>
      <w:pPr>
        <w:ind w:left="5919" w:hanging="281"/>
      </w:pPr>
      <w:rPr>
        <w:rFonts w:hint="default"/>
        <w:lang w:val="pt-PT" w:eastAsia="en-US" w:bidi="ar-SA"/>
      </w:rPr>
    </w:lvl>
    <w:lvl w:ilvl="7" w:tplc="3156F968">
      <w:numFmt w:val="bullet"/>
      <w:lvlText w:val="•"/>
      <w:lvlJc w:val="left"/>
      <w:pPr>
        <w:ind w:left="6866" w:hanging="281"/>
      </w:pPr>
      <w:rPr>
        <w:rFonts w:hint="default"/>
        <w:lang w:val="pt-PT" w:eastAsia="en-US" w:bidi="ar-SA"/>
      </w:rPr>
    </w:lvl>
    <w:lvl w:ilvl="8" w:tplc="90300FC8">
      <w:numFmt w:val="bullet"/>
      <w:lvlText w:val="•"/>
      <w:lvlJc w:val="left"/>
      <w:pPr>
        <w:ind w:left="7813" w:hanging="281"/>
      </w:pPr>
      <w:rPr>
        <w:rFonts w:hint="default"/>
        <w:lang w:val="pt-PT" w:eastAsia="en-US" w:bidi="ar-SA"/>
      </w:rPr>
    </w:lvl>
  </w:abstractNum>
  <w:abstractNum w:abstractNumId="1" w15:restartNumberingAfterBreak="0">
    <w:nsid w:val="0629095D"/>
    <w:multiLevelType w:val="hybridMultilevel"/>
    <w:tmpl w:val="BBA40CE0"/>
    <w:lvl w:ilvl="0" w:tplc="55C4C73C">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E36C33DE">
      <w:numFmt w:val="bullet"/>
      <w:lvlText w:val="•"/>
      <w:lvlJc w:val="left"/>
      <w:pPr>
        <w:ind w:left="1816" w:hanging="708"/>
      </w:pPr>
      <w:rPr>
        <w:rFonts w:hint="default"/>
        <w:lang w:val="pt-PT" w:eastAsia="en-US" w:bidi="ar-SA"/>
      </w:rPr>
    </w:lvl>
    <w:lvl w:ilvl="2" w:tplc="3C36363E">
      <w:numFmt w:val="bullet"/>
      <w:lvlText w:val="•"/>
      <w:lvlJc w:val="left"/>
      <w:pPr>
        <w:ind w:left="2693" w:hanging="708"/>
      </w:pPr>
      <w:rPr>
        <w:rFonts w:hint="default"/>
        <w:lang w:val="pt-PT" w:eastAsia="en-US" w:bidi="ar-SA"/>
      </w:rPr>
    </w:lvl>
    <w:lvl w:ilvl="3" w:tplc="39561D36">
      <w:numFmt w:val="bullet"/>
      <w:lvlText w:val="•"/>
      <w:lvlJc w:val="left"/>
      <w:pPr>
        <w:ind w:left="3569" w:hanging="708"/>
      </w:pPr>
      <w:rPr>
        <w:rFonts w:hint="default"/>
        <w:lang w:val="pt-PT" w:eastAsia="en-US" w:bidi="ar-SA"/>
      </w:rPr>
    </w:lvl>
    <w:lvl w:ilvl="4" w:tplc="F6386082">
      <w:numFmt w:val="bullet"/>
      <w:lvlText w:val="•"/>
      <w:lvlJc w:val="left"/>
      <w:pPr>
        <w:ind w:left="4446" w:hanging="708"/>
      </w:pPr>
      <w:rPr>
        <w:rFonts w:hint="default"/>
        <w:lang w:val="pt-PT" w:eastAsia="en-US" w:bidi="ar-SA"/>
      </w:rPr>
    </w:lvl>
    <w:lvl w:ilvl="5" w:tplc="BC3027E4">
      <w:numFmt w:val="bullet"/>
      <w:lvlText w:val="•"/>
      <w:lvlJc w:val="left"/>
      <w:pPr>
        <w:ind w:left="5323" w:hanging="708"/>
      </w:pPr>
      <w:rPr>
        <w:rFonts w:hint="default"/>
        <w:lang w:val="pt-PT" w:eastAsia="en-US" w:bidi="ar-SA"/>
      </w:rPr>
    </w:lvl>
    <w:lvl w:ilvl="6" w:tplc="9A2273DA">
      <w:numFmt w:val="bullet"/>
      <w:lvlText w:val="•"/>
      <w:lvlJc w:val="left"/>
      <w:pPr>
        <w:ind w:left="6199" w:hanging="708"/>
      </w:pPr>
      <w:rPr>
        <w:rFonts w:hint="default"/>
        <w:lang w:val="pt-PT" w:eastAsia="en-US" w:bidi="ar-SA"/>
      </w:rPr>
    </w:lvl>
    <w:lvl w:ilvl="7" w:tplc="0FA456C0">
      <w:numFmt w:val="bullet"/>
      <w:lvlText w:val="•"/>
      <w:lvlJc w:val="left"/>
      <w:pPr>
        <w:ind w:left="7076" w:hanging="708"/>
      </w:pPr>
      <w:rPr>
        <w:rFonts w:hint="default"/>
        <w:lang w:val="pt-PT" w:eastAsia="en-US" w:bidi="ar-SA"/>
      </w:rPr>
    </w:lvl>
    <w:lvl w:ilvl="8" w:tplc="8B304756">
      <w:numFmt w:val="bullet"/>
      <w:lvlText w:val="•"/>
      <w:lvlJc w:val="left"/>
      <w:pPr>
        <w:ind w:left="7953" w:hanging="708"/>
      </w:pPr>
      <w:rPr>
        <w:rFonts w:hint="default"/>
        <w:lang w:val="pt-PT" w:eastAsia="en-US" w:bidi="ar-SA"/>
      </w:rPr>
    </w:lvl>
  </w:abstractNum>
  <w:abstractNum w:abstractNumId="2" w15:restartNumberingAfterBreak="0">
    <w:nsid w:val="0913591D"/>
    <w:multiLevelType w:val="hybridMultilevel"/>
    <w:tmpl w:val="CED4392C"/>
    <w:lvl w:ilvl="0" w:tplc="B080A5E2">
      <w:start w:val="1"/>
      <w:numFmt w:val="upperRoman"/>
      <w:lvlText w:val="%1"/>
      <w:lvlJc w:val="left"/>
      <w:pPr>
        <w:ind w:left="378" w:hanging="147"/>
      </w:pPr>
      <w:rPr>
        <w:rFonts w:ascii="Times New Roman" w:eastAsia="Times New Roman" w:hAnsi="Times New Roman" w:cs="Times New Roman" w:hint="default"/>
        <w:b/>
        <w:bCs/>
        <w:i w:val="0"/>
        <w:iCs w:val="0"/>
        <w:spacing w:val="0"/>
        <w:w w:val="100"/>
        <w:sz w:val="23"/>
        <w:szCs w:val="23"/>
        <w:lang w:val="pt-PT" w:eastAsia="en-US" w:bidi="ar-SA"/>
      </w:rPr>
    </w:lvl>
    <w:lvl w:ilvl="1" w:tplc="612674A0">
      <w:start w:val="1"/>
      <w:numFmt w:val="lowerLetter"/>
      <w:lvlText w:val="%2)"/>
      <w:lvlJc w:val="left"/>
      <w:pPr>
        <w:ind w:left="490" w:hanging="260"/>
      </w:pPr>
      <w:rPr>
        <w:rFonts w:ascii="Times New Roman" w:eastAsia="Times New Roman" w:hAnsi="Times New Roman" w:cs="Times New Roman" w:hint="default"/>
        <w:b/>
        <w:bCs/>
        <w:i w:val="0"/>
        <w:iCs w:val="0"/>
        <w:spacing w:val="0"/>
        <w:w w:val="100"/>
        <w:sz w:val="23"/>
        <w:szCs w:val="23"/>
        <w:lang w:val="pt-PT" w:eastAsia="en-US" w:bidi="ar-SA"/>
      </w:rPr>
    </w:lvl>
    <w:lvl w:ilvl="2" w:tplc="9D880C7E">
      <w:numFmt w:val="bullet"/>
      <w:lvlText w:val="•"/>
      <w:lvlJc w:val="left"/>
      <w:pPr>
        <w:ind w:left="1522" w:hanging="260"/>
      </w:pPr>
      <w:rPr>
        <w:lang w:val="pt-PT" w:eastAsia="en-US" w:bidi="ar-SA"/>
      </w:rPr>
    </w:lvl>
    <w:lvl w:ilvl="3" w:tplc="8A7AD210">
      <w:numFmt w:val="bullet"/>
      <w:lvlText w:val="•"/>
      <w:lvlJc w:val="left"/>
      <w:pPr>
        <w:ind w:left="2545" w:hanging="260"/>
      </w:pPr>
      <w:rPr>
        <w:lang w:val="pt-PT" w:eastAsia="en-US" w:bidi="ar-SA"/>
      </w:rPr>
    </w:lvl>
    <w:lvl w:ilvl="4" w:tplc="37BEE752">
      <w:numFmt w:val="bullet"/>
      <w:lvlText w:val="•"/>
      <w:lvlJc w:val="left"/>
      <w:pPr>
        <w:ind w:left="3568" w:hanging="260"/>
      </w:pPr>
      <w:rPr>
        <w:lang w:val="pt-PT" w:eastAsia="en-US" w:bidi="ar-SA"/>
      </w:rPr>
    </w:lvl>
    <w:lvl w:ilvl="5" w:tplc="F3EA05B8">
      <w:numFmt w:val="bullet"/>
      <w:lvlText w:val="•"/>
      <w:lvlJc w:val="left"/>
      <w:pPr>
        <w:ind w:left="4591" w:hanging="260"/>
      </w:pPr>
      <w:rPr>
        <w:lang w:val="pt-PT" w:eastAsia="en-US" w:bidi="ar-SA"/>
      </w:rPr>
    </w:lvl>
    <w:lvl w:ilvl="6" w:tplc="9EF47A64">
      <w:numFmt w:val="bullet"/>
      <w:lvlText w:val="•"/>
      <w:lvlJc w:val="left"/>
      <w:pPr>
        <w:ind w:left="5614" w:hanging="260"/>
      </w:pPr>
      <w:rPr>
        <w:lang w:val="pt-PT" w:eastAsia="en-US" w:bidi="ar-SA"/>
      </w:rPr>
    </w:lvl>
    <w:lvl w:ilvl="7" w:tplc="AB06780A">
      <w:numFmt w:val="bullet"/>
      <w:lvlText w:val="•"/>
      <w:lvlJc w:val="left"/>
      <w:pPr>
        <w:ind w:left="6637" w:hanging="260"/>
      </w:pPr>
      <w:rPr>
        <w:lang w:val="pt-PT" w:eastAsia="en-US" w:bidi="ar-SA"/>
      </w:rPr>
    </w:lvl>
    <w:lvl w:ilvl="8" w:tplc="AA1C74A0">
      <w:numFmt w:val="bullet"/>
      <w:lvlText w:val="•"/>
      <w:lvlJc w:val="left"/>
      <w:pPr>
        <w:ind w:left="7660" w:hanging="260"/>
      </w:pPr>
      <w:rPr>
        <w:lang w:val="pt-PT" w:eastAsia="en-US" w:bidi="ar-SA"/>
      </w:rPr>
    </w:lvl>
  </w:abstractNum>
  <w:abstractNum w:abstractNumId="3" w15:restartNumberingAfterBreak="0">
    <w:nsid w:val="0B526EDB"/>
    <w:multiLevelType w:val="hybridMultilevel"/>
    <w:tmpl w:val="12C42B48"/>
    <w:lvl w:ilvl="0" w:tplc="04160001">
      <w:start w:val="1"/>
      <w:numFmt w:val="bullet"/>
      <w:lvlText w:val=""/>
      <w:lvlJc w:val="left"/>
      <w:pPr>
        <w:ind w:left="1429" w:hanging="360"/>
      </w:pPr>
      <w:rPr>
        <w:rFonts w:ascii="Symbol" w:hAnsi="Symbol" w:hint="default"/>
      </w:rPr>
    </w:lvl>
    <w:lvl w:ilvl="1" w:tplc="04160003">
      <w:start w:val="1"/>
      <w:numFmt w:val="bullet"/>
      <w:lvlText w:val="o"/>
      <w:lvlJc w:val="left"/>
      <w:pPr>
        <w:ind w:left="2149" w:hanging="360"/>
      </w:pPr>
      <w:rPr>
        <w:rFonts w:ascii="Courier New" w:hAnsi="Courier New" w:cs="Courier New" w:hint="default"/>
      </w:rPr>
    </w:lvl>
    <w:lvl w:ilvl="2" w:tplc="04160005">
      <w:start w:val="1"/>
      <w:numFmt w:val="bullet"/>
      <w:lvlText w:val=""/>
      <w:lvlJc w:val="left"/>
      <w:pPr>
        <w:ind w:left="2869" w:hanging="360"/>
      </w:pPr>
      <w:rPr>
        <w:rFonts w:ascii="Wingdings" w:hAnsi="Wingdings" w:hint="default"/>
      </w:rPr>
    </w:lvl>
    <w:lvl w:ilvl="3" w:tplc="04160001">
      <w:start w:val="1"/>
      <w:numFmt w:val="bullet"/>
      <w:lvlText w:val=""/>
      <w:lvlJc w:val="left"/>
      <w:pPr>
        <w:ind w:left="3589" w:hanging="360"/>
      </w:pPr>
      <w:rPr>
        <w:rFonts w:ascii="Symbol" w:hAnsi="Symbol" w:hint="default"/>
      </w:rPr>
    </w:lvl>
    <w:lvl w:ilvl="4" w:tplc="04160003">
      <w:start w:val="1"/>
      <w:numFmt w:val="bullet"/>
      <w:lvlText w:val="o"/>
      <w:lvlJc w:val="left"/>
      <w:pPr>
        <w:ind w:left="4309" w:hanging="360"/>
      </w:pPr>
      <w:rPr>
        <w:rFonts w:ascii="Courier New" w:hAnsi="Courier New" w:cs="Courier New" w:hint="default"/>
      </w:rPr>
    </w:lvl>
    <w:lvl w:ilvl="5" w:tplc="04160005">
      <w:start w:val="1"/>
      <w:numFmt w:val="bullet"/>
      <w:lvlText w:val=""/>
      <w:lvlJc w:val="left"/>
      <w:pPr>
        <w:ind w:left="5029" w:hanging="360"/>
      </w:pPr>
      <w:rPr>
        <w:rFonts w:ascii="Wingdings" w:hAnsi="Wingdings" w:hint="default"/>
      </w:rPr>
    </w:lvl>
    <w:lvl w:ilvl="6" w:tplc="04160001">
      <w:start w:val="1"/>
      <w:numFmt w:val="bullet"/>
      <w:lvlText w:val=""/>
      <w:lvlJc w:val="left"/>
      <w:pPr>
        <w:ind w:left="5749" w:hanging="360"/>
      </w:pPr>
      <w:rPr>
        <w:rFonts w:ascii="Symbol" w:hAnsi="Symbol" w:hint="default"/>
      </w:rPr>
    </w:lvl>
    <w:lvl w:ilvl="7" w:tplc="04160003">
      <w:start w:val="1"/>
      <w:numFmt w:val="bullet"/>
      <w:lvlText w:val="o"/>
      <w:lvlJc w:val="left"/>
      <w:pPr>
        <w:ind w:left="6469" w:hanging="360"/>
      </w:pPr>
      <w:rPr>
        <w:rFonts w:ascii="Courier New" w:hAnsi="Courier New" w:cs="Courier New" w:hint="default"/>
      </w:rPr>
    </w:lvl>
    <w:lvl w:ilvl="8" w:tplc="04160005">
      <w:start w:val="1"/>
      <w:numFmt w:val="bullet"/>
      <w:lvlText w:val=""/>
      <w:lvlJc w:val="left"/>
      <w:pPr>
        <w:ind w:left="7189" w:hanging="360"/>
      </w:pPr>
      <w:rPr>
        <w:rFonts w:ascii="Wingdings" w:hAnsi="Wingdings" w:hint="default"/>
      </w:rPr>
    </w:lvl>
  </w:abstractNum>
  <w:abstractNum w:abstractNumId="4" w15:restartNumberingAfterBreak="0">
    <w:nsid w:val="1F21614A"/>
    <w:multiLevelType w:val="hybridMultilevel"/>
    <w:tmpl w:val="613E205E"/>
    <w:lvl w:ilvl="0" w:tplc="29F4E4E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7B386FDE">
      <w:numFmt w:val="bullet"/>
      <w:lvlText w:val="•"/>
      <w:lvlJc w:val="left"/>
      <w:pPr>
        <w:ind w:left="1186" w:hanging="262"/>
      </w:pPr>
      <w:rPr>
        <w:rFonts w:hint="default"/>
        <w:lang w:val="pt-PT" w:eastAsia="en-US" w:bidi="ar-SA"/>
      </w:rPr>
    </w:lvl>
    <w:lvl w:ilvl="2" w:tplc="2B42F78C">
      <w:numFmt w:val="bullet"/>
      <w:lvlText w:val="•"/>
      <w:lvlJc w:val="left"/>
      <w:pPr>
        <w:ind w:left="2133" w:hanging="262"/>
      </w:pPr>
      <w:rPr>
        <w:rFonts w:hint="default"/>
        <w:lang w:val="pt-PT" w:eastAsia="en-US" w:bidi="ar-SA"/>
      </w:rPr>
    </w:lvl>
    <w:lvl w:ilvl="3" w:tplc="43C43F16">
      <w:numFmt w:val="bullet"/>
      <w:lvlText w:val="•"/>
      <w:lvlJc w:val="left"/>
      <w:pPr>
        <w:ind w:left="3079" w:hanging="262"/>
      </w:pPr>
      <w:rPr>
        <w:rFonts w:hint="default"/>
        <w:lang w:val="pt-PT" w:eastAsia="en-US" w:bidi="ar-SA"/>
      </w:rPr>
    </w:lvl>
    <w:lvl w:ilvl="4" w:tplc="84EA9B0C">
      <w:numFmt w:val="bullet"/>
      <w:lvlText w:val="•"/>
      <w:lvlJc w:val="left"/>
      <w:pPr>
        <w:ind w:left="4026" w:hanging="262"/>
      </w:pPr>
      <w:rPr>
        <w:rFonts w:hint="default"/>
        <w:lang w:val="pt-PT" w:eastAsia="en-US" w:bidi="ar-SA"/>
      </w:rPr>
    </w:lvl>
    <w:lvl w:ilvl="5" w:tplc="A5E6FDD8">
      <w:numFmt w:val="bullet"/>
      <w:lvlText w:val="•"/>
      <w:lvlJc w:val="left"/>
      <w:pPr>
        <w:ind w:left="4973" w:hanging="262"/>
      </w:pPr>
      <w:rPr>
        <w:rFonts w:hint="default"/>
        <w:lang w:val="pt-PT" w:eastAsia="en-US" w:bidi="ar-SA"/>
      </w:rPr>
    </w:lvl>
    <w:lvl w:ilvl="6" w:tplc="E076AD66">
      <w:numFmt w:val="bullet"/>
      <w:lvlText w:val="•"/>
      <w:lvlJc w:val="left"/>
      <w:pPr>
        <w:ind w:left="5919" w:hanging="262"/>
      </w:pPr>
      <w:rPr>
        <w:rFonts w:hint="default"/>
        <w:lang w:val="pt-PT" w:eastAsia="en-US" w:bidi="ar-SA"/>
      </w:rPr>
    </w:lvl>
    <w:lvl w:ilvl="7" w:tplc="90F6ACCC">
      <w:numFmt w:val="bullet"/>
      <w:lvlText w:val="•"/>
      <w:lvlJc w:val="left"/>
      <w:pPr>
        <w:ind w:left="6866" w:hanging="262"/>
      </w:pPr>
      <w:rPr>
        <w:rFonts w:hint="default"/>
        <w:lang w:val="pt-PT" w:eastAsia="en-US" w:bidi="ar-SA"/>
      </w:rPr>
    </w:lvl>
    <w:lvl w:ilvl="8" w:tplc="7DD85D68">
      <w:numFmt w:val="bullet"/>
      <w:lvlText w:val="•"/>
      <w:lvlJc w:val="left"/>
      <w:pPr>
        <w:ind w:left="7813" w:hanging="262"/>
      </w:pPr>
      <w:rPr>
        <w:rFonts w:hint="default"/>
        <w:lang w:val="pt-PT" w:eastAsia="en-US" w:bidi="ar-SA"/>
      </w:rPr>
    </w:lvl>
  </w:abstractNum>
  <w:abstractNum w:abstractNumId="5" w15:restartNumberingAfterBreak="0">
    <w:nsid w:val="23F3595B"/>
    <w:multiLevelType w:val="hybridMultilevel"/>
    <w:tmpl w:val="6816AABE"/>
    <w:lvl w:ilvl="0" w:tplc="CCF67C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93EC64C4">
      <w:numFmt w:val="bullet"/>
      <w:lvlText w:val="•"/>
      <w:lvlJc w:val="left"/>
      <w:pPr>
        <w:ind w:left="1402" w:hanging="250"/>
      </w:pPr>
      <w:rPr>
        <w:rFonts w:hint="default"/>
        <w:lang w:val="pt-PT" w:eastAsia="en-US" w:bidi="ar-SA"/>
      </w:rPr>
    </w:lvl>
    <w:lvl w:ilvl="2" w:tplc="4F1672AC">
      <w:numFmt w:val="bullet"/>
      <w:lvlText w:val="•"/>
      <w:lvlJc w:val="left"/>
      <w:pPr>
        <w:ind w:left="2325" w:hanging="250"/>
      </w:pPr>
      <w:rPr>
        <w:rFonts w:hint="default"/>
        <w:lang w:val="pt-PT" w:eastAsia="en-US" w:bidi="ar-SA"/>
      </w:rPr>
    </w:lvl>
    <w:lvl w:ilvl="3" w:tplc="A6B02738">
      <w:numFmt w:val="bullet"/>
      <w:lvlText w:val="•"/>
      <w:lvlJc w:val="left"/>
      <w:pPr>
        <w:ind w:left="3247" w:hanging="250"/>
      </w:pPr>
      <w:rPr>
        <w:rFonts w:hint="default"/>
        <w:lang w:val="pt-PT" w:eastAsia="en-US" w:bidi="ar-SA"/>
      </w:rPr>
    </w:lvl>
    <w:lvl w:ilvl="4" w:tplc="0D2CCD52">
      <w:numFmt w:val="bullet"/>
      <w:lvlText w:val="•"/>
      <w:lvlJc w:val="left"/>
      <w:pPr>
        <w:ind w:left="4170" w:hanging="250"/>
      </w:pPr>
      <w:rPr>
        <w:rFonts w:hint="default"/>
        <w:lang w:val="pt-PT" w:eastAsia="en-US" w:bidi="ar-SA"/>
      </w:rPr>
    </w:lvl>
    <w:lvl w:ilvl="5" w:tplc="490CB664">
      <w:numFmt w:val="bullet"/>
      <w:lvlText w:val="•"/>
      <w:lvlJc w:val="left"/>
      <w:pPr>
        <w:ind w:left="5093" w:hanging="250"/>
      </w:pPr>
      <w:rPr>
        <w:rFonts w:hint="default"/>
        <w:lang w:val="pt-PT" w:eastAsia="en-US" w:bidi="ar-SA"/>
      </w:rPr>
    </w:lvl>
    <w:lvl w:ilvl="6" w:tplc="9ADA2A5A">
      <w:numFmt w:val="bullet"/>
      <w:lvlText w:val="•"/>
      <w:lvlJc w:val="left"/>
      <w:pPr>
        <w:ind w:left="6015" w:hanging="250"/>
      </w:pPr>
      <w:rPr>
        <w:rFonts w:hint="default"/>
        <w:lang w:val="pt-PT" w:eastAsia="en-US" w:bidi="ar-SA"/>
      </w:rPr>
    </w:lvl>
    <w:lvl w:ilvl="7" w:tplc="2A5A2612">
      <w:numFmt w:val="bullet"/>
      <w:lvlText w:val="•"/>
      <w:lvlJc w:val="left"/>
      <w:pPr>
        <w:ind w:left="6938" w:hanging="250"/>
      </w:pPr>
      <w:rPr>
        <w:rFonts w:hint="default"/>
        <w:lang w:val="pt-PT" w:eastAsia="en-US" w:bidi="ar-SA"/>
      </w:rPr>
    </w:lvl>
    <w:lvl w:ilvl="8" w:tplc="D7BC04DE">
      <w:numFmt w:val="bullet"/>
      <w:lvlText w:val="•"/>
      <w:lvlJc w:val="left"/>
      <w:pPr>
        <w:ind w:left="7861" w:hanging="250"/>
      </w:pPr>
      <w:rPr>
        <w:rFonts w:hint="default"/>
        <w:lang w:val="pt-PT" w:eastAsia="en-US" w:bidi="ar-SA"/>
      </w:rPr>
    </w:lvl>
  </w:abstractNum>
  <w:abstractNum w:abstractNumId="6" w15:restartNumberingAfterBreak="0">
    <w:nsid w:val="26624A04"/>
    <w:multiLevelType w:val="multilevel"/>
    <w:tmpl w:val="5F6C0AEE"/>
    <w:lvl w:ilvl="0">
      <w:start w:val="6"/>
      <w:numFmt w:val="decimal"/>
      <w:lvlText w:val="%1"/>
      <w:lvlJc w:val="left"/>
      <w:pPr>
        <w:ind w:left="596" w:hanging="365"/>
      </w:pPr>
      <w:rPr>
        <w:lang w:val="pt-PT" w:eastAsia="en-US" w:bidi="ar-SA"/>
      </w:rPr>
    </w:lvl>
    <w:lvl w:ilvl="1">
      <w:start w:val="1"/>
      <w:numFmt w:val="decimal"/>
      <w:lvlText w:val="%1.%2"/>
      <w:lvlJc w:val="left"/>
      <w:pPr>
        <w:ind w:left="596" w:hanging="365"/>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231" w:hanging="533"/>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2623" w:hanging="533"/>
      </w:pPr>
      <w:rPr>
        <w:lang w:val="pt-PT" w:eastAsia="en-US" w:bidi="ar-SA"/>
      </w:rPr>
    </w:lvl>
    <w:lvl w:ilvl="4">
      <w:numFmt w:val="bullet"/>
      <w:lvlText w:val="•"/>
      <w:lvlJc w:val="left"/>
      <w:pPr>
        <w:ind w:left="3635" w:hanging="533"/>
      </w:pPr>
      <w:rPr>
        <w:lang w:val="pt-PT" w:eastAsia="en-US" w:bidi="ar-SA"/>
      </w:rPr>
    </w:lvl>
    <w:lvl w:ilvl="5">
      <w:numFmt w:val="bullet"/>
      <w:lvlText w:val="•"/>
      <w:lvlJc w:val="left"/>
      <w:pPr>
        <w:ind w:left="4647" w:hanging="533"/>
      </w:pPr>
      <w:rPr>
        <w:lang w:val="pt-PT" w:eastAsia="en-US" w:bidi="ar-SA"/>
      </w:rPr>
    </w:lvl>
    <w:lvl w:ilvl="6">
      <w:numFmt w:val="bullet"/>
      <w:lvlText w:val="•"/>
      <w:lvlJc w:val="left"/>
      <w:pPr>
        <w:ind w:left="5659" w:hanging="533"/>
      </w:pPr>
      <w:rPr>
        <w:lang w:val="pt-PT" w:eastAsia="en-US" w:bidi="ar-SA"/>
      </w:rPr>
    </w:lvl>
    <w:lvl w:ilvl="7">
      <w:numFmt w:val="bullet"/>
      <w:lvlText w:val="•"/>
      <w:lvlJc w:val="left"/>
      <w:pPr>
        <w:ind w:left="6670" w:hanging="533"/>
      </w:pPr>
      <w:rPr>
        <w:lang w:val="pt-PT" w:eastAsia="en-US" w:bidi="ar-SA"/>
      </w:rPr>
    </w:lvl>
    <w:lvl w:ilvl="8">
      <w:numFmt w:val="bullet"/>
      <w:lvlText w:val="•"/>
      <w:lvlJc w:val="left"/>
      <w:pPr>
        <w:ind w:left="7682" w:hanging="533"/>
      </w:pPr>
      <w:rPr>
        <w:lang w:val="pt-PT" w:eastAsia="en-US" w:bidi="ar-SA"/>
      </w:rPr>
    </w:lvl>
  </w:abstractNum>
  <w:abstractNum w:abstractNumId="7" w15:restartNumberingAfterBreak="0">
    <w:nsid w:val="28551095"/>
    <w:multiLevelType w:val="hybridMultilevel"/>
    <w:tmpl w:val="B55AEED8"/>
    <w:lvl w:ilvl="0" w:tplc="8C1E05CA">
      <w:start w:val="1"/>
      <w:numFmt w:val="lowerLetter"/>
      <w:lvlText w:val="%1)"/>
      <w:lvlJc w:val="left"/>
      <w:pPr>
        <w:ind w:left="231" w:hanging="279"/>
      </w:pPr>
      <w:rPr>
        <w:rFonts w:ascii="Times New Roman" w:eastAsia="Times New Roman" w:hAnsi="Times New Roman" w:cs="Times New Roman" w:hint="default"/>
        <w:b/>
        <w:bCs/>
        <w:i w:val="0"/>
        <w:iCs w:val="0"/>
        <w:spacing w:val="0"/>
        <w:w w:val="100"/>
        <w:sz w:val="23"/>
        <w:szCs w:val="23"/>
        <w:lang w:val="pt-PT" w:eastAsia="en-US" w:bidi="ar-SA"/>
      </w:rPr>
    </w:lvl>
    <w:lvl w:ilvl="1" w:tplc="6BA642B8">
      <w:numFmt w:val="bullet"/>
      <w:lvlText w:val="•"/>
      <w:lvlJc w:val="left"/>
      <w:pPr>
        <w:ind w:left="1186" w:hanging="279"/>
      </w:pPr>
      <w:rPr>
        <w:rFonts w:hint="default"/>
        <w:lang w:val="pt-PT" w:eastAsia="en-US" w:bidi="ar-SA"/>
      </w:rPr>
    </w:lvl>
    <w:lvl w:ilvl="2" w:tplc="E98E79B8">
      <w:numFmt w:val="bullet"/>
      <w:lvlText w:val="•"/>
      <w:lvlJc w:val="left"/>
      <w:pPr>
        <w:ind w:left="2133" w:hanging="279"/>
      </w:pPr>
      <w:rPr>
        <w:rFonts w:hint="default"/>
        <w:lang w:val="pt-PT" w:eastAsia="en-US" w:bidi="ar-SA"/>
      </w:rPr>
    </w:lvl>
    <w:lvl w:ilvl="3" w:tplc="FA40029E">
      <w:numFmt w:val="bullet"/>
      <w:lvlText w:val="•"/>
      <w:lvlJc w:val="left"/>
      <w:pPr>
        <w:ind w:left="3079" w:hanging="279"/>
      </w:pPr>
      <w:rPr>
        <w:rFonts w:hint="default"/>
        <w:lang w:val="pt-PT" w:eastAsia="en-US" w:bidi="ar-SA"/>
      </w:rPr>
    </w:lvl>
    <w:lvl w:ilvl="4" w:tplc="E438ED1A">
      <w:numFmt w:val="bullet"/>
      <w:lvlText w:val="•"/>
      <w:lvlJc w:val="left"/>
      <w:pPr>
        <w:ind w:left="4026" w:hanging="279"/>
      </w:pPr>
      <w:rPr>
        <w:rFonts w:hint="default"/>
        <w:lang w:val="pt-PT" w:eastAsia="en-US" w:bidi="ar-SA"/>
      </w:rPr>
    </w:lvl>
    <w:lvl w:ilvl="5" w:tplc="85684D0C">
      <w:numFmt w:val="bullet"/>
      <w:lvlText w:val="•"/>
      <w:lvlJc w:val="left"/>
      <w:pPr>
        <w:ind w:left="4973" w:hanging="279"/>
      </w:pPr>
      <w:rPr>
        <w:rFonts w:hint="default"/>
        <w:lang w:val="pt-PT" w:eastAsia="en-US" w:bidi="ar-SA"/>
      </w:rPr>
    </w:lvl>
    <w:lvl w:ilvl="6" w:tplc="467EDF26">
      <w:numFmt w:val="bullet"/>
      <w:lvlText w:val="•"/>
      <w:lvlJc w:val="left"/>
      <w:pPr>
        <w:ind w:left="5919" w:hanging="279"/>
      </w:pPr>
      <w:rPr>
        <w:rFonts w:hint="default"/>
        <w:lang w:val="pt-PT" w:eastAsia="en-US" w:bidi="ar-SA"/>
      </w:rPr>
    </w:lvl>
    <w:lvl w:ilvl="7" w:tplc="72BAE7EC">
      <w:numFmt w:val="bullet"/>
      <w:lvlText w:val="•"/>
      <w:lvlJc w:val="left"/>
      <w:pPr>
        <w:ind w:left="6866" w:hanging="279"/>
      </w:pPr>
      <w:rPr>
        <w:rFonts w:hint="default"/>
        <w:lang w:val="pt-PT" w:eastAsia="en-US" w:bidi="ar-SA"/>
      </w:rPr>
    </w:lvl>
    <w:lvl w:ilvl="8" w:tplc="DBF855B4">
      <w:numFmt w:val="bullet"/>
      <w:lvlText w:val="•"/>
      <w:lvlJc w:val="left"/>
      <w:pPr>
        <w:ind w:left="7813" w:hanging="279"/>
      </w:pPr>
      <w:rPr>
        <w:rFonts w:hint="default"/>
        <w:lang w:val="pt-PT" w:eastAsia="en-US" w:bidi="ar-SA"/>
      </w:rPr>
    </w:lvl>
  </w:abstractNum>
  <w:abstractNum w:abstractNumId="8" w15:restartNumberingAfterBreak="0">
    <w:nsid w:val="378F212A"/>
    <w:multiLevelType w:val="hybridMultilevel"/>
    <w:tmpl w:val="1D9409AE"/>
    <w:lvl w:ilvl="0" w:tplc="B76ADDD2">
      <w:start w:val="1"/>
      <w:numFmt w:val="upperRoman"/>
      <w:lvlText w:val="%1"/>
      <w:lvlJc w:val="left"/>
      <w:pPr>
        <w:ind w:left="366" w:hanging="135"/>
      </w:pPr>
      <w:rPr>
        <w:rFonts w:ascii="Times New Roman" w:eastAsia="Times New Roman" w:hAnsi="Times New Roman" w:cs="Times New Roman" w:hint="default"/>
        <w:b w:val="0"/>
        <w:bCs w:val="0"/>
        <w:i w:val="0"/>
        <w:iCs w:val="0"/>
        <w:spacing w:val="0"/>
        <w:w w:val="100"/>
        <w:sz w:val="23"/>
        <w:szCs w:val="23"/>
        <w:lang w:val="pt-PT" w:eastAsia="en-US" w:bidi="ar-SA"/>
      </w:rPr>
    </w:lvl>
    <w:lvl w:ilvl="1" w:tplc="85DA665A">
      <w:numFmt w:val="bullet"/>
      <w:lvlText w:val="•"/>
      <w:lvlJc w:val="left"/>
      <w:pPr>
        <w:ind w:left="1294" w:hanging="135"/>
      </w:pPr>
      <w:rPr>
        <w:rFonts w:hint="default"/>
        <w:lang w:val="pt-PT" w:eastAsia="en-US" w:bidi="ar-SA"/>
      </w:rPr>
    </w:lvl>
    <w:lvl w:ilvl="2" w:tplc="10CCBF0E">
      <w:numFmt w:val="bullet"/>
      <w:lvlText w:val="•"/>
      <w:lvlJc w:val="left"/>
      <w:pPr>
        <w:ind w:left="2229" w:hanging="135"/>
      </w:pPr>
      <w:rPr>
        <w:rFonts w:hint="default"/>
        <w:lang w:val="pt-PT" w:eastAsia="en-US" w:bidi="ar-SA"/>
      </w:rPr>
    </w:lvl>
    <w:lvl w:ilvl="3" w:tplc="0C185FE0">
      <w:numFmt w:val="bullet"/>
      <w:lvlText w:val="•"/>
      <w:lvlJc w:val="left"/>
      <w:pPr>
        <w:ind w:left="3163" w:hanging="135"/>
      </w:pPr>
      <w:rPr>
        <w:rFonts w:hint="default"/>
        <w:lang w:val="pt-PT" w:eastAsia="en-US" w:bidi="ar-SA"/>
      </w:rPr>
    </w:lvl>
    <w:lvl w:ilvl="4" w:tplc="9A46F8A6">
      <w:numFmt w:val="bullet"/>
      <w:lvlText w:val="•"/>
      <w:lvlJc w:val="left"/>
      <w:pPr>
        <w:ind w:left="4098" w:hanging="135"/>
      </w:pPr>
      <w:rPr>
        <w:rFonts w:hint="default"/>
        <w:lang w:val="pt-PT" w:eastAsia="en-US" w:bidi="ar-SA"/>
      </w:rPr>
    </w:lvl>
    <w:lvl w:ilvl="5" w:tplc="A574EE8C">
      <w:numFmt w:val="bullet"/>
      <w:lvlText w:val="•"/>
      <w:lvlJc w:val="left"/>
      <w:pPr>
        <w:ind w:left="5033" w:hanging="135"/>
      </w:pPr>
      <w:rPr>
        <w:rFonts w:hint="default"/>
        <w:lang w:val="pt-PT" w:eastAsia="en-US" w:bidi="ar-SA"/>
      </w:rPr>
    </w:lvl>
    <w:lvl w:ilvl="6" w:tplc="197064D4">
      <w:numFmt w:val="bullet"/>
      <w:lvlText w:val="•"/>
      <w:lvlJc w:val="left"/>
      <w:pPr>
        <w:ind w:left="5967" w:hanging="135"/>
      </w:pPr>
      <w:rPr>
        <w:rFonts w:hint="default"/>
        <w:lang w:val="pt-PT" w:eastAsia="en-US" w:bidi="ar-SA"/>
      </w:rPr>
    </w:lvl>
    <w:lvl w:ilvl="7" w:tplc="6E448FA4">
      <w:numFmt w:val="bullet"/>
      <w:lvlText w:val="•"/>
      <w:lvlJc w:val="left"/>
      <w:pPr>
        <w:ind w:left="6902" w:hanging="135"/>
      </w:pPr>
      <w:rPr>
        <w:rFonts w:hint="default"/>
        <w:lang w:val="pt-PT" w:eastAsia="en-US" w:bidi="ar-SA"/>
      </w:rPr>
    </w:lvl>
    <w:lvl w:ilvl="8" w:tplc="0D4C9F40">
      <w:numFmt w:val="bullet"/>
      <w:lvlText w:val="•"/>
      <w:lvlJc w:val="left"/>
      <w:pPr>
        <w:ind w:left="7837" w:hanging="135"/>
      </w:pPr>
      <w:rPr>
        <w:rFonts w:hint="default"/>
        <w:lang w:val="pt-PT" w:eastAsia="en-US" w:bidi="ar-SA"/>
      </w:rPr>
    </w:lvl>
  </w:abstractNum>
  <w:abstractNum w:abstractNumId="9" w15:restartNumberingAfterBreak="0">
    <w:nsid w:val="387408C3"/>
    <w:multiLevelType w:val="hybridMultilevel"/>
    <w:tmpl w:val="B748B26E"/>
    <w:lvl w:ilvl="0" w:tplc="9432D7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4025CD2">
      <w:numFmt w:val="bullet"/>
      <w:lvlText w:val="•"/>
      <w:lvlJc w:val="left"/>
      <w:pPr>
        <w:ind w:left="1402" w:hanging="250"/>
      </w:pPr>
      <w:rPr>
        <w:rFonts w:hint="default"/>
        <w:lang w:val="pt-PT" w:eastAsia="en-US" w:bidi="ar-SA"/>
      </w:rPr>
    </w:lvl>
    <w:lvl w:ilvl="2" w:tplc="5B6004B8">
      <w:numFmt w:val="bullet"/>
      <w:lvlText w:val="•"/>
      <w:lvlJc w:val="left"/>
      <w:pPr>
        <w:ind w:left="2325" w:hanging="250"/>
      </w:pPr>
      <w:rPr>
        <w:rFonts w:hint="default"/>
        <w:lang w:val="pt-PT" w:eastAsia="en-US" w:bidi="ar-SA"/>
      </w:rPr>
    </w:lvl>
    <w:lvl w:ilvl="3" w:tplc="68DC5C66">
      <w:numFmt w:val="bullet"/>
      <w:lvlText w:val="•"/>
      <w:lvlJc w:val="left"/>
      <w:pPr>
        <w:ind w:left="3247" w:hanging="250"/>
      </w:pPr>
      <w:rPr>
        <w:rFonts w:hint="default"/>
        <w:lang w:val="pt-PT" w:eastAsia="en-US" w:bidi="ar-SA"/>
      </w:rPr>
    </w:lvl>
    <w:lvl w:ilvl="4" w:tplc="40B4C2C6">
      <w:numFmt w:val="bullet"/>
      <w:lvlText w:val="•"/>
      <w:lvlJc w:val="left"/>
      <w:pPr>
        <w:ind w:left="4170" w:hanging="250"/>
      </w:pPr>
      <w:rPr>
        <w:rFonts w:hint="default"/>
        <w:lang w:val="pt-PT" w:eastAsia="en-US" w:bidi="ar-SA"/>
      </w:rPr>
    </w:lvl>
    <w:lvl w:ilvl="5" w:tplc="AFB2D552">
      <w:numFmt w:val="bullet"/>
      <w:lvlText w:val="•"/>
      <w:lvlJc w:val="left"/>
      <w:pPr>
        <w:ind w:left="5093" w:hanging="250"/>
      </w:pPr>
      <w:rPr>
        <w:rFonts w:hint="default"/>
        <w:lang w:val="pt-PT" w:eastAsia="en-US" w:bidi="ar-SA"/>
      </w:rPr>
    </w:lvl>
    <w:lvl w:ilvl="6" w:tplc="56380E20">
      <w:numFmt w:val="bullet"/>
      <w:lvlText w:val="•"/>
      <w:lvlJc w:val="left"/>
      <w:pPr>
        <w:ind w:left="6015" w:hanging="250"/>
      </w:pPr>
      <w:rPr>
        <w:rFonts w:hint="default"/>
        <w:lang w:val="pt-PT" w:eastAsia="en-US" w:bidi="ar-SA"/>
      </w:rPr>
    </w:lvl>
    <w:lvl w:ilvl="7" w:tplc="5D5ABD98">
      <w:numFmt w:val="bullet"/>
      <w:lvlText w:val="•"/>
      <w:lvlJc w:val="left"/>
      <w:pPr>
        <w:ind w:left="6938" w:hanging="250"/>
      </w:pPr>
      <w:rPr>
        <w:rFonts w:hint="default"/>
        <w:lang w:val="pt-PT" w:eastAsia="en-US" w:bidi="ar-SA"/>
      </w:rPr>
    </w:lvl>
    <w:lvl w:ilvl="8" w:tplc="0B007968">
      <w:numFmt w:val="bullet"/>
      <w:lvlText w:val="•"/>
      <w:lvlJc w:val="left"/>
      <w:pPr>
        <w:ind w:left="7861" w:hanging="250"/>
      </w:pPr>
      <w:rPr>
        <w:rFonts w:hint="default"/>
        <w:lang w:val="pt-PT" w:eastAsia="en-US" w:bidi="ar-SA"/>
      </w:rPr>
    </w:lvl>
  </w:abstractNum>
  <w:abstractNum w:abstractNumId="10" w15:restartNumberingAfterBreak="0">
    <w:nsid w:val="3C31657E"/>
    <w:multiLevelType w:val="multilevel"/>
    <w:tmpl w:val="D07CACC2"/>
    <w:lvl w:ilvl="0">
      <w:start w:val="20"/>
      <w:numFmt w:val="decimal"/>
      <w:lvlText w:val="%1"/>
      <w:lvlJc w:val="left"/>
      <w:pPr>
        <w:ind w:left="231" w:hanging="629"/>
      </w:pPr>
      <w:rPr>
        <w:rFonts w:hint="default"/>
        <w:lang w:val="pt-PT" w:eastAsia="en-US" w:bidi="ar-SA"/>
      </w:rPr>
    </w:lvl>
    <w:lvl w:ilvl="1">
      <w:start w:val="1"/>
      <w:numFmt w:val="decimal"/>
      <w:lvlText w:val="%1.%2"/>
      <w:lvlJc w:val="left"/>
      <w:pPr>
        <w:ind w:left="231" w:hanging="629"/>
      </w:pPr>
      <w:rPr>
        <w:rFonts w:hint="default"/>
        <w:lang w:val="pt-PT" w:eastAsia="en-US" w:bidi="ar-SA"/>
      </w:rPr>
    </w:lvl>
    <w:lvl w:ilvl="2">
      <w:start w:val="2"/>
      <w:numFmt w:val="decimal"/>
      <w:lvlText w:val="%1.%2.%3"/>
      <w:lvlJc w:val="left"/>
      <w:pPr>
        <w:ind w:left="231" w:hanging="62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3079" w:hanging="629"/>
      </w:pPr>
      <w:rPr>
        <w:rFonts w:hint="default"/>
        <w:lang w:val="pt-PT" w:eastAsia="en-US" w:bidi="ar-SA"/>
      </w:rPr>
    </w:lvl>
    <w:lvl w:ilvl="4">
      <w:numFmt w:val="bullet"/>
      <w:lvlText w:val="•"/>
      <w:lvlJc w:val="left"/>
      <w:pPr>
        <w:ind w:left="4026" w:hanging="629"/>
      </w:pPr>
      <w:rPr>
        <w:rFonts w:hint="default"/>
        <w:lang w:val="pt-PT" w:eastAsia="en-US" w:bidi="ar-SA"/>
      </w:rPr>
    </w:lvl>
    <w:lvl w:ilvl="5">
      <w:numFmt w:val="bullet"/>
      <w:lvlText w:val="•"/>
      <w:lvlJc w:val="left"/>
      <w:pPr>
        <w:ind w:left="4973" w:hanging="629"/>
      </w:pPr>
      <w:rPr>
        <w:rFonts w:hint="default"/>
        <w:lang w:val="pt-PT" w:eastAsia="en-US" w:bidi="ar-SA"/>
      </w:rPr>
    </w:lvl>
    <w:lvl w:ilvl="6">
      <w:numFmt w:val="bullet"/>
      <w:lvlText w:val="•"/>
      <w:lvlJc w:val="left"/>
      <w:pPr>
        <w:ind w:left="5919" w:hanging="629"/>
      </w:pPr>
      <w:rPr>
        <w:rFonts w:hint="default"/>
        <w:lang w:val="pt-PT" w:eastAsia="en-US" w:bidi="ar-SA"/>
      </w:rPr>
    </w:lvl>
    <w:lvl w:ilvl="7">
      <w:numFmt w:val="bullet"/>
      <w:lvlText w:val="•"/>
      <w:lvlJc w:val="left"/>
      <w:pPr>
        <w:ind w:left="6866" w:hanging="629"/>
      </w:pPr>
      <w:rPr>
        <w:rFonts w:hint="default"/>
        <w:lang w:val="pt-PT" w:eastAsia="en-US" w:bidi="ar-SA"/>
      </w:rPr>
    </w:lvl>
    <w:lvl w:ilvl="8">
      <w:numFmt w:val="bullet"/>
      <w:lvlText w:val="•"/>
      <w:lvlJc w:val="left"/>
      <w:pPr>
        <w:ind w:left="7813" w:hanging="629"/>
      </w:pPr>
      <w:rPr>
        <w:rFonts w:hint="default"/>
        <w:lang w:val="pt-PT" w:eastAsia="en-US" w:bidi="ar-SA"/>
      </w:rPr>
    </w:lvl>
  </w:abstractNum>
  <w:abstractNum w:abstractNumId="11" w15:restartNumberingAfterBreak="0">
    <w:nsid w:val="45C27321"/>
    <w:multiLevelType w:val="hybridMultilevel"/>
    <w:tmpl w:val="30DCD5D6"/>
    <w:lvl w:ilvl="0" w:tplc="FAE84986">
      <w:start w:val="1"/>
      <w:numFmt w:val="lowerLetter"/>
      <w:lvlText w:val="%1)"/>
      <w:lvlJc w:val="left"/>
      <w:pPr>
        <w:ind w:left="231" w:hanging="238"/>
      </w:pPr>
      <w:rPr>
        <w:rFonts w:ascii="Arial" w:eastAsia="Times New Roman" w:hAnsi="Arial" w:cs="Arial" w:hint="default"/>
        <w:b/>
        <w:bCs/>
        <w:i w:val="0"/>
        <w:iCs w:val="0"/>
        <w:spacing w:val="0"/>
        <w:w w:val="100"/>
        <w:sz w:val="23"/>
        <w:szCs w:val="23"/>
        <w:lang w:val="pt-PT" w:eastAsia="en-US" w:bidi="ar-SA"/>
      </w:rPr>
    </w:lvl>
    <w:lvl w:ilvl="1" w:tplc="FFDA117E">
      <w:numFmt w:val="bullet"/>
      <w:lvlText w:val="•"/>
      <w:lvlJc w:val="left"/>
      <w:pPr>
        <w:ind w:left="1186" w:hanging="238"/>
      </w:pPr>
      <w:rPr>
        <w:rFonts w:hint="default"/>
        <w:lang w:val="pt-PT" w:eastAsia="en-US" w:bidi="ar-SA"/>
      </w:rPr>
    </w:lvl>
    <w:lvl w:ilvl="2" w:tplc="5A76EA7E">
      <w:numFmt w:val="bullet"/>
      <w:lvlText w:val="•"/>
      <w:lvlJc w:val="left"/>
      <w:pPr>
        <w:ind w:left="2133" w:hanging="238"/>
      </w:pPr>
      <w:rPr>
        <w:rFonts w:hint="default"/>
        <w:lang w:val="pt-PT" w:eastAsia="en-US" w:bidi="ar-SA"/>
      </w:rPr>
    </w:lvl>
    <w:lvl w:ilvl="3" w:tplc="A4A2840E">
      <w:numFmt w:val="bullet"/>
      <w:lvlText w:val="•"/>
      <w:lvlJc w:val="left"/>
      <w:pPr>
        <w:ind w:left="3079" w:hanging="238"/>
      </w:pPr>
      <w:rPr>
        <w:rFonts w:hint="default"/>
        <w:lang w:val="pt-PT" w:eastAsia="en-US" w:bidi="ar-SA"/>
      </w:rPr>
    </w:lvl>
    <w:lvl w:ilvl="4" w:tplc="AC5CE786">
      <w:numFmt w:val="bullet"/>
      <w:lvlText w:val="•"/>
      <w:lvlJc w:val="left"/>
      <w:pPr>
        <w:ind w:left="4026" w:hanging="238"/>
      </w:pPr>
      <w:rPr>
        <w:rFonts w:hint="default"/>
        <w:lang w:val="pt-PT" w:eastAsia="en-US" w:bidi="ar-SA"/>
      </w:rPr>
    </w:lvl>
    <w:lvl w:ilvl="5" w:tplc="B8E845C0">
      <w:numFmt w:val="bullet"/>
      <w:lvlText w:val="•"/>
      <w:lvlJc w:val="left"/>
      <w:pPr>
        <w:ind w:left="4973" w:hanging="238"/>
      </w:pPr>
      <w:rPr>
        <w:rFonts w:hint="default"/>
        <w:lang w:val="pt-PT" w:eastAsia="en-US" w:bidi="ar-SA"/>
      </w:rPr>
    </w:lvl>
    <w:lvl w:ilvl="6" w:tplc="361C25DE">
      <w:numFmt w:val="bullet"/>
      <w:lvlText w:val="•"/>
      <w:lvlJc w:val="left"/>
      <w:pPr>
        <w:ind w:left="5919" w:hanging="238"/>
      </w:pPr>
      <w:rPr>
        <w:rFonts w:hint="default"/>
        <w:lang w:val="pt-PT" w:eastAsia="en-US" w:bidi="ar-SA"/>
      </w:rPr>
    </w:lvl>
    <w:lvl w:ilvl="7" w:tplc="3BFA72D6">
      <w:numFmt w:val="bullet"/>
      <w:lvlText w:val="•"/>
      <w:lvlJc w:val="left"/>
      <w:pPr>
        <w:ind w:left="6866" w:hanging="238"/>
      </w:pPr>
      <w:rPr>
        <w:rFonts w:hint="default"/>
        <w:lang w:val="pt-PT" w:eastAsia="en-US" w:bidi="ar-SA"/>
      </w:rPr>
    </w:lvl>
    <w:lvl w:ilvl="8" w:tplc="148EF6F4">
      <w:numFmt w:val="bullet"/>
      <w:lvlText w:val="•"/>
      <w:lvlJc w:val="left"/>
      <w:pPr>
        <w:ind w:left="7813" w:hanging="238"/>
      </w:pPr>
      <w:rPr>
        <w:rFonts w:hint="default"/>
        <w:lang w:val="pt-PT" w:eastAsia="en-US" w:bidi="ar-SA"/>
      </w:rPr>
    </w:lvl>
  </w:abstractNum>
  <w:abstractNum w:abstractNumId="12" w15:restartNumberingAfterBreak="0">
    <w:nsid w:val="470D012B"/>
    <w:multiLevelType w:val="hybridMultilevel"/>
    <w:tmpl w:val="11A075B6"/>
    <w:lvl w:ilvl="0" w:tplc="578AB75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C1F2E9EC">
      <w:numFmt w:val="bullet"/>
      <w:lvlText w:val="•"/>
      <w:lvlJc w:val="left"/>
      <w:pPr>
        <w:ind w:left="1402" w:hanging="250"/>
      </w:pPr>
      <w:rPr>
        <w:rFonts w:hint="default"/>
        <w:lang w:val="pt-PT" w:eastAsia="en-US" w:bidi="ar-SA"/>
      </w:rPr>
    </w:lvl>
    <w:lvl w:ilvl="2" w:tplc="A7F61C80">
      <w:numFmt w:val="bullet"/>
      <w:lvlText w:val="•"/>
      <w:lvlJc w:val="left"/>
      <w:pPr>
        <w:ind w:left="2325" w:hanging="250"/>
      </w:pPr>
      <w:rPr>
        <w:rFonts w:hint="default"/>
        <w:lang w:val="pt-PT" w:eastAsia="en-US" w:bidi="ar-SA"/>
      </w:rPr>
    </w:lvl>
    <w:lvl w:ilvl="3" w:tplc="B26417BC">
      <w:numFmt w:val="bullet"/>
      <w:lvlText w:val="•"/>
      <w:lvlJc w:val="left"/>
      <w:pPr>
        <w:ind w:left="3247" w:hanging="250"/>
      </w:pPr>
      <w:rPr>
        <w:rFonts w:hint="default"/>
        <w:lang w:val="pt-PT" w:eastAsia="en-US" w:bidi="ar-SA"/>
      </w:rPr>
    </w:lvl>
    <w:lvl w:ilvl="4" w:tplc="081ECEFA">
      <w:numFmt w:val="bullet"/>
      <w:lvlText w:val="•"/>
      <w:lvlJc w:val="left"/>
      <w:pPr>
        <w:ind w:left="4170" w:hanging="250"/>
      </w:pPr>
      <w:rPr>
        <w:rFonts w:hint="default"/>
        <w:lang w:val="pt-PT" w:eastAsia="en-US" w:bidi="ar-SA"/>
      </w:rPr>
    </w:lvl>
    <w:lvl w:ilvl="5" w:tplc="F1B8C384">
      <w:numFmt w:val="bullet"/>
      <w:lvlText w:val="•"/>
      <w:lvlJc w:val="left"/>
      <w:pPr>
        <w:ind w:left="5093" w:hanging="250"/>
      </w:pPr>
      <w:rPr>
        <w:rFonts w:hint="default"/>
        <w:lang w:val="pt-PT" w:eastAsia="en-US" w:bidi="ar-SA"/>
      </w:rPr>
    </w:lvl>
    <w:lvl w:ilvl="6" w:tplc="31AE4BA4">
      <w:numFmt w:val="bullet"/>
      <w:lvlText w:val="•"/>
      <w:lvlJc w:val="left"/>
      <w:pPr>
        <w:ind w:left="6015" w:hanging="250"/>
      </w:pPr>
      <w:rPr>
        <w:rFonts w:hint="default"/>
        <w:lang w:val="pt-PT" w:eastAsia="en-US" w:bidi="ar-SA"/>
      </w:rPr>
    </w:lvl>
    <w:lvl w:ilvl="7" w:tplc="43300D60">
      <w:numFmt w:val="bullet"/>
      <w:lvlText w:val="•"/>
      <w:lvlJc w:val="left"/>
      <w:pPr>
        <w:ind w:left="6938" w:hanging="250"/>
      </w:pPr>
      <w:rPr>
        <w:rFonts w:hint="default"/>
        <w:lang w:val="pt-PT" w:eastAsia="en-US" w:bidi="ar-SA"/>
      </w:rPr>
    </w:lvl>
    <w:lvl w:ilvl="8" w:tplc="6DA01D64">
      <w:numFmt w:val="bullet"/>
      <w:lvlText w:val="•"/>
      <w:lvlJc w:val="left"/>
      <w:pPr>
        <w:ind w:left="7861" w:hanging="250"/>
      </w:pPr>
      <w:rPr>
        <w:rFonts w:hint="default"/>
        <w:lang w:val="pt-PT" w:eastAsia="en-US" w:bidi="ar-SA"/>
      </w:rPr>
    </w:lvl>
  </w:abstractNum>
  <w:abstractNum w:abstractNumId="13" w15:restartNumberingAfterBreak="0">
    <w:nsid w:val="4A8F197F"/>
    <w:multiLevelType w:val="hybridMultilevel"/>
    <w:tmpl w:val="AEF21DF2"/>
    <w:lvl w:ilvl="0" w:tplc="51244B52">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20A6D9B0">
      <w:numFmt w:val="bullet"/>
      <w:lvlText w:val="•"/>
      <w:lvlJc w:val="left"/>
      <w:pPr>
        <w:ind w:left="1402" w:hanging="250"/>
      </w:pPr>
      <w:rPr>
        <w:rFonts w:hint="default"/>
        <w:lang w:val="pt-PT" w:eastAsia="en-US" w:bidi="ar-SA"/>
      </w:rPr>
    </w:lvl>
    <w:lvl w:ilvl="2" w:tplc="CFE41A20">
      <w:numFmt w:val="bullet"/>
      <w:lvlText w:val="•"/>
      <w:lvlJc w:val="left"/>
      <w:pPr>
        <w:ind w:left="2325" w:hanging="250"/>
      </w:pPr>
      <w:rPr>
        <w:rFonts w:hint="default"/>
        <w:lang w:val="pt-PT" w:eastAsia="en-US" w:bidi="ar-SA"/>
      </w:rPr>
    </w:lvl>
    <w:lvl w:ilvl="3" w:tplc="8E469D76">
      <w:numFmt w:val="bullet"/>
      <w:lvlText w:val="•"/>
      <w:lvlJc w:val="left"/>
      <w:pPr>
        <w:ind w:left="3247" w:hanging="250"/>
      </w:pPr>
      <w:rPr>
        <w:rFonts w:hint="default"/>
        <w:lang w:val="pt-PT" w:eastAsia="en-US" w:bidi="ar-SA"/>
      </w:rPr>
    </w:lvl>
    <w:lvl w:ilvl="4" w:tplc="345E762C">
      <w:numFmt w:val="bullet"/>
      <w:lvlText w:val="•"/>
      <w:lvlJc w:val="left"/>
      <w:pPr>
        <w:ind w:left="4170" w:hanging="250"/>
      </w:pPr>
      <w:rPr>
        <w:rFonts w:hint="default"/>
        <w:lang w:val="pt-PT" w:eastAsia="en-US" w:bidi="ar-SA"/>
      </w:rPr>
    </w:lvl>
    <w:lvl w:ilvl="5" w:tplc="F69423FC">
      <w:numFmt w:val="bullet"/>
      <w:lvlText w:val="•"/>
      <w:lvlJc w:val="left"/>
      <w:pPr>
        <w:ind w:left="5093" w:hanging="250"/>
      </w:pPr>
      <w:rPr>
        <w:rFonts w:hint="default"/>
        <w:lang w:val="pt-PT" w:eastAsia="en-US" w:bidi="ar-SA"/>
      </w:rPr>
    </w:lvl>
    <w:lvl w:ilvl="6" w:tplc="E3AE2EC6">
      <w:numFmt w:val="bullet"/>
      <w:lvlText w:val="•"/>
      <w:lvlJc w:val="left"/>
      <w:pPr>
        <w:ind w:left="6015" w:hanging="250"/>
      </w:pPr>
      <w:rPr>
        <w:rFonts w:hint="default"/>
        <w:lang w:val="pt-PT" w:eastAsia="en-US" w:bidi="ar-SA"/>
      </w:rPr>
    </w:lvl>
    <w:lvl w:ilvl="7" w:tplc="F24865C0">
      <w:numFmt w:val="bullet"/>
      <w:lvlText w:val="•"/>
      <w:lvlJc w:val="left"/>
      <w:pPr>
        <w:ind w:left="6938" w:hanging="250"/>
      </w:pPr>
      <w:rPr>
        <w:rFonts w:hint="default"/>
        <w:lang w:val="pt-PT" w:eastAsia="en-US" w:bidi="ar-SA"/>
      </w:rPr>
    </w:lvl>
    <w:lvl w:ilvl="8" w:tplc="04128092">
      <w:numFmt w:val="bullet"/>
      <w:lvlText w:val="•"/>
      <w:lvlJc w:val="left"/>
      <w:pPr>
        <w:ind w:left="7861" w:hanging="250"/>
      </w:pPr>
      <w:rPr>
        <w:rFonts w:hint="default"/>
        <w:lang w:val="pt-PT" w:eastAsia="en-US" w:bidi="ar-SA"/>
      </w:rPr>
    </w:lvl>
  </w:abstractNum>
  <w:abstractNum w:abstractNumId="14" w15:restartNumberingAfterBreak="0">
    <w:nsid w:val="4BB76849"/>
    <w:multiLevelType w:val="hybridMultilevel"/>
    <w:tmpl w:val="2A3EE626"/>
    <w:lvl w:ilvl="0" w:tplc="CD12CF0E">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DFEE5200">
      <w:numFmt w:val="bullet"/>
      <w:lvlText w:val="•"/>
      <w:lvlJc w:val="left"/>
      <w:pPr>
        <w:ind w:left="1816" w:hanging="708"/>
      </w:pPr>
      <w:rPr>
        <w:rFonts w:hint="default"/>
        <w:lang w:val="pt-PT" w:eastAsia="en-US" w:bidi="ar-SA"/>
      </w:rPr>
    </w:lvl>
    <w:lvl w:ilvl="2" w:tplc="4F8E4FD4">
      <w:numFmt w:val="bullet"/>
      <w:lvlText w:val="•"/>
      <w:lvlJc w:val="left"/>
      <w:pPr>
        <w:ind w:left="2693" w:hanging="708"/>
      </w:pPr>
      <w:rPr>
        <w:rFonts w:hint="default"/>
        <w:lang w:val="pt-PT" w:eastAsia="en-US" w:bidi="ar-SA"/>
      </w:rPr>
    </w:lvl>
    <w:lvl w:ilvl="3" w:tplc="11125E18">
      <w:numFmt w:val="bullet"/>
      <w:lvlText w:val="•"/>
      <w:lvlJc w:val="left"/>
      <w:pPr>
        <w:ind w:left="3569" w:hanging="708"/>
      </w:pPr>
      <w:rPr>
        <w:rFonts w:hint="default"/>
        <w:lang w:val="pt-PT" w:eastAsia="en-US" w:bidi="ar-SA"/>
      </w:rPr>
    </w:lvl>
    <w:lvl w:ilvl="4" w:tplc="438CDB4A">
      <w:numFmt w:val="bullet"/>
      <w:lvlText w:val="•"/>
      <w:lvlJc w:val="left"/>
      <w:pPr>
        <w:ind w:left="4446" w:hanging="708"/>
      </w:pPr>
      <w:rPr>
        <w:rFonts w:hint="default"/>
        <w:lang w:val="pt-PT" w:eastAsia="en-US" w:bidi="ar-SA"/>
      </w:rPr>
    </w:lvl>
    <w:lvl w:ilvl="5" w:tplc="32F0A90A">
      <w:numFmt w:val="bullet"/>
      <w:lvlText w:val="•"/>
      <w:lvlJc w:val="left"/>
      <w:pPr>
        <w:ind w:left="5323" w:hanging="708"/>
      </w:pPr>
      <w:rPr>
        <w:rFonts w:hint="default"/>
        <w:lang w:val="pt-PT" w:eastAsia="en-US" w:bidi="ar-SA"/>
      </w:rPr>
    </w:lvl>
    <w:lvl w:ilvl="6" w:tplc="89AE4BD8">
      <w:numFmt w:val="bullet"/>
      <w:lvlText w:val="•"/>
      <w:lvlJc w:val="left"/>
      <w:pPr>
        <w:ind w:left="6199" w:hanging="708"/>
      </w:pPr>
      <w:rPr>
        <w:rFonts w:hint="default"/>
        <w:lang w:val="pt-PT" w:eastAsia="en-US" w:bidi="ar-SA"/>
      </w:rPr>
    </w:lvl>
    <w:lvl w:ilvl="7" w:tplc="F97A4594">
      <w:numFmt w:val="bullet"/>
      <w:lvlText w:val="•"/>
      <w:lvlJc w:val="left"/>
      <w:pPr>
        <w:ind w:left="7076" w:hanging="708"/>
      </w:pPr>
      <w:rPr>
        <w:rFonts w:hint="default"/>
        <w:lang w:val="pt-PT" w:eastAsia="en-US" w:bidi="ar-SA"/>
      </w:rPr>
    </w:lvl>
    <w:lvl w:ilvl="8" w:tplc="CA0CBB28">
      <w:numFmt w:val="bullet"/>
      <w:lvlText w:val="•"/>
      <w:lvlJc w:val="left"/>
      <w:pPr>
        <w:ind w:left="7953" w:hanging="708"/>
      </w:pPr>
      <w:rPr>
        <w:rFonts w:hint="default"/>
        <w:lang w:val="pt-PT" w:eastAsia="en-US" w:bidi="ar-SA"/>
      </w:rPr>
    </w:lvl>
  </w:abstractNum>
  <w:abstractNum w:abstractNumId="15" w15:restartNumberingAfterBreak="0">
    <w:nsid w:val="4CAC2B1E"/>
    <w:multiLevelType w:val="hybridMultilevel"/>
    <w:tmpl w:val="8E92130E"/>
    <w:lvl w:ilvl="0" w:tplc="5FCC89F4">
      <w:start w:val="1"/>
      <w:numFmt w:val="upperRoman"/>
      <w:lvlText w:val="%1"/>
      <w:lvlJc w:val="left"/>
      <w:pPr>
        <w:ind w:left="231" w:hanging="156"/>
      </w:pPr>
      <w:rPr>
        <w:rFonts w:ascii="Times New Roman" w:eastAsia="Times New Roman" w:hAnsi="Times New Roman" w:cs="Times New Roman" w:hint="default"/>
        <w:b/>
        <w:bCs/>
        <w:i w:val="0"/>
        <w:iCs w:val="0"/>
        <w:spacing w:val="0"/>
        <w:w w:val="100"/>
        <w:sz w:val="23"/>
        <w:szCs w:val="23"/>
        <w:lang w:val="pt-PT" w:eastAsia="en-US" w:bidi="ar-SA"/>
      </w:rPr>
    </w:lvl>
    <w:lvl w:ilvl="1" w:tplc="D2BAB008">
      <w:numFmt w:val="bullet"/>
      <w:lvlText w:val="•"/>
      <w:lvlJc w:val="left"/>
      <w:pPr>
        <w:ind w:left="1186" w:hanging="156"/>
      </w:pPr>
      <w:rPr>
        <w:rFonts w:hint="default"/>
        <w:lang w:val="pt-PT" w:eastAsia="en-US" w:bidi="ar-SA"/>
      </w:rPr>
    </w:lvl>
    <w:lvl w:ilvl="2" w:tplc="CEE266BC">
      <w:numFmt w:val="bullet"/>
      <w:lvlText w:val="•"/>
      <w:lvlJc w:val="left"/>
      <w:pPr>
        <w:ind w:left="2133" w:hanging="156"/>
      </w:pPr>
      <w:rPr>
        <w:rFonts w:hint="default"/>
        <w:lang w:val="pt-PT" w:eastAsia="en-US" w:bidi="ar-SA"/>
      </w:rPr>
    </w:lvl>
    <w:lvl w:ilvl="3" w:tplc="B3122900">
      <w:numFmt w:val="bullet"/>
      <w:lvlText w:val="•"/>
      <w:lvlJc w:val="left"/>
      <w:pPr>
        <w:ind w:left="3079" w:hanging="156"/>
      </w:pPr>
      <w:rPr>
        <w:rFonts w:hint="default"/>
        <w:lang w:val="pt-PT" w:eastAsia="en-US" w:bidi="ar-SA"/>
      </w:rPr>
    </w:lvl>
    <w:lvl w:ilvl="4" w:tplc="32623C50">
      <w:numFmt w:val="bullet"/>
      <w:lvlText w:val="•"/>
      <w:lvlJc w:val="left"/>
      <w:pPr>
        <w:ind w:left="4026" w:hanging="156"/>
      </w:pPr>
      <w:rPr>
        <w:rFonts w:hint="default"/>
        <w:lang w:val="pt-PT" w:eastAsia="en-US" w:bidi="ar-SA"/>
      </w:rPr>
    </w:lvl>
    <w:lvl w:ilvl="5" w:tplc="26EC9E12">
      <w:numFmt w:val="bullet"/>
      <w:lvlText w:val="•"/>
      <w:lvlJc w:val="left"/>
      <w:pPr>
        <w:ind w:left="4973" w:hanging="156"/>
      </w:pPr>
      <w:rPr>
        <w:rFonts w:hint="default"/>
        <w:lang w:val="pt-PT" w:eastAsia="en-US" w:bidi="ar-SA"/>
      </w:rPr>
    </w:lvl>
    <w:lvl w:ilvl="6" w:tplc="8B721CB0">
      <w:numFmt w:val="bullet"/>
      <w:lvlText w:val="•"/>
      <w:lvlJc w:val="left"/>
      <w:pPr>
        <w:ind w:left="5919" w:hanging="156"/>
      </w:pPr>
      <w:rPr>
        <w:rFonts w:hint="default"/>
        <w:lang w:val="pt-PT" w:eastAsia="en-US" w:bidi="ar-SA"/>
      </w:rPr>
    </w:lvl>
    <w:lvl w:ilvl="7" w:tplc="D2BE5696">
      <w:numFmt w:val="bullet"/>
      <w:lvlText w:val="•"/>
      <w:lvlJc w:val="left"/>
      <w:pPr>
        <w:ind w:left="6866" w:hanging="156"/>
      </w:pPr>
      <w:rPr>
        <w:rFonts w:hint="default"/>
        <w:lang w:val="pt-PT" w:eastAsia="en-US" w:bidi="ar-SA"/>
      </w:rPr>
    </w:lvl>
    <w:lvl w:ilvl="8" w:tplc="380A3DF6">
      <w:numFmt w:val="bullet"/>
      <w:lvlText w:val="•"/>
      <w:lvlJc w:val="left"/>
      <w:pPr>
        <w:ind w:left="7813" w:hanging="156"/>
      </w:pPr>
      <w:rPr>
        <w:rFonts w:hint="default"/>
        <w:lang w:val="pt-PT" w:eastAsia="en-US" w:bidi="ar-SA"/>
      </w:rPr>
    </w:lvl>
  </w:abstractNum>
  <w:abstractNum w:abstractNumId="16" w15:restartNumberingAfterBreak="0">
    <w:nsid w:val="4DFA3C59"/>
    <w:multiLevelType w:val="hybridMultilevel"/>
    <w:tmpl w:val="E02464B6"/>
    <w:lvl w:ilvl="0" w:tplc="1152DF0C">
      <w:start w:val="1"/>
      <w:numFmt w:val="lowerLetter"/>
      <w:lvlText w:val="%1)"/>
      <w:lvlJc w:val="left"/>
      <w:pPr>
        <w:ind w:left="231" w:hanging="257"/>
      </w:pPr>
      <w:rPr>
        <w:rFonts w:ascii="Times New Roman" w:eastAsia="Times New Roman" w:hAnsi="Times New Roman" w:cs="Times New Roman" w:hint="default"/>
        <w:b/>
        <w:bCs/>
        <w:i w:val="0"/>
        <w:iCs w:val="0"/>
        <w:spacing w:val="0"/>
        <w:w w:val="100"/>
        <w:sz w:val="23"/>
        <w:szCs w:val="23"/>
        <w:lang w:val="pt-PT" w:eastAsia="en-US" w:bidi="ar-SA"/>
      </w:rPr>
    </w:lvl>
    <w:lvl w:ilvl="1" w:tplc="79BA2FAE">
      <w:numFmt w:val="bullet"/>
      <w:lvlText w:val="•"/>
      <w:lvlJc w:val="left"/>
      <w:pPr>
        <w:ind w:left="1186" w:hanging="257"/>
      </w:pPr>
      <w:rPr>
        <w:lang w:val="pt-PT" w:eastAsia="en-US" w:bidi="ar-SA"/>
      </w:rPr>
    </w:lvl>
    <w:lvl w:ilvl="2" w:tplc="AA6EB2A2">
      <w:numFmt w:val="bullet"/>
      <w:lvlText w:val="•"/>
      <w:lvlJc w:val="left"/>
      <w:pPr>
        <w:ind w:left="2133" w:hanging="257"/>
      </w:pPr>
      <w:rPr>
        <w:lang w:val="pt-PT" w:eastAsia="en-US" w:bidi="ar-SA"/>
      </w:rPr>
    </w:lvl>
    <w:lvl w:ilvl="3" w:tplc="A1EEB1F0">
      <w:numFmt w:val="bullet"/>
      <w:lvlText w:val="•"/>
      <w:lvlJc w:val="left"/>
      <w:pPr>
        <w:ind w:left="3079" w:hanging="257"/>
      </w:pPr>
      <w:rPr>
        <w:lang w:val="pt-PT" w:eastAsia="en-US" w:bidi="ar-SA"/>
      </w:rPr>
    </w:lvl>
    <w:lvl w:ilvl="4" w:tplc="D6260968">
      <w:numFmt w:val="bullet"/>
      <w:lvlText w:val="•"/>
      <w:lvlJc w:val="left"/>
      <w:pPr>
        <w:ind w:left="4026" w:hanging="257"/>
      </w:pPr>
      <w:rPr>
        <w:lang w:val="pt-PT" w:eastAsia="en-US" w:bidi="ar-SA"/>
      </w:rPr>
    </w:lvl>
    <w:lvl w:ilvl="5" w:tplc="23CED84A">
      <w:numFmt w:val="bullet"/>
      <w:lvlText w:val="•"/>
      <w:lvlJc w:val="left"/>
      <w:pPr>
        <w:ind w:left="4973" w:hanging="257"/>
      </w:pPr>
      <w:rPr>
        <w:lang w:val="pt-PT" w:eastAsia="en-US" w:bidi="ar-SA"/>
      </w:rPr>
    </w:lvl>
    <w:lvl w:ilvl="6" w:tplc="4942FC2E">
      <w:numFmt w:val="bullet"/>
      <w:lvlText w:val="•"/>
      <w:lvlJc w:val="left"/>
      <w:pPr>
        <w:ind w:left="5919" w:hanging="257"/>
      </w:pPr>
      <w:rPr>
        <w:lang w:val="pt-PT" w:eastAsia="en-US" w:bidi="ar-SA"/>
      </w:rPr>
    </w:lvl>
    <w:lvl w:ilvl="7" w:tplc="024216C8">
      <w:numFmt w:val="bullet"/>
      <w:lvlText w:val="•"/>
      <w:lvlJc w:val="left"/>
      <w:pPr>
        <w:ind w:left="6866" w:hanging="257"/>
      </w:pPr>
      <w:rPr>
        <w:lang w:val="pt-PT" w:eastAsia="en-US" w:bidi="ar-SA"/>
      </w:rPr>
    </w:lvl>
    <w:lvl w:ilvl="8" w:tplc="769CBA14">
      <w:numFmt w:val="bullet"/>
      <w:lvlText w:val="•"/>
      <w:lvlJc w:val="left"/>
      <w:pPr>
        <w:ind w:left="7813" w:hanging="257"/>
      </w:pPr>
      <w:rPr>
        <w:lang w:val="pt-PT" w:eastAsia="en-US" w:bidi="ar-SA"/>
      </w:rPr>
    </w:lvl>
  </w:abstractNum>
  <w:abstractNum w:abstractNumId="17" w15:restartNumberingAfterBreak="0">
    <w:nsid w:val="5622258E"/>
    <w:multiLevelType w:val="hybridMultilevel"/>
    <w:tmpl w:val="005E66BA"/>
    <w:lvl w:ilvl="0" w:tplc="6812F7AC">
      <w:start w:val="1"/>
      <w:numFmt w:val="lowerLetter"/>
      <w:lvlText w:val="%1)"/>
      <w:lvlJc w:val="left"/>
      <w:pPr>
        <w:ind w:left="231" w:hanging="272"/>
      </w:pPr>
      <w:rPr>
        <w:rFonts w:ascii="Times New Roman" w:eastAsia="Times New Roman" w:hAnsi="Times New Roman" w:cs="Times New Roman" w:hint="default"/>
        <w:b/>
        <w:bCs/>
        <w:i w:val="0"/>
        <w:iCs w:val="0"/>
        <w:spacing w:val="0"/>
        <w:w w:val="100"/>
        <w:sz w:val="23"/>
        <w:szCs w:val="23"/>
        <w:lang w:val="pt-PT" w:eastAsia="en-US" w:bidi="ar-SA"/>
      </w:rPr>
    </w:lvl>
    <w:lvl w:ilvl="1" w:tplc="460EEFB2">
      <w:numFmt w:val="bullet"/>
      <w:lvlText w:val="•"/>
      <w:lvlJc w:val="left"/>
      <w:pPr>
        <w:ind w:left="1186" w:hanging="272"/>
      </w:pPr>
      <w:rPr>
        <w:rFonts w:hint="default"/>
        <w:lang w:val="pt-PT" w:eastAsia="en-US" w:bidi="ar-SA"/>
      </w:rPr>
    </w:lvl>
    <w:lvl w:ilvl="2" w:tplc="43D0D41A">
      <w:numFmt w:val="bullet"/>
      <w:lvlText w:val="•"/>
      <w:lvlJc w:val="left"/>
      <w:pPr>
        <w:ind w:left="2133" w:hanging="272"/>
      </w:pPr>
      <w:rPr>
        <w:rFonts w:hint="default"/>
        <w:lang w:val="pt-PT" w:eastAsia="en-US" w:bidi="ar-SA"/>
      </w:rPr>
    </w:lvl>
    <w:lvl w:ilvl="3" w:tplc="71F6720A">
      <w:numFmt w:val="bullet"/>
      <w:lvlText w:val="•"/>
      <w:lvlJc w:val="left"/>
      <w:pPr>
        <w:ind w:left="3079" w:hanging="272"/>
      </w:pPr>
      <w:rPr>
        <w:rFonts w:hint="default"/>
        <w:lang w:val="pt-PT" w:eastAsia="en-US" w:bidi="ar-SA"/>
      </w:rPr>
    </w:lvl>
    <w:lvl w:ilvl="4" w:tplc="631C9748">
      <w:numFmt w:val="bullet"/>
      <w:lvlText w:val="•"/>
      <w:lvlJc w:val="left"/>
      <w:pPr>
        <w:ind w:left="4026" w:hanging="272"/>
      </w:pPr>
      <w:rPr>
        <w:rFonts w:hint="default"/>
        <w:lang w:val="pt-PT" w:eastAsia="en-US" w:bidi="ar-SA"/>
      </w:rPr>
    </w:lvl>
    <w:lvl w:ilvl="5" w:tplc="145C5066">
      <w:numFmt w:val="bullet"/>
      <w:lvlText w:val="•"/>
      <w:lvlJc w:val="left"/>
      <w:pPr>
        <w:ind w:left="4973" w:hanging="272"/>
      </w:pPr>
      <w:rPr>
        <w:rFonts w:hint="default"/>
        <w:lang w:val="pt-PT" w:eastAsia="en-US" w:bidi="ar-SA"/>
      </w:rPr>
    </w:lvl>
    <w:lvl w:ilvl="6" w:tplc="E74026E2">
      <w:numFmt w:val="bullet"/>
      <w:lvlText w:val="•"/>
      <w:lvlJc w:val="left"/>
      <w:pPr>
        <w:ind w:left="5919" w:hanging="272"/>
      </w:pPr>
      <w:rPr>
        <w:rFonts w:hint="default"/>
        <w:lang w:val="pt-PT" w:eastAsia="en-US" w:bidi="ar-SA"/>
      </w:rPr>
    </w:lvl>
    <w:lvl w:ilvl="7" w:tplc="163A3692">
      <w:numFmt w:val="bullet"/>
      <w:lvlText w:val="•"/>
      <w:lvlJc w:val="left"/>
      <w:pPr>
        <w:ind w:left="6866" w:hanging="272"/>
      </w:pPr>
      <w:rPr>
        <w:rFonts w:hint="default"/>
        <w:lang w:val="pt-PT" w:eastAsia="en-US" w:bidi="ar-SA"/>
      </w:rPr>
    </w:lvl>
    <w:lvl w:ilvl="8" w:tplc="F89034F4">
      <w:numFmt w:val="bullet"/>
      <w:lvlText w:val="•"/>
      <w:lvlJc w:val="left"/>
      <w:pPr>
        <w:ind w:left="7813" w:hanging="272"/>
      </w:pPr>
      <w:rPr>
        <w:rFonts w:hint="default"/>
        <w:lang w:val="pt-PT" w:eastAsia="en-US" w:bidi="ar-SA"/>
      </w:rPr>
    </w:lvl>
  </w:abstractNum>
  <w:abstractNum w:abstractNumId="18" w15:restartNumberingAfterBreak="0">
    <w:nsid w:val="56FD5E01"/>
    <w:multiLevelType w:val="hybridMultilevel"/>
    <w:tmpl w:val="3F60B9EE"/>
    <w:lvl w:ilvl="0" w:tplc="88B63AE0">
      <w:start w:val="1"/>
      <w:numFmt w:val="lowerLetter"/>
      <w:lvlText w:val="%1)"/>
      <w:lvlJc w:val="left"/>
      <w:pPr>
        <w:ind w:left="481" w:hanging="250"/>
      </w:pPr>
      <w:rPr>
        <w:rFonts w:hint="default"/>
        <w:b/>
        <w:spacing w:val="0"/>
        <w:w w:val="86"/>
        <w:lang w:val="pt-PT" w:eastAsia="en-US" w:bidi="ar-SA"/>
      </w:rPr>
    </w:lvl>
    <w:lvl w:ilvl="1" w:tplc="9722842A">
      <w:numFmt w:val="bullet"/>
      <w:lvlText w:val="•"/>
      <w:lvlJc w:val="left"/>
      <w:pPr>
        <w:ind w:left="1402" w:hanging="250"/>
      </w:pPr>
      <w:rPr>
        <w:rFonts w:hint="default"/>
        <w:lang w:val="pt-PT" w:eastAsia="en-US" w:bidi="ar-SA"/>
      </w:rPr>
    </w:lvl>
    <w:lvl w:ilvl="2" w:tplc="AFB8A07A">
      <w:numFmt w:val="bullet"/>
      <w:lvlText w:val="•"/>
      <w:lvlJc w:val="left"/>
      <w:pPr>
        <w:ind w:left="2325" w:hanging="250"/>
      </w:pPr>
      <w:rPr>
        <w:rFonts w:hint="default"/>
        <w:lang w:val="pt-PT" w:eastAsia="en-US" w:bidi="ar-SA"/>
      </w:rPr>
    </w:lvl>
    <w:lvl w:ilvl="3" w:tplc="F594B8F6">
      <w:numFmt w:val="bullet"/>
      <w:lvlText w:val="•"/>
      <w:lvlJc w:val="left"/>
      <w:pPr>
        <w:ind w:left="3247" w:hanging="250"/>
      </w:pPr>
      <w:rPr>
        <w:rFonts w:hint="default"/>
        <w:lang w:val="pt-PT" w:eastAsia="en-US" w:bidi="ar-SA"/>
      </w:rPr>
    </w:lvl>
    <w:lvl w:ilvl="4" w:tplc="5FDE4AF4">
      <w:numFmt w:val="bullet"/>
      <w:lvlText w:val="•"/>
      <w:lvlJc w:val="left"/>
      <w:pPr>
        <w:ind w:left="4170" w:hanging="250"/>
      </w:pPr>
      <w:rPr>
        <w:rFonts w:hint="default"/>
        <w:lang w:val="pt-PT" w:eastAsia="en-US" w:bidi="ar-SA"/>
      </w:rPr>
    </w:lvl>
    <w:lvl w:ilvl="5" w:tplc="E3F493AC">
      <w:numFmt w:val="bullet"/>
      <w:lvlText w:val="•"/>
      <w:lvlJc w:val="left"/>
      <w:pPr>
        <w:ind w:left="5093" w:hanging="250"/>
      </w:pPr>
      <w:rPr>
        <w:rFonts w:hint="default"/>
        <w:lang w:val="pt-PT" w:eastAsia="en-US" w:bidi="ar-SA"/>
      </w:rPr>
    </w:lvl>
    <w:lvl w:ilvl="6" w:tplc="927AE548">
      <w:numFmt w:val="bullet"/>
      <w:lvlText w:val="•"/>
      <w:lvlJc w:val="left"/>
      <w:pPr>
        <w:ind w:left="6015" w:hanging="250"/>
      </w:pPr>
      <w:rPr>
        <w:rFonts w:hint="default"/>
        <w:lang w:val="pt-PT" w:eastAsia="en-US" w:bidi="ar-SA"/>
      </w:rPr>
    </w:lvl>
    <w:lvl w:ilvl="7" w:tplc="85A4739C">
      <w:numFmt w:val="bullet"/>
      <w:lvlText w:val="•"/>
      <w:lvlJc w:val="left"/>
      <w:pPr>
        <w:ind w:left="6938" w:hanging="250"/>
      </w:pPr>
      <w:rPr>
        <w:rFonts w:hint="default"/>
        <w:lang w:val="pt-PT" w:eastAsia="en-US" w:bidi="ar-SA"/>
      </w:rPr>
    </w:lvl>
    <w:lvl w:ilvl="8" w:tplc="A1D4DDEE">
      <w:numFmt w:val="bullet"/>
      <w:lvlText w:val="•"/>
      <w:lvlJc w:val="left"/>
      <w:pPr>
        <w:ind w:left="7861" w:hanging="250"/>
      </w:pPr>
      <w:rPr>
        <w:rFonts w:hint="default"/>
        <w:lang w:val="pt-PT" w:eastAsia="en-US" w:bidi="ar-SA"/>
      </w:rPr>
    </w:lvl>
  </w:abstractNum>
  <w:abstractNum w:abstractNumId="19" w15:restartNumberingAfterBreak="0">
    <w:nsid w:val="60764866"/>
    <w:multiLevelType w:val="multilevel"/>
    <w:tmpl w:val="55FC3362"/>
    <w:lvl w:ilvl="0">
      <w:start w:val="16"/>
      <w:numFmt w:val="decimal"/>
      <w:lvlText w:val="%1."/>
      <w:lvlJc w:val="left"/>
      <w:pPr>
        <w:ind w:left="577" w:hanging="346"/>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692" w:hanging="461"/>
      </w:pPr>
      <w:rPr>
        <w:rFonts w:ascii="Times New Roman" w:eastAsia="Times New Roman" w:hAnsi="Times New Roman" w:cs="Times New Roman" w:hint="default"/>
        <w:b/>
        <w:bCs/>
        <w:i w:val="0"/>
        <w:iCs w:val="0"/>
        <w:spacing w:val="0"/>
        <w:w w:val="100"/>
        <w:sz w:val="23"/>
        <w:szCs w:val="23"/>
        <w:lang w:val="pt-PT" w:eastAsia="en-US" w:bidi="ar-SA"/>
      </w:rPr>
    </w:lvl>
    <w:lvl w:ilvl="2">
      <w:numFmt w:val="bullet"/>
      <w:lvlText w:val="•"/>
      <w:lvlJc w:val="left"/>
      <w:pPr>
        <w:ind w:left="700" w:hanging="461"/>
      </w:pPr>
      <w:rPr>
        <w:lang w:val="pt-PT" w:eastAsia="en-US" w:bidi="ar-SA"/>
      </w:rPr>
    </w:lvl>
    <w:lvl w:ilvl="3">
      <w:numFmt w:val="bullet"/>
      <w:lvlText w:val="•"/>
      <w:lvlJc w:val="left"/>
      <w:pPr>
        <w:ind w:left="1825" w:hanging="461"/>
      </w:pPr>
      <w:rPr>
        <w:lang w:val="pt-PT" w:eastAsia="en-US" w:bidi="ar-SA"/>
      </w:rPr>
    </w:lvl>
    <w:lvl w:ilvl="4">
      <w:numFmt w:val="bullet"/>
      <w:lvlText w:val="•"/>
      <w:lvlJc w:val="left"/>
      <w:pPr>
        <w:ind w:left="2951" w:hanging="461"/>
      </w:pPr>
      <w:rPr>
        <w:lang w:val="pt-PT" w:eastAsia="en-US" w:bidi="ar-SA"/>
      </w:rPr>
    </w:lvl>
    <w:lvl w:ilvl="5">
      <w:numFmt w:val="bullet"/>
      <w:lvlText w:val="•"/>
      <w:lvlJc w:val="left"/>
      <w:pPr>
        <w:ind w:left="4077" w:hanging="461"/>
      </w:pPr>
      <w:rPr>
        <w:lang w:val="pt-PT" w:eastAsia="en-US" w:bidi="ar-SA"/>
      </w:rPr>
    </w:lvl>
    <w:lvl w:ilvl="6">
      <w:numFmt w:val="bullet"/>
      <w:lvlText w:val="•"/>
      <w:lvlJc w:val="left"/>
      <w:pPr>
        <w:ind w:left="5203" w:hanging="461"/>
      </w:pPr>
      <w:rPr>
        <w:lang w:val="pt-PT" w:eastAsia="en-US" w:bidi="ar-SA"/>
      </w:rPr>
    </w:lvl>
    <w:lvl w:ilvl="7">
      <w:numFmt w:val="bullet"/>
      <w:lvlText w:val="•"/>
      <w:lvlJc w:val="left"/>
      <w:pPr>
        <w:ind w:left="6329" w:hanging="461"/>
      </w:pPr>
      <w:rPr>
        <w:lang w:val="pt-PT" w:eastAsia="en-US" w:bidi="ar-SA"/>
      </w:rPr>
    </w:lvl>
    <w:lvl w:ilvl="8">
      <w:numFmt w:val="bullet"/>
      <w:lvlText w:val="•"/>
      <w:lvlJc w:val="left"/>
      <w:pPr>
        <w:ind w:left="7454" w:hanging="461"/>
      </w:pPr>
      <w:rPr>
        <w:lang w:val="pt-PT" w:eastAsia="en-US" w:bidi="ar-SA"/>
      </w:rPr>
    </w:lvl>
  </w:abstractNum>
  <w:abstractNum w:abstractNumId="20" w15:restartNumberingAfterBreak="0">
    <w:nsid w:val="63335BD7"/>
    <w:multiLevelType w:val="hybridMultilevel"/>
    <w:tmpl w:val="225C6B00"/>
    <w:lvl w:ilvl="0" w:tplc="79D44050">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BA3639AE">
      <w:numFmt w:val="bullet"/>
      <w:lvlText w:val="•"/>
      <w:lvlJc w:val="left"/>
      <w:pPr>
        <w:ind w:left="1816" w:hanging="708"/>
      </w:pPr>
      <w:rPr>
        <w:lang w:val="pt-PT" w:eastAsia="en-US" w:bidi="ar-SA"/>
      </w:rPr>
    </w:lvl>
    <w:lvl w:ilvl="2" w:tplc="25A4924A">
      <w:numFmt w:val="bullet"/>
      <w:lvlText w:val="•"/>
      <w:lvlJc w:val="left"/>
      <w:pPr>
        <w:ind w:left="2693" w:hanging="708"/>
      </w:pPr>
      <w:rPr>
        <w:lang w:val="pt-PT" w:eastAsia="en-US" w:bidi="ar-SA"/>
      </w:rPr>
    </w:lvl>
    <w:lvl w:ilvl="3" w:tplc="98B259EA">
      <w:numFmt w:val="bullet"/>
      <w:lvlText w:val="•"/>
      <w:lvlJc w:val="left"/>
      <w:pPr>
        <w:ind w:left="3569" w:hanging="708"/>
      </w:pPr>
      <w:rPr>
        <w:lang w:val="pt-PT" w:eastAsia="en-US" w:bidi="ar-SA"/>
      </w:rPr>
    </w:lvl>
    <w:lvl w:ilvl="4" w:tplc="C03673CA">
      <w:numFmt w:val="bullet"/>
      <w:lvlText w:val="•"/>
      <w:lvlJc w:val="left"/>
      <w:pPr>
        <w:ind w:left="4446" w:hanging="708"/>
      </w:pPr>
      <w:rPr>
        <w:lang w:val="pt-PT" w:eastAsia="en-US" w:bidi="ar-SA"/>
      </w:rPr>
    </w:lvl>
    <w:lvl w:ilvl="5" w:tplc="850492A8">
      <w:numFmt w:val="bullet"/>
      <w:lvlText w:val="•"/>
      <w:lvlJc w:val="left"/>
      <w:pPr>
        <w:ind w:left="5323" w:hanging="708"/>
      </w:pPr>
      <w:rPr>
        <w:lang w:val="pt-PT" w:eastAsia="en-US" w:bidi="ar-SA"/>
      </w:rPr>
    </w:lvl>
    <w:lvl w:ilvl="6" w:tplc="9AC607C8">
      <w:numFmt w:val="bullet"/>
      <w:lvlText w:val="•"/>
      <w:lvlJc w:val="left"/>
      <w:pPr>
        <w:ind w:left="6199" w:hanging="708"/>
      </w:pPr>
      <w:rPr>
        <w:lang w:val="pt-PT" w:eastAsia="en-US" w:bidi="ar-SA"/>
      </w:rPr>
    </w:lvl>
    <w:lvl w:ilvl="7" w:tplc="BE487AB6">
      <w:numFmt w:val="bullet"/>
      <w:lvlText w:val="•"/>
      <w:lvlJc w:val="left"/>
      <w:pPr>
        <w:ind w:left="7076" w:hanging="708"/>
      </w:pPr>
      <w:rPr>
        <w:lang w:val="pt-PT" w:eastAsia="en-US" w:bidi="ar-SA"/>
      </w:rPr>
    </w:lvl>
    <w:lvl w:ilvl="8" w:tplc="2F680480">
      <w:numFmt w:val="bullet"/>
      <w:lvlText w:val="•"/>
      <w:lvlJc w:val="left"/>
      <w:pPr>
        <w:ind w:left="7953" w:hanging="708"/>
      </w:pPr>
      <w:rPr>
        <w:lang w:val="pt-PT" w:eastAsia="en-US" w:bidi="ar-SA"/>
      </w:rPr>
    </w:lvl>
  </w:abstractNum>
  <w:abstractNum w:abstractNumId="21" w15:restartNumberingAfterBreak="0">
    <w:nsid w:val="65117DF7"/>
    <w:multiLevelType w:val="multilevel"/>
    <w:tmpl w:val="6E8081D4"/>
    <w:lvl w:ilvl="0">
      <w:start w:val="1"/>
      <w:numFmt w:val="decimal"/>
      <w:lvlText w:val="%1."/>
      <w:lvlJc w:val="left"/>
      <w:pPr>
        <w:ind w:left="462" w:hanging="231"/>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637" w:hanging="353"/>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760" w:hanging="519"/>
      </w:pPr>
      <w:rPr>
        <w:lang w:val="pt-PT" w:eastAsia="en-US" w:bidi="ar-SA"/>
      </w:rPr>
    </w:lvl>
    <w:lvl w:ilvl="4">
      <w:numFmt w:val="bullet"/>
      <w:lvlText w:val="•"/>
      <w:lvlJc w:val="left"/>
      <w:pPr>
        <w:ind w:left="2038" w:hanging="519"/>
      </w:pPr>
      <w:rPr>
        <w:lang w:val="pt-PT" w:eastAsia="en-US" w:bidi="ar-SA"/>
      </w:rPr>
    </w:lvl>
    <w:lvl w:ilvl="5">
      <w:numFmt w:val="bullet"/>
      <w:lvlText w:val="•"/>
      <w:lvlJc w:val="left"/>
      <w:pPr>
        <w:ind w:left="3316" w:hanging="519"/>
      </w:pPr>
      <w:rPr>
        <w:lang w:val="pt-PT" w:eastAsia="en-US" w:bidi="ar-SA"/>
      </w:rPr>
    </w:lvl>
    <w:lvl w:ilvl="6">
      <w:numFmt w:val="bullet"/>
      <w:lvlText w:val="•"/>
      <w:lvlJc w:val="left"/>
      <w:pPr>
        <w:ind w:left="4594" w:hanging="519"/>
      </w:pPr>
      <w:rPr>
        <w:lang w:val="pt-PT" w:eastAsia="en-US" w:bidi="ar-SA"/>
      </w:rPr>
    </w:lvl>
    <w:lvl w:ilvl="7">
      <w:numFmt w:val="bullet"/>
      <w:lvlText w:val="•"/>
      <w:lvlJc w:val="left"/>
      <w:pPr>
        <w:ind w:left="5872" w:hanging="519"/>
      </w:pPr>
      <w:rPr>
        <w:lang w:val="pt-PT" w:eastAsia="en-US" w:bidi="ar-SA"/>
      </w:rPr>
    </w:lvl>
    <w:lvl w:ilvl="8">
      <w:numFmt w:val="bullet"/>
      <w:lvlText w:val="•"/>
      <w:lvlJc w:val="left"/>
      <w:pPr>
        <w:ind w:left="7150" w:hanging="519"/>
      </w:pPr>
      <w:rPr>
        <w:lang w:val="pt-PT" w:eastAsia="en-US" w:bidi="ar-SA"/>
      </w:rPr>
    </w:lvl>
  </w:abstractNum>
  <w:abstractNum w:abstractNumId="22" w15:restartNumberingAfterBreak="0">
    <w:nsid w:val="679A5E77"/>
    <w:multiLevelType w:val="hybridMultilevel"/>
    <w:tmpl w:val="82569B40"/>
    <w:lvl w:ilvl="0" w:tplc="891A488A">
      <w:start w:val="1"/>
      <w:numFmt w:val="upperRoman"/>
      <w:lvlText w:val="%1-"/>
      <w:lvlJc w:val="left"/>
      <w:pPr>
        <w:ind w:left="231" w:hanging="221"/>
      </w:pPr>
      <w:rPr>
        <w:rFonts w:ascii="Times New Roman" w:eastAsia="Times New Roman" w:hAnsi="Times New Roman" w:cs="Times New Roman" w:hint="default"/>
        <w:b/>
        <w:bCs/>
        <w:i w:val="0"/>
        <w:iCs w:val="0"/>
        <w:spacing w:val="-1"/>
        <w:w w:val="100"/>
        <w:sz w:val="23"/>
        <w:szCs w:val="23"/>
        <w:lang w:val="pt-PT" w:eastAsia="en-US" w:bidi="ar-SA"/>
      </w:rPr>
    </w:lvl>
    <w:lvl w:ilvl="1" w:tplc="22C40CA2">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16E82516">
      <w:numFmt w:val="bullet"/>
      <w:lvlText w:val="•"/>
      <w:lvlJc w:val="left"/>
      <w:pPr>
        <w:ind w:left="2133" w:hanging="353"/>
      </w:pPr>
      <w:rPr>
        <w:rFonts w:hint="default"/>
        <w:lang w:val="pt-PT" w:eastAsia="en-US" w:bidi="ar-SA"/>
      </w:rPr>
    </w:lvl>
    <w:lvl w:ilvl="3" w:tplc="337C79F8">
      <w:numFmt w:val="bullet"/>
      <w:lvlText w:val="•"/>
      <w:lvlJc w:val="left"/>
      <w:pPr>
        <w:ind w:left="3079" w:hanging="353"/>
      </w:pPr>
      <w:rPr>
        <w:rFonts w:hint="default"/>
        <w:lang w:val="pt-PT" w:eastAsia="en-US" w:bidi="ar-SA"/>
      </w:rPr>
    </w:lvl>
    <w:lvl w:ilvl="4" w:tplc="B060F568">
      <w:numFmt w:val="bullet"/>
      <w:lvlText w:val="•"/>
      <w:lvlJc w:val="left"/>
      <w:pPr>
        <w:ind w:left="4026" w:hanging="353"/>
      </w:pPr>
      <w:rPr>
        <w:rFonts w:hint="default"/>
        <w:lang w:val="pt-PT" w:eastAsia="en-US" w:bidi="ar-SA"/>
      </w:rPr>
    </w:lvl>
    <w:lvl w:ilvl="5" w:tplc="6308B7EE">
      <w:numFmt w:val="bullet"/>
      <w:lvlText w:val="•"/>
      <w:lvlJc w:val="left"/>
      <w:pPr>
        <w:ind w:left="4973" w:hanging="353"/>
      </w:pPr>
      <w:rPr>
        <w:rFonts w:hint="default"/>
        <w:lang w:val="pt-PT" w:eastAsia="en-US" w:bidi="ar-SA"/>
      </w:rPr>
    </w:lvl>
    <w:lvl w:ilvl="6" w:tplc="C3A07434">
      <w:numFmt w:val="bullet"/>
      <w:lvlText w:val="•"/>
      <w:lvlJc w:val="left"/>
      <w:pPr>
        <w:ind w:left="5919" w:hanging="353"/>
      </w:pPr>
      <w:rPr>
        <w:rFonts w:hint="default"/>
        <w:lang w:val="pt-PT" w:eastAsia="en-US" w:bidi="ar-SA"/>
      </w:rPr>
    </w:lvl>
    <w:lvl w:ilvl="7" w:tplc="73E81BD4">
      <w:numFmt w:val="bullet"/>
      <w:lvlText w:val="•"/>
      <w:lvlJc w:val="left"/>
      <w:pPr>
        <w:ind w:left="6866" w:hanging="353"/>
      </w:pPr>
      <w:rPr>
        <w:rFonts w:hint="default"/>
        <w:lang w:val="pt-PT" w:eastAsia="en-US" w:bidi="ar-SA"/>
      </w:rPr>
    </w:lvl>
    <w:lvl w:ilvl="8" w:tplc="D780EFE8">
      <w:numFmt w:val="bullet"/>
      <w:lvlText w:val="•"/>
      <w:lvlJc w:val="left"/>
      <w:pPr>
        <w:ind w:left="7813" w:hanging="353"/>
      </w:pPr>
      <w:rPr>
        <w:rFonts w:hint="default"/>
        <w:lang w:val="pt-PT" w:eastAsia="en-US" w:bidi="ar-SA"/>
      </w:rPr>
    </w:lvl>
  </w:abstractNum>
  <w:abstractNum w:abstractNumId="23" w15:restartNumberingAfterBreak="0">
    <w:nsid w:val="6A1C01D5"/>
    <w:multiLevelType w:val="hybridMultilevel"/>
    <w:tmpl w:val="FF5AC1E8"/>
    <w:lvl w:ilvl="0" w:tplc="8188C094">
      <w:start w:val="1"/>
      <w:numFmt w:val="upperRoman"/>
      <w:lvlText w:val="%1-"/>
      <w:lvlJc w:val="left"/>
      <w:pPr>
        <w:ind w:left="231" w:hanging="224"/>
      </w:pPr>
      <w:rPr>
        <w:rFonts w:ascii="Times New Roman" w:eastAsia="Times New Roman" w:hAnsi="Times New Roman" w:cs="Times New Roman" w:hint="default"/>
        <w:b/>
        <w:bCs/>
        <w:i w:val="0"/>
        <w:iCs w:val="0"/>
        <w:spacing w:val="-1"/>
        <w:w w:val="100"/>
        <w:sz w:val="23"/>
        <w:szCs w:val="23"/>
        <w:lang w:val="pt-PT" w:eastAsia="en-US" w:bidi="ar-SA"/>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5CC0C466">
      <w:numFmt w:val="bullet"/>
      <w:lvlText w:val="•"/>
      <w:lvlJc w:val="left"/>
      <w:pPr>
        <w:ind w:left="2133" w:hanging="353"/>
      </w:pPr>
      <w:rPr>
        <w:lang w:val="pt-PT" w:eastAsia="en-US" w:bidi="ar-SA"/>
      </w:rPr>
    </w:lvl>
    <w:lvl w:ilvl="3" w:tplc="0206E2C8">
      <w:numFmt w:val="bullet"/>
      <w:lvlText w:val="•"/>
      <w:lvlJc w:val="left"/>
      <w:pPr>
        <w:ind w:left="3079" w:hanging="353"/>
      </w:pPr>
      <w:rPr>
        <w:lang w:val="pt-PT" w:eastAsia="en-US" w:bidi="ar-SA"/>
      </w:rPr>
    </w:lvl>
    <w:lvl w:ilvl="4" w:tplc="BE6CE7DE">
      <w:numFmt w:val="bullet"/>
      <w:lvlText w:val="•"/>
      <w:lvlJc w:val="left"/>
      <w:pPr>
        <w:ind w:left="4026" w:hanging="353"/>
      </w:pPr>
      <w:rPr>
        <w:lang w:val="pt-PT" w:eastAsia="en-US" w:bidi="ar-SA"/>
      </w:rPr>
    </w:lvl>
    <w:lvl w:ilvl="5" w:tplc="DA0C9E6C">
      <w:numFmt w:val="bullet"/>
      <w:lvlText w:val="•"/>
      <w:lvlJc w:val="left"/>
      <w:pPr>
        <w:ind w:left="4973" w:hanging="353"/>
      </w:pPr>
      <w:rPr>
        <w:lang w:val="pt-PT" w:eastAsia="en-US" w:bidi="ar-SA"/>
      </w:rPr>
    </w:lvl>
    <w:lvl w:ilvl="6" w:tplc="39A4C81C">
      <w:numFmt w:val="bullet"/>
      <w:lvlText w:val="•"/>
      <w:lvlJc w:val="left"/>
      <w:pPr>
        <w:ind w:left="5919" w:hanging="353"/>
      </w:pPr>
      <w:rPr>
        <w:lang w:val="pt-PT" w:eastAsia="en-US" w:bidi="ar-SA"/>
      </w:rPr>
    </w:lvl>
    <w:lvl w:ilvl="7" w:tplc="8D8EF340">
      <w:numFmt w:val="bullet"/>
      <w:lvlText w:val="•"/>
      <w:lvlJc w:val="left"/>
      <w:pPr>
        <w:ind w:left="6866" w:hanging="353"/>
      </w:pPr>
      <w:rPr>
        <w:lang w:val="pt-PT" w:eastAsia="en-US" w:bidi="ar-SA"/>
      </w:rPr>
    </w:lvl>
    <w:lvl w:ilvl="8" w:tplc="A92437CE">
      <w:numFmt w:val="bullet"/>
      <w:lvlText w:val="•"/>
      <w:lvlJc w:val="left"/>
      <w:pPr>
        <w:ind w:left="7813" w:hanging="353"/>
      </w:pPr>
      <w:rPr>
        <w:lang w:val="pt-PT" w:eastAsia="en-US" w:bidi="ar-SA"/>
      </w:rPr>
    </w:lvl>
  </w:abstractNum>
  <w:abstractNum w:abstractNumId="24" w15:restartNumberingAfterBreak="0">
    <w:nsid w:val="6CF54077"/>
    <w:multiLevelType w:val="hybridMultilevel"/>
    <w:tmpl w:val="A5AC516E"/>
    <w:lvl w:ilvl="0" w:tplc="4D1E0C7C">
      <w:start w:val="1"/>
      <w:numFmt w:val="lowerLetter"/>
      <w:lvlText w:val="%1)"/>
      <w:lvlJc w:val="left"/>
      <w:pPr>
        <w:ind w:left="481" w:hanging="250"/>
      </w:pPr>
      <w:rPr>
        <w:rFonts w:ascii="Arial" w:eastAsia="Times New Roman" w:hAnsi="Arial" w:cs="Arial" w:hint="default"/>
        <w:b/>
        <w:bCs/>
        <w:i w:val="0"/>
        <w:iCs w:val="0"/>
        <w:spacing w:val="0"/>
        <w:w w:val="100"/>
        <w:sz w:val="23"/>
        <w:szCs w:val="23"/>
        <w:lang w:val="pt-PT" w:eastAsia="en-US" w:bidi="ar-SA"/>
      </w:rPr>
    </w:lvl>
    <w:lvl w:ilvl="1" w:tplc="8228AFE6">
      <w:numFmt w:val="bullet"/>
      <w:lvlText w:val="•"/>
      <w:lvlJc w:val="left"/>
      <w:pPr>
        <w:ind w:left="1402" w:hanging="250"/>
      </w:pPr>
      <w:rPr>
        <w:rFonts w:hint="default"/>
        <w:lang w:val="pt-PT" w:eastAsia="en-US" w:bidi="ar-SA"/>
      </w:rPr>
    </w:lvl>
    <w:lvl w:ilvl="2" w:tplc="76669202">
      <w:numFmt w:val="bullet"/>
      <w:lvlText w:val="•"/>
      <w:lvlJc w:val="left"/>
      <w:pPr>
        <w:ind w:left="2325" w:hanging="250"/>
      </w:pPr>
      <w:rPr>
        <w:rFonts w:hint="default"/>
        <w:lang w:val="pt-PT" w:eastAsia="en-US" w:bidi="ar-SA"/>
      </w:rPr>
    </w:lvl>
    <w:lvl w:ilvl="3" w:tplc="E7204A90">
      <w:numFmt w:val="bullet"/>
      <w:lvlText w:val="•"/>
      <w:lvlJc w:val="left"/>
      <w:pPr>
        <w:ind w:left="3247" w:hanging="250"/>
      </w:pPr>
      <w:rPr>
        <w:rFonts w:hint="default"/>
        <w:lang w:val="pt-PT" w:eastAsia="en-US" w:bidi="ar-SA"/>
      </w:rPr>
    </w:lvl>
    <w:lvl w:ilvl="4" w:tplc="FEBAD502">
      <w:numFmt w:val="bullet"/>
      <w:lvlText w:val="•"/>
      <w:lvlJc w:val="left"/>
      <w:pPr>
        <w:ind w:left="4170" w:hanging="250"/>
      </w:pPr>
      <w:rPr>
        <w:rFonts w:hint="default"/>
        <w:lang w:val="pt-PT" w:eastAsia="en-US" w:bidi="ar-SA"/>
      </w:rPr>
    </w:lvl>
    <w:lvl w:ilvl="5" w:tplc="3420F8C4">
      <w:numFmt w:val="bullet"/>
      <w:lvlText w:val="•"/>
      <w:lvlJc w:val="left"/>
      <w:pPr>
        <w:ind w:left="5093" w:hanging="250"/>
      </w:pPr>
      <w:rPr>
        <w:rFonts w:hint="default"/>
        <w:lang w:val="pt-PT" w:eastAsia="en-US" w:bidi="ar-SA"/>
      </w:rPr>
    </w:lvl>
    <w:lvl w:ilvl="6" w:tplc="1910DC1C">
      <w:numFmt w:val="bullet"/>
      <w:lvlText w:val="•"/>
      <w:lvlJc w:val="left"/>
      <w:pPr>
        <w:ind w:left="6015" w:hanging="250"/>
      </w:pPr>
      <w:rPr>
        <w:rFonts w:hint="default"/>
        <w:lang w:val="pt-PT" w:eastAsia="en-US" w:bidi="ar-SA"/>
      </w:rPr>
    </w:lvl>
    <w:lvl w:ilvl="7" w:tplc="D9985F22">
      <w:numFmt w:val="bullet"/>
      <w:lvlText w:val="•"/>
      <w:lvlJc w:val="left"/>
      <w:pPr>
        <w:ind w:left="6938" w:hanging="250"/>
      </w:pPr>
      <w:rPr>
        <w:rFonts w:hint="default"/>
        <w:lang w:val="pt-PT" w:eastAsia="en-US" w:bidi="ar-SA"/>
      </w:rPr>
    </w:lvl>
    <w:lvl w:ilvl="8" w:tplc="2E4A1130">
      <w:numFmt w:val="bullet"/>
      <w:lvlText w:val="•"/>
      <w:lvlJc w:val="left"/>
      <w:pPr>
        <w:ind w:left="7861" w:hanging="250"/>
      </w:pPr>
      <w:rPr>
        <w:rFonts w:hint="default"/>
        <w:lang w:val="pt-PT" w:eastAsia="en-US" w:bidi="ar-SA"/>
      </w:rPr>
    </w:lvl>
  </w:abstractNum>
  <w:abstractNum w:abstractNumId="25" w15:restartNumberingAfterBreak="0">
    <w:nsid w:val="6FBC591B"/>
    <w:multiLevelType w:val="hybridMultilevel"/>
    <w:tmpl w:val="577A78D0"/>
    <w:lvl w:ilvl="0" w:tplc="68503C0E">
      <w:start w:val="1"/>
      <w:numFmt w:val="decimal"/>
      <w:lvlText w:val="%1."/>
      <w:lvlJc w:val="left"/>
      <w:pPr>
        <w:ind w:left="939" w:hanging="708"/>
      </w:pPr>
      <w:rPr>
        <w:rFonts w:ascii="Times New Roman" w:eastAsia="Times New Roman" w:hAnsi="Times New Roman" w:cs="Times New Roman" w:hint="default"/>
        <w:b w:val="0"/>
        <w:bCs w:val="0"/>
        <w:i w:val="0"/>
        <w:iCs w:val="0"/>
        <w:spacing w:val="0"/>
        <w:w w:val="100"/>
        <w:sz w:val="23"/>
        <w:szCs w:val="23"/>
        <w:lang w:val="pt-PT" w:eastAsia="en-US" w:bidi="ar-SA"/>
      </w:rPr>
    </w:lvl>
    <w:lvl w:ilvl="1" w:tplc="71FA26BA">
      <w:numFmt w:val="bullet"/>
      <w:lvlText w:val="•"/>
      <w:lvlJc w:val="left"/>
      <w:pPr>
        <w:ind w:left="1816" w:hanging="708"/>
      </w:pPr>
      <w:rPr>
        <w:rFonts w:hint="default"/>
        <w:lang w:val="pt-PT" w:eastAsia="en-US" w:bidi="ar-SA"/>
      </w:rPr>
    </w:lvl>
    <w:lvl w:ilvl="2" w:tplc="36C6A124">
      <w:numFmt w:val="bullet"/>
      <w:lvlText w:val="•"/>
      <w:lvlJc w:val="left"/>
      <w:pPr>
        <w:ind w:left="2693" w:hanging="708"/>
      </w:pPr>
      <w:rPr>
        <w:rFonts w:hint="default"/>
        <w:lang w:val="pt-PT" w:eastAsia="en-US" w:bidi="ar-SA"/>
      </w:rPr>
    </w:lvl>
    <w:lvl w:ilvl="3" w:tplc="74AEC4AC">
      <w:numFmt w:val="bullet"/>
      <w:lvlText w:val="•"/>
      <w:lvlJc w:val="left"/>
      <w:pPr>
        <w:ind w:left="3569" w:hanging="708"/>
      </w:pPr>
      <w:rPr>
        <w:rFonts w:hint="default"/>
        <w:lang w:val="pt-PT" w:eastAsia="en-US" w:bidi="ar-SA"/>
      </w:rPr>
    </w:lvl>
    <w:lvl w:ilvl="4" w:tplc="9926E118">
      <w:numFmt w:val="bullet"/>
      <w:lvlText w:val="•"/>
      <w:lvlJc w:val="left"/>
      <w:pPr>
        <w:ind w:left="4446" w:hanging="708"/>
      </w:pPr>
      <w:rPr>
        <w:rFonts w:hint="default"/>
        <w:lang w:val="pt-PT" w:eastAsia="en-US" w:bidi="ar-SA"/>
      </w:rPr>
    </w:lvl>
    <w:lvl w:ilvl="5" w:tplc="CFEA0396">
      <w:numFmt w:val="bullet"/>
      <w:lvlText w:val="•"/>
      <w:lvlJc w:val="left"/>
      <w:pPr>
        <w:ind w:left="5323" w:hanging="708"/>
      </w:pPr>
      <w:rPr>
        <w:rFonts w:hint="default"/>
        <w:lang w:val="pt-PT" w:eastAsia="en-US" w:bidi="ar-SA"/>
      </w:rPr>
    </w:lvl>
    <w:lvl w:ilvl="6" w:tplc="00C60764">
      <w:numFmt w:val="bullet"/>
      <w:lvlText w:val="•"/>
      <w:lvlJc w:val="left"/>
      <w:pPr>
        <w:ind w:left="6199" w:hanging="708"/>
      </w:pPr>
      <w:rPr>
        <w:rFonts w:hint="default"/>
        <w:lang w:val="pt-PT" w:eastAsia="en-US" w:bidi="ar-SA"/>
      </w:rPr>
    </w:lvl>
    <w:lvl w:ilvl="7" w:tplc="D75466FE">
      <w:numFmt w:val="bullet"/>
      <w:lvlText w:val="•"/>
      <w:lvlJc w:val="left"/>
      <w:pPr>
        <w:ind w:left="7076" w:hanging="708"/>
      </w:pPr>
      <w:rPr>
        <w:rFonts w:hint="default"/>
        <w:lang w:val="pt-PT" w:eastAsia="en-US" w:bidi="ar-SA"/>
      </w:rPr>
    </w:lvl>
    <w:lvl w:ilvl="8" w:tplc="BCACA862">
      <w:numFmt w:val="bullet"/>
      <w:lvlText w:val="•"/>
      <w:lvlJc w:val="left"/>
      <w:pPr>
        <w:ind w:left="7953" w:hanging="708"/>
      </w:pPr>
      <w:rPr>
        <w:rFonts w:hint="default"/>
        <w:lang w:val="pt-PT" w:eastAsia="en-US" w:bidi="ar-SA"/>
      </w:rPr>
    </w:lvl>
  </w:abstractNum>
  <w:abstractNum w:abstractNumId="26" w15:restartNumberingAfterBreak="0">
    <w:nsid w:val="70635447"/>
    <w:multiLevelType w:val="hybridMultilevel"/>
    <w:tmpl w:val="C742D098"/>
    <w:lvl w:ilvl="0" w:tplc="D38C4BD6">
      <w:start w:val="1"/>
      <w:numFmt w:val="lowerLetter"/>
      <w:lvlText w:val="%1)"/>
      <w:lvlJc w:val="left"/>
      <w:pPr>
        <w:ind w:left="481" w:hanging="250"/>
      </w:pPr>
      <w:rPr>
        <w:spacing w:val="0"/>
        <w:w w:val="100"/>
        <w:lang w:val="pt-PT" w:eastAsia="en-US" w:bidi="ar-SA"/>
      </w:rPr>
    </w:lvl>
    <w:lvl w:ilvl="1" w:tplc="C3008D5E">
      <w:numFmt w:val="bullet"/>
      <w:lvlText w:val="•"/>
      <w:lvlJc w:val="left"/>
      <w:pPr>
        <w:ind w:left="1402" w:hanging="250"/>
      </w:pPr>
      <w:rPr>
        <w:lang w:val="pt-PT" w:eastAsia="en-US" w:bidi="ar-SA"/>
      </w:rPr>
    </w:lvl>
    <w:lvl w:ilvl="2" w:tplc="D6D42D14">
      <w:numFmt w:val="bullet"/>
      <w:lvlText w:val="•"/>
      <w:lvlJc w:val="left"/>
      <w:pPr>
        <w:ind w:left="2325" w:hanging="250"/>
      </w:pPr>
      <w:rPr>
        <w:lang w:val="pt-PT" w:eastAsia="en-US" w:bidi="ar-SA"/>
      </w:rPr>
    </w:lvl>
    <w:lvl w:ilvl="3" w:tplc="ADE8130C">
      <w:numFmt w:val="bullet"/>
      <w:lvlText w:val="•"/>
      <w:lvlJc w:val="left"/>
      <w:pPr>
        <w:ind w:left="3247" w:hanging="250"/>
      </w:pPr>
      <w:rPr>
        <w:lang w:val="pt-PT" w:eastAsia="en-US" w:bidi="ar-SA"/>
      </w:rPr>
    </w:lvl>
    <w:lvl w:ilvl="4" w:tplc="035C3E5E">
      <w:numFmt w:val="bullet"/>
      <w:lvlText w:val="•"/>
      <w:lvlJc w:val="left"/>
      <w:pPr>
        <w:ind w:left="4170" w:hanging="250"/>
      </w:pPr>
      <w:rPr>
        <w:lang w:val="pt-PT" w:eastAsia="en-US" w:bidi="ar-SA"/>
      </w:rPr>
    </w:lvl>
    <w:lvl w:ilvl="5" w:tplc="0F0245FE">
      <w:numFmt w:val="bullet"/>
      <w:lvlText w:val="•"/>
      <w:lvlJc w:val="left"/>
      <w:pPr>
        <w:ind w:left="5093" w:hanging="250"/>
      </w:pPr>
      <w:rPr>
        <w:lang w:val="pt-PT" w:eastAsia="en-US" w:bidi="ar-SA"/>
      </w:rPr>
    </w:lvl>
    <w:lvl w:ilvl="6" w:tplc="70FAC466">
      <w:numFmt w:val="bullet"/>
      <w:lvlText w:val="•"/>
      <w:lvlJc w:val="left"/>
      <w:pPr>
        <w:ind w:left="6015" w:hanging="250"/>
      </w:pPr>
      <w:rPr>
        <w:lang w:val="pt-PT" w:eastAsia="en-US" w:bidi="ar-SA"/>
      </w:rPr>
    </w:lvl>
    <w:lvl w:ilvl="7" w:tplc="2BDCFA40">
      <w:numFmt w:val="bullet"/>
      <w:lvlText w:val="•"/>
      <w:lvlJc w:val="left"/>
      <w:pPr>
        <w:ind w:left="6938" w:hanging="250"/>
      </w:pPr>
      <w:rPr>
        <w:lang w:val="pt-PT" w:eastAsia="en-US" w:bidi="ar-SA"/>
      </w:rPr>
    </w:lvl>
    <w:lvl w:ilvl="8" w:tplc="F32EBD1C">
      <w:numFmt w:val="bullet"/>
      <w:lvlText w:val="•"/>
      <w:lvlJc w:val="left"/>
      <w:pPr>
        <w:ind w:left="7861" w:hanging="250"/>
      </w:pPr>
      <w:rPr>
        <w:lang w:val="pt-PT" w:eastAsia="en-US" w:bidi="ar-SA"/>
      </w:rPr>
    </w:lvl>
  </w:abstractNum>
  <w:abstractNum w:abstractNumId="27" w15:restartNumberingAfterBreak="0">
    <w:nsid w:val="71C013F2"/>
    <w:multiLevelType w:val="multilevel"/>
    <w:tmpl w:val="A19ED5F2"/>
    <w:lvl w:ilvl="0">
      <w:start w:val="7"/>
      <w:numFmt w:val="decimal"/>
      <w:lvlText w:val="%1."/>
      <w:lvlJc w:val="left"/>
      <w:pPr>
        <w:ind w:left="476" w:hanging="245"/>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231" w:hanging="372"/>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231" w:hanging="641"/>
      </w:pPr>
      <w:rPr>
        <w:spacing w:val="0"/>
        <w:w w:val="100"/>
        <w:lang w:val="pt-PT" w:eastAsia="en-US" w:bidi="ar-SA"/>
      </w:rPr>
    </w:lvl>
    <w:lvl w:ilvl="3">
      <w:start w:val="1"/>
      <w:numFmt w:val="decimal"/>
      <w:lvlText w:val="%1.%2.%3.%4"/>
      <w:lvlJc w:val="left"/>
      <w:pPr>
        <w:ind w:left="231" w:hanging="641"/>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2123" w:hanging="641"/>
      </w:pPr>
      <w:rPr>
        <w:lang w:val="pt-PT" w:eastAsia="en-US" w:bidi="ar-SA"/>
      </w:rPr>
    </w:lvl>
    <w:lvl w:ilvl="5">
      <w:numFmt w:val="bullet"/>
      <w:lvlText w:val="•"/>
      <w:lvlJc w:val="left"/>
      <w:pPr>
        <w:ind w:left="3387" w:hanging="641"/>
      </w:pPr>
      <w:rPr>
        <w:lang w:val="pt-PT" w:eastAsia="en-US" w:bidi="ar-SA"/>
      </w:rPr>
    </w:lvl>
    <w:lvl w:ilvl="6">
      <w:numFmt w:val="bullet"/>
      <w:lvlText w:val="•"/>
      <w:lvlJc w:val="left"/>
      <w:pPr>
        <w:ind w:left="4651" w:hanging="641"/>
      </w:pPr>
      <w:rPr>
        <w:lang w:val="pt-PT" w:eastAsia="en-US" w:bidi="ar-SA"/>
      </w:rPr>
    </w:lvl>
    <w:lvl w:ilvl="7">
      <w:numFmt w:val="bullet"/>
      <w:lvlText w:val="•"/>
      <w:lvlJc w:val="left"/>
      <w:pPr>
        <w:ind w:left="5915" w:hanging="641"/>
      </w:pPr>
      <w:rPr>
        <w:lang w:val="pt-PT" w:eastAsia="en-US" w:bidi="ar-SA"/>
      </w:rPr>
    </w:lvl>
    <w:lvl w:ilvl="8">
      <w:numFmt w:val="bullet"/>
      <w:lvlText w:val="•"/>
      <w:lvlJc w:val="left"/>
      <w:pPr>
        <w:ind w:left="7178" w:hanging="641"/>
      </w:pPr>
      <w:rPr>
        <w:lang w:val="pt-PT" w:eastAsia="en-US" w:bidi="ar-SA"/>
      </w:rPr>
    </w:lvl>
  </w:abstractNum>
  <w:abstractNum w:abstractNumId="28" w15:restartNumberingAfterBreak="0">
    <w:nsid w:val="73596B82"/>
    <w:multiLevelType w:val="hybridMultilevel"/>
    <w:tmpl w:val="4D923B06"/>
    <w:lvl w:ilvl="0" w:tplc="CF14BCB4">
      <w:start w:val="1"/>
      <w:numFmt w:val="lowerLetter"/>
      <w:lvlText w:val="%1)"/>
      <w:lvlJc w:val="left"/>
      <w:pPr>
        <w:ind w:left="231" w:hanging="255"/>
      </w:pPr>
      <w:rPr>
        <w:rFonts w:ascii="Times New Roman" w:eastAsia="Times New Roman" w:hAnsi="Times New Roman" w:cs="Times New Roman" w:hint="default"/>
        <w:b/>
        <w:bCs/>
        <w:i w:val="0"/>
        <w:iCs w:val="0"/>
        <w:spacing w:val="0"/>
        <w:w w:val="100"/>
        <w:sz w:val="23"/>
        <w:szCs w:val="23"/>
        <w:lang w:val="pt-PT" w:eastAsia="en-US" w:bidi="ar-SA"/>
      </w:rPr>
    </w:lvl>
    <w:lvl w:ilvl="1" w:tplc="D3F61A9C">
      <w:numFmt w:val="bullet"/>
      <w:lvlText w:val="•"/>
      <w:lvlJc w:val="left"/>
      <w:pPr>
        <w:ind w:left="1186" w:hanging="255"/>
      </w:pPr>
      <w:rPr>
        <w:rFonts w:hint="default"/>
        <w:lang w:val="pt-PT" w:eastAsia="en-US" w:bidi="ar-SA"/>
      </w:rPr>
    </w:lvl>
    <w:lvl w:ilvl="2" w:tplc="3AF41CB0">
      <w:numFmt w:val="bullet"/>
      <w:lvlText w:val="•"/>
      <w:lvlJc w:val="left"/>
      <w:pPr>
        <w:ind w:left="2133" w:hanging="255"/>
      </w:pPr>
      <w:rPr>
        <w:rFonts w:hint="default"/>
        <w:lang w:val="pt-PT" w:eastAsia="en-US" w:bidi="ar-SA"/>
      </w:rPr>
    </w:lvl>
    <w:lvl w:ilvl="3" w:tplc="CCE2ADD4">
      <w:numFmt w:val="bullet"/>
      <w:lvlText w:val="•"/>
      <w:lvlJc w:val="left"/>
      <w:pPr>
        <w:ind w:left="3079" w:hanging="255"/>
      </w:pPr>
      <w:rPr>
        <w:rFonts w:hint="default"/>
        <w:lang w:val="pt-PT" w:eastAsia="en-US" w:bidi="ar-SA"/>
      </w:rPr>
    </w:lvl>
    <w:lvl w:ilvl="4" w:tplc="1F520932">
      <w:numFmt w:val="bullet"/>
      <w:lvlText w:val="•"/>
      <w:lvlJc w:val="left"/>
      <w:pPr>
        <w:ind w:left="4026" w:hanging="255"/>
      </w:pPr>
      <w:rPr>
        <w:rFonts w:hint="default"/>
        <w:lang w:val="pt-PT" w:eastAsia="en-US" w:bidi="ar-SA"/>
      </w:rPr>
    </w:lvl>
    <w:lvl w:ilvl="5" w:tplc="0A8E589C">
      <w:numFmt w:val="bullet"/>
      <w:lvlText w:val="•"/>
      <w:lvlJc w:val="left"/>
      <w:pPr>
        <w:ind w:left="4973" w:hanging="255"/>
      </w:pPr>
      <w:rPr>
        <w:rFonts w:hint="default"/>
        <w:lang w:val="pt-PT" w:eastAsia="en-US" w:bidi="ar-SA"/>
      </w:rPr>
    </w:lvl>
    <w:lvl w:ilvl="6" w:tplc="E19838BC">
      <w:numFmt w:val="bullet"/>
      <w:lvlText w:val="•"/>
      <w:lvlJc w:val="left"/>
      <w:pPr>
        <w:ind w:left="5919" w:hanging="255"/>
      </w:pPr>
      <w:rPr>
        <w:rFonts w:hint="default"/>
        <w:lang w:val="pt-PT" w:eastAsia="en-US" w:bidi="ar-SA"/>
      </w:rPr>
    </w:lvl>
    <w:lvl w:ilvl="7" w:tplc="E9C8444C">
      <w:numFmt w:val="bullet"/>
      <w:lvlText w:val="•"/>
      <w:lvlJc w:val="left"/>
      <w:pPr>
        <w:ind w:left="6866" w:hanging="255"/>
      </w:pPr>
      <w:rPr>
        <w:rFonts w:hint="default"/>
        <w:lang w:val="pt-PT" w:eastAsia="en-US" w:bidi="ar-SA"/>
      </w:rPr>
    </w:lvl>
    <w:lvl w:ilvl="8" w:tplc="81145516">
      <w:numFmt w:val="bullet"/>
      <w:lvlText w:val="•"/>
      <w:lvlJc w:val="left"/>
      <w:pPr>
        <w:ind w:left="7813" w:hanging="255"/>
      </w:pPr>
      <w:rPr>
        <w:rFonts w:hint="default"/>
        <w:lang w:val="pt-PT" w:eastAsia="en-US" w:bidi="ar-SA"/>
      </w:rPr>
    </w:lvl>
  </w:abstractNum>
  <w:abstractNum w:abstractNumId="29" w15:restartNumberingAfterBreak="0">
    <w:nsid w:val="73F42221"/>
    <w:multiLevelType w:val="hybridMultilevel"/>
    <w:tmpl w:val="FDA8A6BA"/>
    <w:lvl w:ilvl="0" w:tplc="C496514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093827AA">
      <w:numFmt w:val="bullet"/>
      <w:lvlText w:val="•"/>
      <w:lvlJc w:val="left"/>
      <w:pPr>
        <w:ind w:left="1186" w:hanging="262"/>
      </w:pPr>
      <w:rPr>
        <w:rFonts w:hint="default"/>
        <w:lang w:val="pt-PT" w:eastAsia="en-US" w:bidi="ar-SA"/>
      </w:rPr>
    </w:lvl>
    <w:lvl w:ilvl="2" w:tplc="0986A9A8">
      <w:numFmt w:val="bullet"/>
      <w:lvlText w:val="•"/>
      <w:lvlJc w:val="left"/>
      <w:pPr>
        <w:ind w:left="2133" w:hanging="262"/>
      </w:pPr>
      <w:rPr>
        <w:rFonts w:hint="default"/>
        <w:lang w:val="pt-PT" w:eastAsia="en-US" w:bidi="ar-SA"/>
      </w:rPr>
    </w:lvl>
    <w:lvl w:ilvl="3" w:tplc="4788A5AA">
      <w:numFmt w:val="bullet"/>
      <w:lvlText w:val="•"/>
      <w:lvlJc w:val="left"/>
      <w:pPr>
        <w:ind w:left="3079" w:hanging="262"/>
      </w:pPr>
      <w:rPr>
        <w:rFonts w:hint="default"/>
        <w:lang w:val="pt-PT" w:eastAsia="en-US" w:bidi="ar-SA"/>
      </w:rPr>
    </w:lvl>
    <w:lvl w:ilvl="4" w:tplc="F122508A">
      <w:numFmt w:val="bullet"/>
      <w:lvlText w:val="•"/>
      <w:lvlJc w:val="left"/>
      <w:pPr>
        <w:ind w:left="4026" w:hanging="262"/>
      </w:pPr>
      <w:rPr>
        <w:rFonts w:hint="default"/>
        <w:lang w:val="pt-PT" w:eastAsia="en-US" w:bidi="ar-SA"/>
      </w:rPr>
    </w:lvl>
    <w:lvl w:ilvl="5" w:tplc="3784314A">
      <w:numFmt w:val="bullet"/>
      <w:lvlText w:val="•"/>
      <w:lvlJc w:val="left"/>
      <w:pPr>
        <w:ind w:left="4973" w:hanging="262"/>
      </w:pPr>
      <w:rPr>
        <w:rFonts w:hint="default"/>
        <w:lang w:val="pt-PT" w:eastAsia="en-US" w:bidi="ar-SA"/>
      </w:rPr>
    </w:lvl>
    <w:lvl w:ilvl="6" w:tplc="6C8A535C">
      <w:numFmt w:val="bullet"/>
      <w:lvlText w:val="•"/>
      <w:lvlJc w:val="left"/>
      <w:pPr>
        <w:ind w:left="5919" w:hanging="262"/>
      </w:pPr>
      <w:rPr>
        <w:rFonts w:hint="default"/>
        <w:lang w:val="pt-PT" w:eastAsia="en-US" w:bidi="ar-SA"/>
      </w:rPr>
    </w:lvl>
    <w:lvl w:ilvl="7" w:tplc="561AA694">
      <w:numFmt w:val="bullet"/>
      <w:lvlText w:val="•"/>
      <w:lvlJc w:val="left"/>
      <w:pPr>
        <w:ind w:left="6866" w:hanging="262"/>
      </w:pPr>
      <w:rPr>
        <w:rFonts w:hint="default"/>
        <w:lang w:val="pt-PT" w:eastAsia="en-US" w:bidi="ar-SA"/>
      </w:rPr>
    </w:lvl>
    <w:lvl w:ilvl="8" w:tplc="03D68B58">
      <w:numFmt w:val="bullet"/>
      <w:lvlText w:val="•"/>
      <w:lvlJc w:val="left"/>
      <w:pPr>
        <w:ind w:left="7813" w:hanging="262"/>
      </w:pPr>
      <w:rPr>
        <w:rFonts w:hint="default"/>
        <w:lang w:val="pt-PT" w:eastAsia="en-US" w:bidi="ar-SA"/>
      </w:rPr>
    </w:lvl>
  </w:abstractNum>
  <w:abstractNum w:abstractNumId="30" w15:restartNumberingAfterBreak="0">
    <w:nsid w:val="76044A0B"/>
    <w:multiLevelType w:val="multilevel"/>
    <w:tmpl w:val="BB6CA2C2"/>
    <w:lvl w:ilvl="0">
      <w:start w:val="5"/>
      <w:numFmt w:val="decimal"/>
      <w:lvlText w:val="%1"/>
      <w:lvlJc w:val="left"/>
      <w:pPr>
        <w:ind w:left="525" w:hanging="525"/>
      </w:pPr>
    </w:lvl>
    <w:lvl w:ilvl="1">
      <w:start w:val="8"/>
      <w:numFmt w:val="decimal"/>
      <w:lvlText w:val="%1.%2"/>
      <w:lvlJc w:val="left"/>
      <w:pPr>
        <w:ind w:left="525" w:hanging="525"/>
      </w:pPr>
    </w:lvl>
    <w:lvl w:ilvl="2">
      <w:start w:val="2"/>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1" w15:restartNumberingAfterBreak="0">
    <w:nsid w:val="78727CA1"/>
    <w:multiLevelType w:val="multilevel"/>
    <w:tmpl w:val="490A6B7C"/>
    <w:lvl w:ilvl="0">
      <w:start w:val="1"/>
      <w:numFmt w:val="decimal"/>
      <w:lvlText w:val="%1."/>
      <w:lvlJc w:val="left"/>
      <w:pPr>
        <w:ind w:left="515" w:hanging="231"/>
      </w:pPr>
      <w:rPr>
        <w:rFonts w:ascii="Arial" w:eastAsia="Times New Roman" w:hAnsi="Arial" w:cs="Arial" w:hint="default"/>
        <w:b/>
        <w:bCs/>
        <w:i w:val="0"/>
        <w:iCs w:val="0"/>
        <w:spacing w:val="0"/>
        <w:w w:val="100"/>
        <w:sz w:val="23"/>
        <w:szCs w:val="23"/>
        <w:lang w:val="pt-PT" w:eastAsia="en-US" w:bidi="ar-SA"/>
      </w:rPr>
    </w:lvl>
    <w:lvl w:ilvl="1">
      <w:start w:val="1"/>
      <w:numFmt w:val="decimal"/>
      <w:lvlText w:val="%1.%2"/>
      <w:lvlJc w:val="left"/>
      <w:pPr>
        <w:ind w:left="892" w:hanging="466"/>
      </w:pPr>
      <w:rPr>
        <w:rFonts w:hint="default"/>
        <w:b/>
        <w:spacing w:val="0"/>
        <w:w w:val="100"/>
        <w:lang w:val="pt-PT" w:eastAsia="en-US" w:bidi="ar-SA"/>
      </w:rPr>
    </w:lvl>
    <w:lvl w:ilvl="2">
      <w:start w:val="1"/>
      <w:numFmt w:val="decimal"/>
      <w:lvlText w:val="%1.%2.%3"/>
      <w:lvlJc w:val="left"/>
      <w:pPr>
        <w:ind w:left="1211" w:hanging="466"/>
      </w:pPr>
      <w:rPr>
        <w:rFonts w:ascii="Arial" w:eastAsia="Times New Roman" w:hAnsi="Arial" w:cs="Arial" w:hint="default"/>
        <w:b/>
        <w:bCs/>
        <w:i w:val="0"/>
        <w:iCs w:val="0"/>
        <w:spacing w:val="0"/>
        <w:w w:val="100"/>
        <w:sz w:val="23"/>
        <w:szCs w:val="23"/>
        <w:lang w:val="pt-PT" w:eastAsia="en-US" w:bidi="ar-SA"/>
      </w:rPr>
    </w:lvl>
    <w:lvl w:ilvl="3">
      <w:start w:val="1"/>
      <w:numFmt w:val="decimal"/>
      <w:lvlText w:val="%1.%2.%3.%4"/>
      <w:lvlJc w:val="left"/>
      <w:pPr>
        <w:ind w:left="692" w:hanging="466"/>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1221" w:hanging="466"/>
      </w:pPr>
      <w:rPr>
        <w:rFonts w:hint="default"/>
        <w:lang w:val="pt-PT" w:eastAsia="en-US" w:bidi="ar-SA"/>
      </w:rPr>
    </w:lvl>
    <w:lvl w:ilvl="5">
      <w:numFmt w:val="bullet"/>
      <w:lvlText w:val="•"/>
      <w:lvlJc w:val="left"/>
      <w:pPr>
        <w:ind w:left="1321" w:hanging="466"/>
      </w:pPr>
      <w:rPr>
        <w:rFonts w:hint="default"/>
        <w:lang w:val="pt-PT" w:eastAsia="en-US" w:bidi="ar-SA"/>
      </w:rPr>
    </w:lvl>
    <w:lvl w:ilvl="6">
      <w:numFmt w:val="bullet"/>
      <w:lvlText w:val="•"/>
      <w:lvlJc w:val="left"/>
      <w:pPr>
        <w:ind w:left="3090" w:hanging="466"/>
      </w:pPr>
      <w:rPr>
        <w:rFonts w:hint="default"/>
        <w:lang w:val="pt-PT" w:eastAsia="en-US" w:bidi="ar-SA"/>
      </w:rPr>
    </w:lvl>
    <w:lvl w:ilvl="7">
      <w:numFmt w:val="bullet"/>
      <w:lvlText w:val="•"/>
      <w:lvlJc w:val="left"/>
      <w:pPr>
        <w:ind w:left="4859" w:hanging="466"/>
      </w:pPr>
      <w:rPr>
        <w:rFonts w:hint="default"/>
        <w:lang w:val="pt-PT" w:eastAsia="en-US" w:bidi="ar-SA"/>
      </w:rPr>
    </w:lvl>
    <w:lvl w:ilvl="8">
      <w:numFmt w:val="bullet"/>
      <w:lvlText w:val="•"/>
      <w:lvlJc w:val="left"/>
      <w:pPr>
        <w:ind w:left="6628" w:hanging="466"/>
      </w:pPr>
      <w:rPr>
        <w:rFonts w:hint="default"/>
        <w:lang w:val="pt-PT" w:eastAsia="en-US" w:bidi="ar-SA"/>
      </w:rPr>
    </w:lvl>
  </w:abstractNum>
  <w:abstractNum w:abstractNumId="32" w15:restartNumberingAfterBreak="0">
    <w:nsid w:val="7B153AE1"/>
    <w:multiLevelType w:val="hybridMultilevel"/>
    <w:tmpl w:val="25F23004"/>
    <w:lvl w:ilvl="0" w:tplc="6EF6640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21216D0">
      <w:numFmt w:val="bullet"/>
      <w:lvlText w:val="•"/>
      <w:lvlJc w:val="left"/>
      <w:pPr>
        <w:ind w:left="1402" w:hanging="250"/>
      </w:pPr>
      <w:rPr>
        <w:rFonts w:hint="default"/>
        <w:lang w:val="pt-PT" w:eastAsia="en-US" w:bidi="ar-SA"/>
      </w:rPr>
    </w:lvl>
    <w:lvl w:ilvl="2" w:tplc="AF304D08">
      <w:numFmt w:val="bullet"/>
      <w:lvlText w:val="•"/>
      <w:lvlJc w:val="left"/>
      <w:pPr>
        <w:ind w:left="2325" w:hanging="250"/>
      </w:pPr>
      <w:rPr>
        <w:rFonts w:hint="default"/>
        <w:lang w:val="pt-PT" w:eastAsia="en-US" w:bidi="ar-SA"/>
      </w:rPr>
    </w:lvl>
    <w:lvl w:ilvl="3" w:tplc="B674F3E2">
      <w:numFmt w:val="bullet"/>
      <w:lvlText w:val="•"/>
      <w:lvlJc w:val="left"/>
      <w:pPr>
        <w:ind w:left="3247" w:hanging="250"/>
      </w:pPr>
      <w:rPr>
        <w:rFonts w:hint="default"/>
        <w:lang w:val="pt-PT" w:eastAsia="en-US" w:bidi="ar-SA"/>
      </w:rPr>
    </w:lvl>
    <w:lvl w:ilvl="4" w:tplc="F03CEC9E">
      <w:numFmt w:val="bullet"/>
      <w:lvlText w:val="•"/>
      <w:lvlJc w:val="left"/>
      <w:pPr>
        <w:ind w:left="4170" w:hanging="250"/>
      </w:pPr>
      <w:rPr>
        <w:rFonts w:hint="default"/>
        <w:lang w:val="pt-PT" w:eastAsia="en-US" w:bidi="ar-SA"/>
      </w:rPr>
    </w:lvl>
    <w:lvl w:ilvl="5" w:tplc="FB9EA22C">
      <w:numFmt w:val="bullet"/>
      <w:lvlText w:val="•"/>
      <w:lvlJc w:val="left"/>
      <w:pPr>
        <w:ind w:left="5093" w:hanging="250"/>
      </w:pPr>
      <w:rPr>
        <w:rFonts w:hint="default"/>
        <w:lang w:val="pt-PT" w:eastAsia="en-US" w:bidi="ar-SA"/>
      </w:rPr>
    </w:lvl>
    <w:lvl w:ilvl="6" w:tplc="EEB069B6">
      <w:numFmt w:val="bullet"/>
      <w:lvlText w:val="•"/>
      <w:lvlJc w:val="left"/>
      <w:pPr>
        <w:ind w:left="6015" w:hanging="250"/>
      </w:pPr>
      <w:rPr>
        <w:rFonts w:hint="default"/>
        <w:lang w:val="pt-PT" w:eastAsia="en-US" w:bidi="ar-SA"/>
      </w:rPr>
    </w:lvl>
    <w:lvl w:ilvl="7" w:tplc="C2A8542C">
      <w:numFmt w:val="bullet"/>
      <w:lvlText w:val="•"/>
      <w:lvlJc w:val="left"/>
      <w:pPr>
        <w:ind w:left="6938" w:hanging="250"/>
      </w:pPr>
      <w:rPr>
        <w:rFonts w:hint="default"/>
        <w:lang w:val="pt-PT" w:eastAsia="en-US" w:bidi="ar-SA"/>
      </w:rPr>
    </w:lvl>
    <w:lvl w:ilvl="8" w:tplc="AC3A9A5C">
      <w:numFmt w:val="bullet"/>
      <w:lvlText w:val="•"/>
      <w:lvlJc w:val="left"/>
      <w:pPr>
        <w:ind w:left="7861" w:hanging="250"/>
      </w:pPr>
      <w:rPr>
        <w:rFonts w:hint="default"/>
        <w:lang w:val="pt-PT" w:eastAsia="en-US" w:bidi="ar-SA"/>
      </w:rPr>
    </w:lvl>
  </w:abstractNum>
  <w:abstractNum w:abstractNumId="33" w15:restartNumberingAfterBreak="0">
    <w:nsid w:val="7BF00171"/>
    <w:multiLevelType w:val="hybridMultilevel"/>
    <w:tmpl w:val="0FDE3E6E"/>
    <w:lvl w:ilvl="0" w:tplc="4FA274E8">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81D40C2E">
      <w:numFmt w:val="bullet"/>
      <w:lvlText w:val="•"/>
      <w:lvlJc w:val="left"/>
      <w:pPr>
        <w:ind w:left="1816" w:hanging="708"/>
      </w:pPr>
      <w:rPr>
        <w:lang w:val="pt-PT" w:eastAsia="en-US" w:bidi="ar-SA"/>
      </w:rPr>
    </w:lvl>
    <w:lvl w:ilvl="2" w:tplc="7B68CF64">
      <w:numFmt w:val="bullet"/>
      <w:lvlText w:val="•"/>
      <w:lvlJc w:val="left"/>
      <w:pPr>
        <w:ind w:left="2693" w:hanging="708"/>
      </w:pPr>
      <w:rPr>
        <w:lang w:val="pt-PT" w:eastAsia="en-US" w:bidi="ar-SA"/>
      </w:rPr>
    </w:lvl>
    <w:lvl w:ilvl="3" w:tplc="DE5E4C76">
      <w:numFmt w:val="bullet"/>
      <w:lvlText w:val="•"/>
      <w:lvlJc w:val="left"/>
      <w:pPr>
        <w:ind w:left="3569" w:hanging="708"/>
      </w:pPr>
      <w:rPr>
        <w:lang w:val="pt-PT" w:eastAsia="en-US" w:bidi="ar-SA"/>
      </w:rPr>
    </w:lvl>
    <w:lvl w:ilvl="4" w:tplc="B4D285C6">
      <w:numFmt w:val="bullet"/>
      <w:lvlText w:val="•"/>
      <w:lvlJc w:val="left"/>
      <w:pPr>
        <w:ind w:left="4446" w:hanging="708"/>
      </w:pPr>
      <w:rPr>
        <w:lang w:val="pt-PT" w:eastAsia="en-US" w:bidi="ar-SA"/>
      </w:rPr>
    </w:lvl>
    <w:lvl w:ilvl="5" w:tplc="6002AFA2">
      <w:numFmt w:val="bullet"/>
      <w:lvlText w:val="•"/>
      <w:lvlJc w:val="left"/>
      <w:pPr>
        <w:ind w:left="5323" w:hanging="708"/>
      </w:pPr>
      <w:rPr>
        <w:lang w:val="pt-PT" w:eastAsia="en-US" w:bidi="ar-SA"/>
      </w:rPr>
    </w:lvl>
    <w:lvl w:ilvl="6" w:tplc="62CEF138">
      <w:numFmt w:val="bullet"/>
      <w:lvlText w:val="•"/>
      <w:lvlJc w:val="left"/>
      <w:pPr>
        <w:ind w:left="6199" w:hanging="708"/>
      </w:pPr>
      <w:rPr>
        <w:lang w:val="pt-PT" w:eastAsia="en-US" w:bidi="ar-SA"/>
      </w:rPr>
    </w:lvl>
    <w:lvl w:ilvl="7" w:tplc="9606DFC8">
      <w:numFmt w:val="bullet"/>
      <w:lvlText w:val="•"/>
      <w:lvlJc w:val="left"/>
      <w:pPr>
        <w:ind w:left="7076" w:hanging="708"/>
      </w:pPr>
      <w:rPr>
        <w:lang w:val="pt-PT" w:eastAsia="en-US" w:bidi="ar-SA"/>
      </w:rPr>
    </w:lvl>
    <w:lvl w:ilvl="8" w:tplc="A99425EE">
      <w:numFmt w:val="bullet"/>
      <w:lvlText w:val="•"/>
      <w:lvlJc w:val="left"/>
      <w:pPr>
        <w:ind w:left="7953" w:hanging="708"/>
      </w:pPr>
      <w:rPr>
        <w:lang w:val="pt-PT" w:eastAsia="en-US" w:bidi="ar-SA"/>
      </w:rPr>
    </w:lvl>
  </w:abstractNum>
  <w:abstractNum w:abstractNumId="34" w15:restartNumberingAfterBreak="0">
    <w:nsid w:val="7EF01C67"/>
    <w:multiLevelType w:val="multilevel"/>
    <w:tmpl w:val="A28C6438"/>
    <w:lvl w:ilvl="0">
      <w:start w:val="15"/>
      <w:numFmt w:val="decimal"/>
      <w:lvlText w:val="%1"/>
      <w:lvlJc w:val="left"/>
      <w:pPr>
        <w:ind w:left="231" w:hanging="471"/>
      </w:pPr>
      <w:rPr>
        <w:lang w:val="pt-PT" w:eastAsia="en-US" w:bidi="ar-SA"/>
      </w:rPr>
    </w:lvl>
    <w:lvl w:ilvl="1">
      <w:start w:val="1"/>
      <w:numFmt w:val="decimal"/>
      <w:lvlText w:val="%1.%2"/>
      <w:lvlJc w:val="left"/>
      <w:pPr>
        <w:ind w:left="231" w:hanging="471"/>
      </w:pPr>
      <w:rPr>
        <w:rFonts w:ascii="Times New Roman" w:eastAsia="Times New Roman" w:hAnsi="Times New Roman" w:cs="Times New Roman" w:hint="default"/>
        <w:b/>
        <w:bCs/>
        <w:i w:val="0"/>
        <w:iCs w:val="0"/>
        <w:spacing w:val="0"/>
        <w:w w:val="100"/>
        <w:sz w:val="23"/>
        <w:szCs w:val="23"/>
        <w:lang w:val="pt-PT" w:eastAsia="en-US" w:bidi="ar-SA"/>
      </w:rPr>
    </w:lvl>
    <w:lvl w:ilvl="2">
      <w:numFmt w:val="bullet"/>
      <w:lvlText w:val="•"/>
      <w:lvlJc w:val="left"/>
      <w:pPr>
        <w:ind w:left="2133" w:hanging="471"/>
      </w:pPr>
      <w:rPr>
        <w:lang w:val="pt-PT" w:eastAsia="en-US" w:bidi="ar-SA"/>
      </w:rPr>
    </w:lvl>
    <w:lvl w:ilvl="3">
      <w:numFmt w:val="bullet"/>
      <w:lvlText w:val="•"/>
      <w:lvlJc w:val="left"/>
      <w:pPr>
        <w:ind w:left="3079" w:hanging="471"/>
      </w:pPr>
      <w:rPr>
        <w:lang w:val="pt-PT" w:eastAsia="en-US" w:bidi="ar-SA"/>
      </w:rPr>
    </w:lvl>
    <w:lvl w:ilvl="4">
      <w:numFmt w:val="bullet"/>
      <w:lvlText w:val="•"/>
      <w:lvlJc w:val="left"/>
      <w:pPr>
        <w:ind w:left="4026" w:hanging="471"/>
      </w:pPr>
      <w:rPr>
        <w:lang w:val="pt-PT" w:eastAsia="en-US" w:bidi="ar-SA"/>
      </w:rPr>
    </w:lvl>
    <w:lvl w:ilvl="5">
      <w:numFmt w:val="bullet"/>
      <w:lvlText w:val="•"/>
      <w:lvlJc w:val="left"/>
      <w:pPr>
        <w:ind w:left="4973" w:hanging="471"/>
      </w:pPr>
      <w:rPr>
        <w:lang w:val="pt-PT" w:eastAsia="en-US" w:bidi="ar-SA"/>
      </w:rPr>
    </w:lvl>
    <w:lvl w:ilvl="6">
      <w:numFmt w:val="bullet"/>
      <w:lvlText w:val="•"/>
      <w:lvlJc w:val="left"/>
      <w:pPr>
        <w:ind w:left="5919" w:hanging="471"/>
      </w:pPr>
      <w:rPr>
        <w:lang w:val="pt-PT" w:eastAsia="en-US" w:bidi="ar-SA"/>
      </w:rPr>
    </w:lvl>
    <w:lvl w:ilvl="7">
      <w:numFmt w:val="bullet"/>
      <w:lvlText w:val="•"/>
      <w:lvlJc w:val="left"/>
      <w:pPr>
        <w:ind w:left="6866" w:hanging="471"/>
      </w:pPr>
      <w:rPr>
        <w:lang w:val="pt-PT" w:eastAsia="en-US" w:bidi="ar-SA"/>
      </w:rPr>
    </w:lvl>
    <w:lvl w:ilvl="8">
      <w:numFmt w:val="bullet"/>
      <w:lvlText w:val="•"/>
      <w:lvlJc w:val="left"/>
      <w:pPr>
        <w:ind w:left="7813" w:hanging="471"/>
      </w:pPr>
      <w:rPr>
        <w:lang w:val="pt-PT" w:eastAsia="en-US" w:bidi="ar-SA"/>
      </w:rPr>
    </w:lvl>
  </w:abstractNum>
  <w:num w:numId="1" w16cid:durableId="1067531005">
    <w:abstractNumId w:val="21"/>
  </w:num>
  <w:num w:numId="2" w16cid:durableId="1088960230">
    <w:abstractNumId w:val="21"/>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3" w16cid:durableId="880826873">
    <w:abstractNumId w:val="6"/>
  </w:num>
  <w:num w:numId="4" w16cid:durableId="1946960159">
    <w:abstractNumId w:val="6"/>
    <w:lvlOverride w:ilvl="0">
      <w:startOverride w:val="6"/>
    </w:lvlOverride>
    <w:lvlOverride w:ilvl="1">
      <w:startOverride w:val="1"/>
    </w:lvlOverride>
    <w:lvlOverride w:ilvl="2">
      <w:startOverride w:val="1"/>
    </w:lvlOverride>
    <w:lvlOverride w:ilvl="3"/>
    <w:lvlOverride w:ilvl="4"/>
    <w:lvlOverride w:ilvl="5"/>
    <w:lvlOverride w:ilvl="6"/>
    <w:lvlOverride w:ilvl="7"/>
    <w:lvlOverride w:ilvl="8"/>
  </w:num>
  <w:num w:numId="5" w16cid:durableId="302663413">
    <w:abstractNumId w:val="27"/>
  </w:num>
  <w:num w:numId="6" w16cid:durableId="1910653958">
    <w:abstractNumId w:val="27"/>
    <w:lvlOverride w:ilvl="0">
      <w:startOverride w:val="7"/>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7" w16cid:durableId="1692341121">
    <w:abstractNumId w:val="2"/>
  </w:num>
  <w:num w:numId="8" w16cid:durableId="1663577933">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9" w16cid:durableId="1565795181">
    <w:abstractNumId w:val="16"/>
  </w:num>
  <w:num w:numId="10" w16cid:durableId="1248030800">
    <w:abstractNumId w:val="16"/>
    <w:lvlOverride w:ilvl="0">
      <w:startOverride w:val="1"/>
    </w:lvlOverride>
    <w:lvlOverride w:ilvl="1"/>
    <w:lvlOverride w:ilvl="2"/>
    <w:lvlOverride w:ilvl="3"/>
    <w:lvlOverride w:ilvl="4"/>
    <w:lvlOverride w:ilvl="5"/>
    <w:lvlOverride w:ilvl="6"/>
    <w:lvlOverride w:ilvl="7"/>
    <w:lvlOverride w:ilvl="8"/>
  </w:num>
  <w:num w:numId="11" w16cid:durableId="146363508">
    <w:abstractNumId w:val="34"/>
  </w:num>
  <w:num w:numId="12" w16cid:durableId="705329131">
    <w:abstractNumId w:val="34"/>
    <w:lvlOverride w:ilvl="0">
      <w:startOverride w:val="15"/>
    </w:lvlOverride>
    <w:lvlOverride w:ilvl="1">
      <w:startOverride w:val="1"/>
    </w:lvlOverride>
    <w:lvlOverride w:ilvl="2"/>
    <w:lvlOverride w:ilvl="3"/>
    <w:lvlOverride w:ilvl="4"/>
    <w:lvlOverride w:ilvl="5"/>
    <w:lvlOverride w:ilvl="6"/>
    <w:lvlOverride w:ilvl="7"/>
    <w:lvlOverride w:ilvl="8"/>
  </w:num>
  <w:num w:numId="13" w16cid:durableId="1977568793">
    <w:abstractNumId w:val="19"/>
  </w:num>
  <w:num w:numId="14" w16cid:durableId="1533763737">
    <w:abstractNumId w:val="19"/>
    <w:lvlOverride w:ilvl="0">
      <w:startOverride w:val="16"/>
    </w:lvlOverride>
    <w:lvlOverride w:ilvl="1">
      <w:startOverride w:val="1"/>
    </w:lvlOverride>
    <w:lvlOverride w:ilvl="2"/>
    <w:lvlOverride w:ilvl="3"/>
    <w:lvlOverride w:ilvl="4"/>
    <w:lvlOverride w:ilvl="5"/>
    <w:lvlOverride w:ilvl="6"/>
    <w:lvlOverride w:ilvl="7"/>
    <w:lvlOverride w:ilvl="8"/>
  </w:num>
  <w:num w:numId="15" w16cid:durableId="645430512">
    <w:abstractNumId w:val="26"/>
  </w:num>
  <w:num w:numId="16" w16cid:durableId="1455755923">
    <w:abstractNumId w:val="26"/>
    <w:lvlOverride w:ilvl="0">
      <w:startOverride w:val="1"/>
    </w:lvlOverride>
    <w:lvlOverride w:ilvl="1"/>
    <w:lvlOverride w:ilvl="2"/>
    <w:lvlOverride w:ilvl="3"/>
    <w:lvlOverride w:ilvl="4"/>
    <w:lvlOverride w:ilvl="5"/>
    <w:lvlOverride w:ilvl="6"/>
    <w:lvlOverride w:ilvl="7"/>
    <w:lvlOverride w:ilvl="8"/>
  </w:num>
  <w:num w:numId="17" w16cid:durableId="27878986">
    <w:abstractNumId w:val="23"/>
  </w:num>
  <w:num w:numId="18" w16cid:durableId="1743215016">
    <w:abstractNumId w:val="23"/>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508564730">
    <w:abstractNumId w:val="20"/>
  </w:num>
  <w:num w:numId="20" w16cid:durableId="1702785604">
    <w:abstractNumId w:val="20"/>
    <w:lvlOverride w:ilvl="0">
      <w:startOverride w:val="1"/>
    </w:lvlOverride>
    <w:lvlOverride w:ilvl="1"/>
    <w:lvlOverride w:ilvl="2"/>
    <w:lvlOverride w:ilvl="3"/>
    <w:lvlOverride w:ilvl="4"/>
    <w:lvlOverride w:ilvl="5"/>
    <w:lvlOverride w:ilvl="6"/>
    <w:lvlOverride w:ilvl="7"/>
    <w:lvlOverride w:ilvl="8"/>
  </w:num>
  <w:num w:numId="21" w16cid:durableId="1471284024">
    <w:abstractNumId w:val="33"/>
  </w:num>
  <w:num w:numId="22" w16cid:durableId="761880075">
    <w:abstractNumId w:val="33"/>
    <w:lvlOverride w:ilvl="0">
      <w:startOverride w:val="1"/>
    </w:lvlOverride>
    <w:lvlOverride w:ilvl="1"/>
    <w:lvlOverride w:ilvl="2"/>
    <w:lvlOverride w:ilvl="3"/>
    <w:lvlOverride w:ilvl="4"/>
    <w:lvlOverride w:ilvl="5"/>
    <w:lvlOverride w:ilvl="6"/>
    <w:lvlOverride w:ilvl="7"/>
    <w:lvlOverride w:ilvl="8"/>
  </w:num>
  <w:num w:numId="23" w16cid:durableId="1849633956">
    <w:abstractNumId w:val="25"/>
  </w:num>
  <w:num w:numId="24" w16cid:durableId="1463111002">
    <w:abstractNumId w:val="14"/>
  </w:num>
  <w:num w:numId="25" w16cid:durableId="1584292875">
    <w:abstractNumId w:val="10"/>
  </w:num>
  <w:num w:numId="26" w16cid:durableId="204294304">
    <w:abstractNumId w:val="22"/>
  </w:num>
  <w:num w:numId="27" w16cid:durableId="110520654">
    <w:abstractNumId w:val="32"/>
  </w:num>
  <w:num w:numId="28" w16cid:durableId="1256553562">
    <w:abstractNumId w:val="17"/>
  </w:num>
  <w:num w:numId="29" w16cid:durableId="2007322540">
    <w:abstractNumId w:val="9"/>
  </w:num>
  <w:num w:numId="30" w16cid:durableId="1873376462">
    <w:abstractNumId w:val="5"/>
  </w:num>
  <w:num w:numId="31" w16cid:durableId="786778097">
    <w:abstractNumId w:val="7"/>
  </w:num>
  <w:num w:numId="32" w16cid:durableId="1827550419">
    <w:abstractNumId w:val="24"/>
  </w:num>
  <w:num w:numId="33" w16cid:durableId="995885967">
    <w:abstractNumId w:val="4"/>
  </w:num>
  <w:num w:numId="34" w16cid:durableId="1203861464">
    <w:abstractNumId w:val="0"/>
  </w:num>
  <w:num w:numId="35" w16cid:durableId="670570973">
    <w:abstractNumId w:val="13"/>
  </w:num>
  <w:num w:numId="36" w16cid:durableId="74596945">
    <w:abstractNumId w:val="12"/>
  </w:num>
  <w:num w:numId="37" w16cid:durableId="967780184">
    <w:abstractNumId w:val="29"/>
  </w:num>
  <w:num w:numId="38" w16cid:durableId="604194996">
    <w:abstractNumId w:val="8"/>
  </w:num>
  <w:num w:numId="39" w16cid:durableId="1807968441">
    <w:abstractNumId w:val="1"/>
  </w:num>
  <w:num w:numId="40" w16cid:durableId="1390349923">
    <w:abstractNumId w:val="15"/>
  </w:num>
  <w:num w:numId="41" w16cid:durableId="1441875074">
    <w:abstractNumId w:val="28"/>
  </w:num>
  <w:num w:numId="42" w16cid:durableId="1059940895">
    <w:abstractNumId w:val="18"/>
  </w:num>
  <w:num w:numId="43" w16cid:durableId="1597401627">
    <w:abstractNumId w:val="11"/>
  </w:num>
  <w:num w:numId="44" w16cid:durableId="531649557">
    <w:abstractNumId w:val="31"/>
  </w:num>
  <w:num w:numId="45" w16cid:durableId="1603757243">
    <w:abstractNumId w:val="3"/>
  </w:num>
  <w:num w:numId="46" w16cid:durableId="1967269621">
    <w:abstractNumId w:val="30"/>
    <w:lvlOverride w:ilvl="0">
      <w:startOverride w:val="5"/>
    </w:lvlOverride>
    <w:lvlOverride w:ilvl="1">
      <w:startOverride w:val="8"/>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0F33"/>
    <w:rsid w:val="00194E1D"/>
    <w:rsid w:val="00230051"/>
    <w:rsid w:val="002807E1"/>
    <w:rsid w:val="002C013E"/>
    <w:rsid w:val="002C457E"/>
    <w:rsid w:val="00386A75"/>
    <w:rsid w:val="003B69A6"/>
    <w:rsid w:val="00435CD4"/>
    <w:rsid w:val="00507A0E"/>
    <w:rsid w:val="00551450"/>
    <w:rsid w:val="0058168B"/>
    <w:rsid w:val="00594184"/>
    <w:rsid w:val="00665CAC"/>
    <w:rsid w:val="007102AF"/>
    <w:rsid w:val="00872511"/>
    <w:rsid w:val="008A0CDA"/>
    <w:rsid w:val="008A2BBF"/>
    <w:rsid w:val="00962533"/>
    <w:rsid w:val="009C768B"/>
    <w:rsid w:val="00A31CD8"/>
    <w:rsid w:val="00AC6485"/>
    <w:rsid w:val="00B534E1"/>
    <w:rsid w:val="00B70308"/>
    <w:rsid w:val="00BB1512"/>
    <w:rsid w:val="00BB6536"/>
    <w:rsid w:val="00C029DC"/>
    <w:rsid w:val="00C36F27"/>
    <w:rsid w:val="00C92F78"/>
    <w:rsid w:val="00D83812"/>
    <w:rsid w:val="00DB0F33"/>
    <w:rsid w:val="00DE05E3"/>
    <w:rsid w:val="00F04D9D"/>
    <w:rsid w:val="00F163A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7CCA44E3"/>
  <w15:chartTrackingRefBased/>
  <w15:docId w15:val="{E3F7AA96-BB25-4588-BE77-4435F4C72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0F33"/>
    <w:pPr>
      <w:widowControl w:val="0"/>
      <w:autoSpaceDE w:val="0"/>
      <w:autoSpaceDN w:val="0"/>
      <w:spacing w:after="0" w:line="240" w:lineRule="auto"/>
    </w:pPr>
    <w:rPr>
      <w:rFonts w:ascii="Times New Roman" w:eastAsia="Times New Roman" w:hAnsi="Times New Roman" w:cs="Times New Roman"/>
      <w:kern w:val="0"/>
      <w:lang w:val="pt-PT"/>
      <w14:ligatures w14:val="none"/>
    </w:rPr>
  </w:style>
  <w:style w:type="paragraph" w:styleId="Ttulo1">
    <w:name w:val="heading 1"/>
    <w:basedOn w:val="Normal"/>
    <w:next w:val="Normal"/>
    <w:link w:val="Ttulo1Char"/>
    <w:uiPriority w:val="9"/>
    <w:qFormat/>
    <w:rsid w:val="00DB0F33"/>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Ttulo2">
    <w:name w:val="heading 2"/>
    <w:basedOn w:val="Normal"/>
    <w:next w:val="Normal"/>
    <w:link w:val="Ttulo2Char"/>
    <w:unhideWhenUsed/>
    <w:qFormat/>
    <w:rsid w:val="00DB0F33"/>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har"/>
    <w:unhideWhenUsed/>
    <w:qFormat/>
    <w:rsid w:val="00DB0F33"/>
    <w:pPr>
      <w:keepNext/>
      <w:keepLines/>
      <w:spacing w:before="160" w:after="80"/>
      <w:outlineLvl w:val="2"/>
    </w:pPr>
    <w:rPr>
      <w:rFonts w:eastAsiaTheme="majorEastAsia" w:cstheme="majorBidi"/>
      <w:color w:val="2E74B5" w:themeColor="accent1" w:themeShade="BF"/>
      <w:sz w:val="28"/>
      <w:szCs w:val="28"/>
    </w:rPr>
  </w:style>
  <w:style w:type="paragraph" w:styleId="Ttulo4">
    <w:name w:val="heading 4"/>
    <w:basedOn w:val="Normal"/>
    <w:next w:val="Normal"/>
    <w:link w:val="Ttulo4Char"/>
    <w:unhideWhenUsed/>
    <w:qFormat/>
    <w:rsid w:val="00DB0F33"/>
    <w:pPr>
      <w:keepNext/>
      <w:keepLines/>
      <w:spacing w:before="80" w:after="40"/>
      <w:outlineLvl w:val="3"/>
    </w:pPr>
    <w:rPr>
      <w:rFonts w:eastAsiaTheme="majorEastAsia" w:cstheme="majorBidi"/>
      <w:i/>
      <w:iCs/>
      <w:color w:val="2E74B5" w:themeColor="accent1" w:themeShade="BF"/>
    </w:rPr>
  </w:style>
  <w:style w:type="paragraph" w:styleId="Ttulo5">
    <w:name w:val="heading 5"/>
    <w:basedOn w:val="Normal"/>
    <w:next w:val="Normal"/>
    <w:link w:val="Ttulo5Char"/>
    <w:uiPriority w:val="9"/>
    <w:semiHidden/>
    <w:unhideWhenUsed/>
    <w:qFormat/>
    <w:rsid w:val="00DB0F33"/>
    <w:pPr>
      <w:keepNext/>
      <w:keepLines/>
      <w:spacing w:before="80" w:after="40"/>
      <w:outlineLvl w:val="4"/>
    </w:pPr>
    <w:rPr>
      <w:rFonts w:eastAsiaTheme="majorEastAsia" w:cstheme="majorBidi"/>
      <w:color w:val="2E74B5" w:themeColor="accent1" w:themeShade="BF"/>
    </w:rPr>
  </w:style>
  <w:style w:type="paragraph" w:styleId="Ttulo6">
    <w:name w:val="heading 6"/>
    <w:basedOn w:val="Normal"/>
    <w:next w:val="Normal"/>
    <w:link w:val="Ttulo6Char"/>
    <w:uiPriority w:val="9"/>
    <w:semiHidden/>
    <w:unhideWhenUsed/>
    <w:qFormat/>
    <w:rsid w:val="00DB0F33"/>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nhideWhenUsed/>
    <w:qFormat/>
    <w:rsid w:val="00DB0F33"/>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DB0F33"/>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DB0F33"/>
    <w:pPr>
      <w:keepNext/>
      <w:keepLines/>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DB0F33"/>
    <w:rPr>
      <w:rFonts w:asciiTheme="majorHAnsi" w:eastAsiaTheme="majorEastAsia" w:hAnsiTheme="majorHAnsi" w:cstheme="majorBidi"/>
      <w:color w:val="2E74B5" w:themeColor="accent1" w:themeShade="BF"/>
      <w:sz w:val="40"/>
      <w:szCs w:val="40"/>
    </w:rPr>
  </w:style>
  <w:style w:type="character" w:customStyle="1" w:styleId="Ttulo2Char">
    <w:name w:val="Título 2 Char"/>
    <w:basedOn w:val="Fontepargpadro"/>
    <w:link w:val="Ttulo2"/>
    <w:rsid w:val="00DB0F33"/>
    <w:rPr>
      <w:rFonts w:asciiTheme="majorHAnsi" w:eastAsiaTheme="majorEastAsia" w:hAnsiTheme="majorHAnsi" w:cstheme="majorBidi"/>
      <w:color w:val="2E74B5" w:themeColor="accent1" w:themeShade="BF"/>
      <w:sz w:val="32"/>
      <w:szCs w:val="32"/>
    </w:rPr>
  </w:style>
  <w:style w:type="character" w:customStyle="1" w:styleId="Ttulo3Char">
    <w:name w:val="Título 3 Char"/>
    <w:basedOn w:val="Fontepargpadro"/>
    <w:link w:val="Ttulo3"/>
    <w:rsid w:val="00DB0F33"/>
    <w:rPr>
      <w:rFonts w:eastAsiaTheme="majorEastAsia" w:cstheme="majorBidi"/>
      <w:color w:val="2E74B5" w:themeColor="accent1" w:themeShade="BF"/>
      <w:sz w:val="28"/>
      <w:szCs w:val="28"/>
    </w:rPr>
  </w:style>
  <w:style w:type="character" w:customStyle="1" w:styleId="Ttulo4Char">
    <w:name w:val="Título 4 Char"/>
    <w:basedOn w:val="Fontepargpadro"/>
    <w:link w:val="Ttulo4"/>
    <w:rsid w:val="00DB0F33"/>
    <w:rPr>
      <w:rFonts w:eastAsiaTheme="majorEastAsia" w:cstheme="majorBidi"/>
      <w:i/>
      <w:iCs/>
      <w:color w:val="2E74B5" w:themeColor="accent1" w:themeShade="BF"/>
    </w:rPr>
  </w:style>
  <w:style w:type="character" w:customStyle="1" w:styleId="Ttulo5Char">
    <w:name w:val="Título 5 Char"/>
    <w:basedOn w:val="Fontepargpadro"/>
    <w:link w:val="Ttulo5"/>
    <w:uiPriority w:val="9"/>
    <w:semiHidden/>
    <w:rsid w:val="00DB0F33"/>
    <w:rPr>
      <w:rFonts w:eastAsiaTheme="majorEastAsia" w:cstheme="majorBidi"/>
      <w:color w:val="2E74B5" w:themeColor="accent1" w:themeShade="BF"/>
    </w:rPr>
  </w:style>
  <w:style w:type="character" w:customStyle="1" w:styleId="Ttulo6Char">
    <w:name w:val="Título 6 Char"/>
    <w:basedOn w:val="Fontepargpadro"/>
    <w:link w:val="Ttulo6"/>
    <w:uiPriority w:val="9"/>
    <w:semiHidden/>
    <w:rsid w:val="00DB0F33"/>
    <w:rPr>
      <w:rFonts w:eastAsiaTheme="majorEastAsia" w:cstheme="majorBidi"/>
      <w:i/>
      <w:iCs/>
      <w:color w:val="595959" w:themeColor="text1" w:themeTint="A6"/>
    </w:rPr>
  </w:style>
  <w:style w:type="character" w:customStyle="1" w:styleId="Ttulo7Char">
    <w:name w:val="Título 7 Char"/>
    <w:basedOn w:val="Fontepargpadro"/>
    <w:link w:val="Ttulo7"/>
    <w:rsid w:val="00DB0F33"/>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DB0F33"/>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DB0F33"/>
    <w:rPr>
      <w:rFonts w:eastAsiaTheme="majorEastAsia" w:cstheme="majorBidi"/>
      <w:color w:val="272727" w:themeColor="text1" w:themeTint="D8"/>
    </w:rPr>
  </w:style>
  <w:style w:type="paragraph" w:styleId="Ttulo">
    <w:name w:val="Title"/>
    <w:basedOn w:val="Normal"/>
    <w:next w:val="Normal"/>
    <w:link w:val="TtuloChar"/>
    <w:uiPriority w:val="10"/>
    <w:qFormat/>
    <w:rsid w:val="00DB0F33"/>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DB0F3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DB0F33"/>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DB0F33"/>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DB0F33"/>
    <w:pPr>
      <w:spacing w:before="160"/>
      <w:jc w:val="center"/>
    </w:pPr>
    <w:rPr>
      <w:i/>
      <w:iCs/>
      <w:color w:val="404040" w:themeColor="text1" w:themeTint="BF"/>
    </w:rPr>
  </w:style>
  <w:style w:type="character" w:customStyle="1" w:styleId="CitaoChar">
    <w:name w:val="Citação Char"/>
    <w:basedOn w:val="Fontepargpadro"/>
    <w:link w:val="Citao"/>
    <w:uiPriority w:val="29"/>
    <w:rsid w:val="00DB0F33"/>
    <w:rPr>
      <w:i/>
      <w:iCs/>
      <w:color w:val="404040" w:themeColor="text1" w:themeTint="BF"/>
    </w:rPr>
  </w:style>
  <w:style w:type="paragraph" w:styleId="PargrafodaLista">
    <w:name w:val="List Paragraph"/>
    <w:basedOn w:val="Normal"/>
    <w:uiPriority w:val="34"/>
    <w:qFormat/>
    <w:rsid w:val="00DB0F33"/>
    <w:pPr>
      <w:ind w:left="720"/>
      <w:contextualSpacing/>
    </w:pPr>
  </w:style>
  <w:style w:type="character" w:styleId="nfaseIntensa">
    <w:name w:val="Intense Emphasis"/>
    <w:basedOn w:val="Fontepargpadro"/>
    <w:uiPriority w:val="21"/>
    <w:qFormat/>
    <w:rsid w:val="00DB0F33"/>
    <w:rPr>
      <w:i/>
      <w:iCs/>
      <w:color w:val="2E74B5" w:themeColor="accent1" w:themeShade="BF"/>
    </w:rPr>
  </w:style>
  <w:style w:type="paragraph" w:styleId="CitaoIntensa">
    <w:name w:val="Intense Quote"/>
    <w:basedOn w:val="Normal"/>
    <w:next w:val="Normal"/>
    <w:link w:val="CitaoIntensaChar"/>
    <w:uiPriority w:val="30"/>
    <w:qFormat/>
    <w:rsid w:val="00DB0F33"/>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oIntensaChar">
    <w:name w:val="Citação Intensa Char"/>
    <w:basedOn w:val="Fontepargpadro"/>
    <w:link w:val="CitaoIntensa"/>
    <w:uiPriority w:val="30"/>
    <w:rsid w:val="00DB0F33"/>
    <w:rPr>
      <w:i/>
      <w:iCs/>
      <w:color w:val="2E74B5" w:themeColor="accent1" w:themeShade="BF"/>
    </w:rPr>
  </w:style>
  <w:style w:type="character" w:styleId="RefernciaIntensa">
    <w:name w:val="Intense Reference"/>
    <w:basedOn w:val="Fontepargpadro"/>
    <w:uiPriority w:val="32"/>
    <w:qFormat/>
    <w:rsid w:val="00DB0F33"/>
    <w:rPr>
      <w:b/>
      <w:bCs/>
      <w:smallCaps/>
      <w:color w:val="2E74B5" w:themeColor="accent1" w:themeShade="BF"/>
      <w:spacing w:val="5"/>
    </w:rPr>
  </w:style>
  <w:style w:type="character" w:styleId="Hyperlink">
    <w:name w:val="Hyperlink"/>
    <w:basedOn w:val="Fontepargpadro"/>
    <w:uiPriority w:val="99"/>
    <w:unhideWhenUsed/>
    <w:rsid w:val="00DB0F33"/>
    <w:rPr>
      <w:color w:val="0563C1" w:themeColor="hyperlink"/>
      <w:u w:val="single"/>
    </w:rPr>
  </w:style>
  <w:style w:type="character" w:styleId="HiperlinkVisitado">
    <w:name w:val="FollowedHyperlink"/>
    <w:uiPriority w:val="99"/>
    <w:unhideWhenUsed/>
    <w:rsid w:val="00DB0F33"/>
    <w:rPr>
      <w:color w:val="800080"/>
      <w:u w:val="single"/>
    </w:rPr>
  </w:style>
  <w:style w:type="paragraph" w:customStyle="1" w:styleId="msonormal0">
    <w:name w:val="msonormal"/>
    <w:basedOn w:val="Normal"/>
    <w:rsid w:val="00DB0F33"/>
    <w:pPr>
      <w:widowControl/>
      <w:autoSpaceDE/>
      <w:autoSpaceDN/>
      <w:spacing w:before="100" w:beforeAutospacing="1" w:after="100" w:afterAutospacing="1"/>
    </w:pPr>
    <w:rPr>
      <w:sz w:val="24"/>
      <w:szCs w:val="24"/>
      <w:lang w:val="pt-BR" w:eastAsia="pt-BR"/>
    </w:rPr>
  </w:style>
  <w:style w:type="paragraph" w:styleId="NormalWeb">
    <w:name w:val="Normal (Web)"/>
    <w:basedOn w:val="Normal"/>
    <w:unhideWhenUsed/>
    <w:rsid w:val="00DB0F33"/>
    <w:pPr>
      <w:widowControl/>
      <w:autoSpaceDE/>
      <w:autoSpaceDN/>
      <w:spacing w:before="100" w:beforeAutospacing="1" w:after="100" w:afterAutospacing="1"/>
    </w:pPr>
    <w:rPr>
      <w:rFonts w:ascii="Verdana" w:hAnsi="Verdana"/>
      <w:sz w:val="18"/>
      <w:szCs w:val="18"/>
      <w:lang w:val="pt-BR" w:eastAsia="pt-BR"/>
    </w:rPr>
  </w:style>
  <w:style w:type="paragraph" w:styleId="Textodenotaderodap">
    <w:name w:val="footnote text"/>
    <w:basedOn w:val="Normal"/>
    <w:link w:val="TextodenotaderodapChar"/>
    <w:unhideWhenUsed/>
    <w:rsid w:val="00DB0F33"/>
    <w:pPr>
      <w:widowControl/>
      <w:autoSpaceDE/>
      <w:autoSpaceDN/>
    </w:pPr>
    <w:rPr>
      <w:sz w:val="20"/>
      <w:szCs w:val="20"/>
      <w:lang w:val="pt-BR" w:eastAsia="pt-BR"/>
    </w:rPr>
  </w:style>
  <w:style w:type="character" w:customStyle="1" w:styleId="TextodenotaderodapChar">
    <w:name w:val="Texto de nota de rodapé Char"/>
    <w:basedOn w:val="Fontepargpadro"/>
    <w:link w:val="Textodenotaderodap"/>
    <w:rsid w:val="00DB0F33"/>
    <w:rPr>
      <w:rFonts w:ascii="Times New Roman" w:eastAsia="Times New Roman" w:hAnsi="Times New Roman" w:cs="Times New Roman"/>
      <w:kern w:val="0"/>
      <w:sz w:val="20"/>
      <w:szCs w:val="20"/>
      <w:lang w:eastAsia="pt-BR"/>
      <w14:ligatures w14:val="none"/>
    </w:rPr>
  </w:style>
  <w:style w:type="paragraph" w:styleId="Cabealho">
    <w:name w:val="header"/>
    <w:basedOn w:val="Normal"/>
    <w:link w:val="CabealhoChar"/>
    <w:unhideWhenUsed/>
    <w:rsid w:val="00DB0F33"/>
    <w:pPr>
      <w:tabs>
        <w:tab w:val="center" w:pos="4252"/>
        <w:tab w:val="right" w:pos="8504"/>
      </w:tabs>
    </w:pPr>
  </w:style>
  <w:style w:type="character" w:customStyle="1" w:styleId="CabealhoChar">
    <w:name w:val="Cabeçalho Char"/>
    <w:basedOn w:val="Fontepargpadro"/>
    <w:link w:val="Cabealho"/>
    <w:rsid w:val="00DB0F33"/>
    <w:rPr>
      <w:rFonts w:ascii="Times New Roman" w:eastAsia="Times New Roman" w:hAnsi="Times New Roman" w:cs="Times New Roman"/>
      <w:kern w:val="0"/>
      <w:lang w:val="pt-PT"/>
      <w14:ligatures w14:val="none"/>
    </w:rPr>
  </w:style>
  <w:style w:type="paragraph" w:styleId="Rodap">
    <w:name w:val="footer"/>
    <w:basedOn w:val="Normal"/>
    <w:link w:val="RodapChar"/>
    <w:unhideWhenUsed/>
    <w:rsid w:val="00DB0F33"/>
    <w:pPr>
      <w:tabs>
        <w:tab w:val="center" w:pos="4252"/>
        <w:tab w:val="right" w:pos="8504"/>
      </w:tabs>
    </w:pPr>
  </w:style>
  <w:style w:type="character" w:customStyle="1" w:styleId="RodapChar">
    <w:name w:val="Rodapé Char"/>
    <w:basedOn w:val="Fontepargpadro"/>
    <w:link w:val="Rodap"/>
    <w:rsid w:val="00DB0F33"/>
    <w:rPr>
      <w:rFonts w:ascii="Times New Roman" w:eastAsia="Times New Roman" w:hAnsi="Times New Roman" w:cs="Times New Roman"/>
      <w:kern w:val="0"/>
      <w:lang w:val="pt-PT"/>
      <w14:ligatures w14:val="none"/>
    </w:rPr>
  </w:style>
  <w:style w:type="paragraph" w:styleId="Legenda">
    <w:name w:val="caption"/>
    <w:basedOn w:val="Normal"/>
    <w:semiHidden/>
    <w:unhideWhenUsed/>
    <w:qFormat/>
    <w:rsid w:val="00DB0F33"/>
    <w:pPr>
      <w:widowControl/>
      <w:suppressLineNumbers/>
      <w:autoSpaceDE/>
      <w:autoSpaceDN/>
      <w:spacing w:before="120" w:after="120"/>
    </w:pPr>
    <w:rPr>
      <w:rFonts w:ascii="Arial" w:hAnsi="Arial" w:cs="Mangal"/>
      <w:i/>
      <w:iCs/>
      <w:sz w:val="24"/>
      <w:szCs w:val="24"/>
      <w:lang w:val="pt-BR" w:eastAsia="zh-CN"/>
    </w:rPr>
  </w:style>
  <w:style w:type="paragraph" w:styleId="Corpodetexto">
    <w:name w:val="Body Text"/>
    <w:basedOn w:val="Normal"/>
    <w:link w:val="CorpodetextoChar"/>
    <w:unhideWhenUsed/>
    <w:qFormat/>
    <w:rsid w:val="00DB0F33"/>
    <w:pPr>
      <w:ind w:left="231"/>
    </w:pPr>
    <w:rPr>
      <w:sz w:val="23"/>
      <w:szCs w:val="23"/>
    </w:rPr>
  </w:style>
  <w:style w:type="character" w:customStyle="1" w:styleId="CorpodetextoChar">
    <w:name w:val="Corpo de texto Char"/>
    <w:basedOn w:val="Fontepargpadro"/>
    <w:link w:val="Corpodetexto"/>
    <w:rsid w:val="00DB0F33"/>
    <w:rPr>
      <w:rFonts w:ascii="Times New Roman" w:eastAsia="Times New Roman" w:hAnsi="Times New Roman" w:cs="Times New Roman"/>
      <w:kern w:val="0"/>
      <w:sz w:val="23"/>
      <w:szCs w:val="23"/>
      <w:lang w:val="pt-PT"/>
      <w14:ligatures w14:val="none"/>
    </w:rPr>
  </w:style>
  <w:style w:type="paragraph" w:styleId="Lista">
    <w:name w:val="List"/>
    <w:basedOn w:val="Corpodetexto"/>
    <w:semiHidden/>
    <w:unhideWhenUsed/>
    <w:rsid w:val="00DB0F33"/>
    <w:pPr>
      <w:suppressAutoHyphens/>
      <w:autoSpaceDE/>
      <w:autoSpaceDN/>
      <w:ind w:left="0"/>
      <w:jc w:val="both"/>
    </w:pPr>
    <w:rPr>
      <w:rFonts w:cs="Tahoma"/>
      <w:sz w:val="28"/>
      <w:szCs w:val="20"/>
      <w:lang w:val="pt-BR" w:eastAsia="zh-CN"/>
    </w:rPr>
  </w:style>
  <w:style w:type="paragraph" w:styleId="Recuodecorpodetexto">
    <w:name w:val="Body Text Indent"/>
    <w:basedOn w:val="Normal"/>
    <w:link w:val="RecuodecorpodetextoChar"/>
    <w:semiHidden/>
    <w:unhideWhenUsed/>
    <w:rsid w:val="00DB0F33"/>
    <w:pPr>
      <w:widowControl/>
      <w:autoSpaceDE/>
      <w:autoSpaceDN/>
      <w:spacing w:after="120"/>
      <w:ind w:left="283"/>
    </w:pPr>
    <w:rPr>
      <w:sz w:val="24"/>
      <w:szCs w:val="24"/>
      <w:lang w:val="pt-BR" w:eastAsia="pt-BR"/>
    </w:rPr>
  </w:style>
  <w:style w:type="character" w:customStyle="1" w:styleId="RecuodecorpodetextoChar">
    <w:name w:val="Recuo de corpo de texto Char"/>
    <w:basedOn w:val="Fontepargpadro"/>
    <w:link w:val="Recuodecorpodetexto"/>
    <w:semiHidden/>
    <w:rsid w:val="00DB0F33"/>
    <w:rPr>
      <w:rFonts w:ascii="Times New Roman" w:eastAsia="Times New Roman" w:hAnsi="Times New Roman" w:cs="Times New Roman"/>
      <w:kern w:val="0"/>
      <w:sz w:val="24"/>
      <w:szCs w:val="24"/>
      <w:lang w:eastAsia="pt-BR"/>
      <w14:ligatures w14:val="none"/>
    </w:rPr>
  </w:style>
  <w:style w:type="paragraph" w:styleId="Textoembloco">
    <w:name w:val="Block Text"/>
    <w:basedOn w:val="Normal"/>
    <w:unhideWhenUsed/>
    <w:rsid w:val="00DB0F33"/>
    <w:pPr>
      <w:widowControl/>
      <w:autoSpaceDE/>
      <w:autoSpaceDN/>
      <w:ind w:left="4253" w:right="57" w:firstLine="1134"/>
      <w:jc w:val="both"/>
    </w:pPr>
    <w:rPr>
      <w:rFonts w:ascii="Arial" w:hAnsi="Arial"/>
      <w:i/>
      <w:spacing w:val="14"/>
      <w:szCs w:val="20"/>
      <w:lang w:val="pt-BR" w:eastAsia="pt-BR"/>
    </w:rPr>
  </w:style>
  <w:style w:type="paragraph" w:styleId="Textodebalo">
    <w:name w:val="Balloon Text"/>
    <w:basedOn w:val="Normal"/>
    <w:link w:val="TextodebaloChar"/>
    <w:unhideWhenUsed/>
    <w:rsid w:val="00DB0F33"/>
    <w:pPr>
      <w:widowControl/>
      <w:autoSpaceDE/>
      <w:autoSpaceDN/>
    </w:pPr>
    <w:rPr>
      <w:rFonts w:ascii="Tahoma" w:hAnsi="Tahoma" w:cs="Tahoma"/>
      <w:sz w:val="16"/>
      <w:szCs w:val="16"/>
      <w:lang w:val="pt-BR" w:eastAsia="pt-BR"/>
    </w:rPr>
  </w:style>
  <w:style w:type="character" w:customStyle="1" w:styleId="TextodebaloChar">
    <w:name w:val="Texto de balão Char"/>
    <w:basedOn w:val="Fontepargpadro"/>
    <w:link w:val="Textodebalo"/>
    <w:rsid w:val="00DB0F33"/>
    <w:rPr>
      <w:rFonts w:ascii="Tahoma" w:eastAsia="Times New Roman" w:hAnsi="Tahoma" w:cs="Tahoma"/>
      <w:kern w:val="0"/>
      <w:sz w:val="16"/>
      <w:szCs w:val="16"/>
      <w:lang w:eastAsia="pt-BR"/>
      <w14:ligatures w14:val="none"/>
    </w:rPr>
  </w:style>
  <w:style w:type="paragraph" w:styleId="SemEspaamento">
    <w:name w:val="No Spacing"/>
    <w:uiPriority w:val="1"/>
    <w:qFormat/>
    <w:rsid w:val="00DB0F33"/>
    <w:pPr>
      <w:spacing w:after="0" w:line="240" w:lineRule="auto"/>
    </w:pPr>
    <w:rPr>
      <w:rFonts w:ascii="Calibri" w:eastAsia="Calibri" w:hAnsi="Calibri" w:cs="Times New Roman"/>
      <w:kern w:val="0"/>
      <w14:ligatures w14:val="none"/>
    </w:rPr>
  </w:style>
  <w:style w:type="paragraph" w:customStyle="1" w:styleId="TableParagraph">
    <w:name w:val="Table Paragraph"/>
    <w:basedOn w:val="Normal"/>
    <w:uiPriority w:val="1"/>
    <w:qFormat/>
    <w:rsid w:val="00DB0F33"/>
    <w:pPr>
      <w:ind w:left="1"/>
      <w:jc w:val="center"/>
    </w:pPr>
  </w:style>
  <w:style w:type="paragraph" w:customStyle="1" w:styleId="Standard">
    <w:name w:val="Standard"/>
    <w:rsid w:val="00DB0F33"/>
    <w:pPr>
      <w:widowControl w:val="0"/>
      <w:suppressAutoHyphens/>
      <w:autoSpaceDN w:val="0"/>
      <w:spacing w:after="0" w:line="240" w:lineRule="auto"/>
    </w:pPr>
    <w:rPr>
      <w:rFonts w:ascii="Times New Roman" w:eastAsia="Lucida Sans Unicode" w:hAnsi="Times New Roman" w:cs="Tahoma"/>
      <w:kern w:val="3"/>
      <w:sz w:val="24"/>
      <w:szCs w:val="24"/>
      <w:lang w:eastAsia="pt-BR"/>
      <w14:ligatures w14:val="none"/>
    </w:rPr>
  </w:style>
  <w:style w:type="paragraph" w:customStyle="1" w:styleId="Default">
    <w:name w:val="Default"/>
    <w:rsid w:val="00DB0F33"/>
    <w:pPr>
      <w:autoSpaceDE w:val="0"/>
      <w:autoSpaceDN w:val="0"/>
      <w:adjustRightInd w:val="0"/>
      <w:spacing w:after="0" w:line="240" w:lineRule="auto"/>
    </w:pPr>
    <w:rPr>
      <w:rFonts w:ascii="Arial" w:eastAsia="Calibri" w:hAnsi="Arial" w:cs="Arial"/>
      <w:color w:val="000000"/>
      <w:kern w:val="0"/>
      <w:sz w:val="24"/>
      <w:szCs w:val="24"/>
      <w14:ligatures w14:val="none"/>
    </w:rPr>
  </w:style>
  <w:style w:type="paragraph" w:customStyle="1" w:styleId="Ttulo30">
    <w:name w:val="Título3"/>
    <w:basedOn w:val="Normal"/>
    <w:next w:val="Corpodetexto"/>
    <w:rsid w:val="00DB0F33"/>
    <w:pPr>
      <w:keepNext/>
      <w:widowControl/>
      <w:autoSpaceDE/>
      <w:autoSpaceDN/>
      <w:spacing w:before="240" w:after="120"/>
    </w:pPr>
    <w:rPr>
      <w:rFonts w:ascii="Liberation Sans" w:eastAsia="Microsoft YaHei" w:hAnsi="Liberation Sans" w:cs="Mangal"/>
      <w:sz w:val="28"/>
      <w:szCs w:val="28"/>
      <w:lang w:val="pt-BR" w:eastAsia="zh-CN"/>
    </w:rPr>
  </w:style>
  <w:style w:type="paragraph" w:customStyle="1" w:styleId="ndice">
    <w:name w:val="Índice"/>
    <w:basedOn w:val="Normal"/>
    <w:rsid w:val="00DB0F33"/>
    <w:pPr>
      <w:widowControl/>
      <w:suppressLineNumbers/>
      <w:autoSpaceDE/>
      <w:autoSpaceDN/>
    </w:pPr>
    <w:rPr>
      <w:rFonts w:ascii="Arial" w:hAnsi="Arial" w:cs="Tahoma"/>
      <w:szCs w:val="20"/>
      <w:lang w:val="pt-BR" w:eastAsia="zh-CN"/>
    </w:rPr>
  </w:style>
  <w:style w:type="paragraph" w:customStyle="1" w:styleId="Ttulo20">
    <w:name w:val="Título2"/>
    <w:basedOn w:val="Normal"/>
    <w:next w:val="Corpodetexto"/>
    <w:rsid w:val="00DB0F33"/>
    <w:pPr>
      <w:keepNext/>
      <w:widowControl/>
      <w:autoSpaceDE/>
      <w:autoSpaceDN/>
      <w:spacing w:before="240" w:after="120"/>
    </w:pPr>
    <w:rPr>
      <w:rFonts w:ascii="Arial" w:eastAsia="Lucida Sans Unicode" w:hAnsi="Arial" w:cs="Mangal"/>
      <w:sz w:val="28"/>
      <w:szCs w:val="28"/>
      <w:lang w:val="pt-BR" w:eastAsia="zh-CN"/>
    </w:rPr>
  </w:style>
  <w:style w:type="paragraph" w:customStyle="1" w:styleId="Legenda3">
    <w:name w:val="Legenda3"/>
    <w:basedOn w:val="Normal"/>
    <w:rsid w:val="00DB0F33"/>
    <w:pPr>
      <w:widowControl/>
      <w:suppressLineNumbers/>
      <w:autoSpaceDE/>
      <w:autoSpaceDN/>
      <w:spacing w:before="120" w:after="120"/>
    </w:pPr>
    <w:rPr>
      <w:rFonts w:ascii="Arial" w:hAnsi="Arial" w:cs="Mangal"/>
      <w:i/>
      <w:iCs/>
      <w:sz w:val="24"/>
      <w:szCs w:val="24"/>
      <w:lang w:val="pt-BR" w:eastAsia="zh-CN"/>
    </w:rPr>
  </w:style>
  <w:style w:type="paragraph" w:customStyle="1" w:styleId="Ttulo10">
    <w:name w:val="Título1"/>
    <w:basedOn w:val="Normal"/>
    <w:next w:val="Corpodetexto"/>
    <w:rsid w:val="00DB0F33"/>
    <w:pPr>
      <w:keepNext/>
      <w:widowControl/>
      <w:autoSpaceDE/>
      <w:autoSpaceDN/>
      <w:spacing w:before="240" w:after="120"/>
    </w:pPr>
    <w:rPr>
      <w:rFonts w:ascii="Arial" w:eastAsia="Lucida Sans Unicode" w:hAnsi="Arial" w:cs="Tahoma"/>
      <w:sz w:val="28"/>
      <w:szCs w:val="28"/>
      <w:lang w:val="pt-BR" w:eastAsia="zh-CN"/>
    </w:rPr>
  </w:style>
  <w:style w:type="paragraph" w:customStyle="1" w:styleId="Legenda2">
    <w:name w:val="Legenda2"/>
    <w:basedOn w:val="Normal"/>
    <w:rsid w:val="00DB0F33"/>
    <w:pPr>
      <w:widowControl/>
      <w:suppressLineNumbers/>
      <w:autoSpaceDE/>
      <w:autoSpaceDN/>
      <w:spacing w:before="120" w:after="120"/>
    </w:pPr>
    <w:rPr>
      <w:rFonts w:ascii="Arial" w:hAnsi="Arial" w:cs="Mangal"/>
      <w:i/>
      <w:iCs/>
      <w:sz w:val="24"/>
      <w:szCs w:val="24"/>
      <w:lang w:val="pt-BR" w:eastAsia="zh-CN"/>
    </w:rPr>
  </w:style>
  <w:style w:type="paragraph" w:customStyle="1" w:styleId="Captulo">
    <w:name w:val="Capítulo"/>
    <w:basedOn w:val="Normal"/>
    <w:next w:val="Corpodetexto"/>
    <w:rsid w:val="00DB0F33"/>
    <w:pPr>
      <w:keepNext/>
      <w:widowControl/>
      <w:autoSpaceDE/>
      <w:autoSpaceDN/>
      <w:spacing w:before="240" w:after="120"/>
    </w:pPr>
    <w:rPr>
      <w:rFonts w:ascii="Arial" w:eastAsia="Lucida Sans Unicode" w:hAnsi="Arial" w:cs="Tahoma"/>
      <w:sz w:val="28"/>
      <w:szCs w:val="28"/>
      <w:lang w:val="pt-BR" w:eastAsia="zh-CN"/>
    </w:rPr>
  </w:style>
  <w:style w:type="paragraph" w:customStyle="1" w:styleId="Legenda1">
    <w:name w:val="Legenda1"/>
    <w:basedOn w:val="Normal"/>
    <w:rsid w:val="00DB0F33"/>
    <w:pPr>
      <w:widowControl/>
      <w:suppressLineNumbers/>
      <w:autoSpaceDE/>
      <w:autoSpaceDN/>
      <w:spacing w:before="120" w:after="120"/>
    </w:pPr>
    <w:rPr>
      <w:rFonts w:ascii="Arial" w:hAnsi="Arial" w:cs="Tahoma"/>
      <w:i/>
      <w:iCs/>
      <w:sz w:val="24"/>
      <w:szCs w:val="24"/>
      <w:lang w:val="pt-BR" w:eastAsia="zh-CN"/>
    </w:rPr>
  </w:style>
  <w:style w:type="paragraph" w:customStyle="1" w:styleId="JE1">
    <w:name w:val="JE1"/>
    <w:basedOn w:val="Ttulo1"/>
    <w:rsid w:val="00DB0F33"/>
    <w:pPr>
      <w:keepLines w:val="0"/>
      <w:suppressAutoHyphens/>
      <w:spacing w:before="240" w:after="60"/>
      <w:jc w:val="center"/>
    </w:pPr>
    <w:rPr>
      <w:rFonts w:ascii="Arial" w:eastAsia="Times New Roman" w:hAnsi="Arial" w:cs="Arial"/>
      <w:b/>
      <w:color w:val="auto"/>
      <w:sz w:val="28"/>
      <w:szCs w:val="20"/>
      <w:lang w:eastAsia="zh-CN"/>
    </w:rPr>
  </w:style>
  <w:style w:type="paragraph" w:customStyle="1" w:styleId="Corpodetexto21">
    <w:name w:val="Corpo de texto 21"/>
    <w:basedOn w:val="Normal"/>
    <w:rsid w:val="00DB0F33"/>
    <w:pPr>
      <w:widowControl/>
      <w:autoSpaceDE/>
      <w:autoSpaceDN/>
      <w:jc w:val="both"/>
    </w:pPr>
    <w:rPr>
      <w:rFonts w:ascii="Arial" w:hAnsi="Arial" w:cs="Arial"/>
      <w:szCs w:val="20"/>
      <w:lang w:val="pt-BR" w:eastAsia="zh-CN"/>
    </w:rPr>
  </w:style>
  <w:style w:type="paragraph" w:customStyle="1" w:styleId="Contedodetabela">
    <w:name w:val="Conteúdo de tabela"/>
    <w:basedOn w:val="Normal"/>
    <w:rsid w:val="00DB0F33"/>
    <w:pPr>
      <w:widowControl/>
      <w:suppressLineNumbers/>
      <w:autoSpaceDE/>
      <w:autoSpaceDN/>
    </w:pPr>
    <w:rPr>
      <w:rFonts w:ascii="Arial" w:hAnsi="Arial" w:cs="Arial"/>
      <w:szCs w:val="20"/>
      <w:lang w:val="pt-BR" w:eastAsia="zh-CN"/>
    </w:rPr>
  </w:style>
  <w:style w:type="paragraph" w:customStyle="1" w:styleId="Contedodatabela">
    <w:name w:val="Conteúdo da tabela"/>
    <w:basedOn w:val="Normal"/>
    <w:rsid w:val="00DB0F33"/>
    <w:pPr>
      <w:widowControl/>
      <w:suppressLineNumbers/>
      <w:autoSpaceDE/>
      <w:autoSpaceDN/>
    </w:pPr>
    <w:rPr>
      <w:rFonts w:ascii="Arial" w:hAnsi="Arial" w:cs="Arial"/>
      <w:szCs w:val="20"/>
      <w:lang w:val="pt-BR" w:eastAsia="zh-CN"/>
    </w:rPr>
  </w:style>
  <w:style w:type="paragraph" w:customStyle="1" w:styleId="Ttulodetabela">
    <w:name w:val="Título de tabela"/>
    <w:basedOn w:val="Contedodetabela"/>
    <w:rsid w:val="00DB0F33"/>
    <w:pPr>
      <w:jc w:val="center"/>
    </w:pPr>
    <w:rPr>
      <w:b/>
      <w:bCs/>
    </w:rPr>
  </w:style>
  <w:style w:type="paragraph" w:customStyle="1" w:styleId="Contedodequadro">
    <w:name w:val="Conteúdo de quadro"/>
    <w:basedOn w:val="Corpodetexto"/>
    <w:rsid w:val="00DB0F33"/>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DB0F33"/>
    <w:pPr>
      <w:jc w:val="center"/>
    </w:pPr>
    <w:rPr>
      <w:b/>
      <w:bCs/>
    </w:rPr>
  </w:style>
  <w:style w:type="paragraph" w:customStyle="1" w:styleId="Contedodoquadro">
    <w:name w:val="Conteúdo do quadro"/>
    <w:basedOn w:val="Corpodetexto"/>
    <w:rsid w:val="00DB0F33"/>
    <w:pPr>
      <w:suppressAutoHyphens/>
      <w:autoSpaceDE/>
      <w:autoSpaceDN/>
      <w:ind w:left="0"/>
      <w:jc w:val="both"/>
    </w:pPr>
    <w:rPr>
      <w:sz w:val="28"/>
      <w:szCs w:val="20"/>
      <w:lang w:val="pt-BR" w:eastAsia="zh-CN"/>
    </w:rPr>
  </w:style>
  <w:style w:type="paragraph" w:customStyle="1" w:styleId="Textoembloco1">
    <w:name w:val="Texto em bloco1"/>
    <w:basedOn w:val="Normal"/>
    <w:rsid w:val="00DB0F33"/>
    <w:pPr>
      <w:widowControl/>
      <w:autoSpaceDE/>
      <w:autoSpaceDN/>
      <w:ind w:left="4253" w:right="57" w:firstLine="1134"/>
      <w:jc w:val="both"/>
    </w:pPr>
    <w:rPr>
      <w:rFonts w:ascii="Arial" w:hAnsi="Arial"/>
      <w:i/>
      <w:spacing w:val="14"/>
      <w:szCs w:val="20"/>
      <w:lang w:val="pt-BR" w:eastAsia="zh-CN"/>
    </w:rPr>
  </w:style>
  <w:style w:type="paragraph" w:customStyle="1" w:styleId="texto2">
    <w:name w:val="texto2"/>
    <w:basedOn w:val="Normal"/>
    <w:rsid w:val="00DB0F33"/>
    <w:pPr>
      <w:widowControl/>
      <w:autoSpaceDE/>
      <w:autoSpaceDN/>
      <w:spacing w:before="100" w:beforeAutospacing="1" w:after="100" w:afterAutospacing="1"/>
    </w:pPr>
    <w:rPr>
      <w:sz w:val="24"/>
      <w:szCs w:val="24"/>
      <w:lang w:val="pt-BR" w:eastAsia="pt-BR"/>
    </w:rPr>
  </w:style>
  <w:style w:type="paragraph" w:customStyle="1" w:styleId="04partenormativa">
    <w:name w:val="04partenormativa"/>
    <w:basedOn w:val="Normal"/>
    <w:rsid w:val="00DB0F33"/>
    <w:pPr>
      <w:widowControl/>
      <w:autoSpaceDE/>
      <w:autoSpaceDN/>
      <w:spacing w:before="100" w:beforeAutospacing="1" w:after="100" w:afterAutospacing="1"/>
    </w:pPr>
    <w:rPr>
      <w:sz w:val="24"/>
      <w:szCs w:val="24"/>
      <w:lang w:val="pt-BR" w:eastAsia="pt-BR"/>
    </w:rPr>
  </w:style>
  <w:style w:type="character" w:styleId="Refdenotaderodap">
    <w:name w:val="footnote reference"/>
    <w:unhideWhenUsed/>
    <w:rsid w:val="00DB0F33"/>
    <w:rPr>
      <w:vertAlign w:val="superscript"/>
    </w:rPr>
  </w:style>
  <w:style w:type="character" w:styleId="Refdenotadefim">
    <w:name w:val="endnote reference"/>
    <w:semiHidden/>
    <w:unhideWhenUsed/>
    <w:rsid w:val="00DB0F33"/>
    <w:rPr>
      <w:vertAlign w:val="superscript"/>
    </w:rPr>
  </w:style>
  <w:style w:type="character" w:customStyle="1" w:styleId="MenoPendente1">
    <w:name w:val="Menção Pendente1"/>
    <w:basedOn w:val="Fontepargpadro"/>
    <w:uiPriority w:val="99"/>
    <w:semiHidden/>
    <w:rsid w:val="00DB0F33"/>
    <w:rPr>
      <w:color w:val="605E5C"/>
      <w:shd w:val="clear" w:color="auto" w:fill="E1DFDD"/>
    </w:rPr>
  </w:style>
  <w:style w:type="character" w:customStyle="1" w:styleId="sh-dstrunc-txt">
    <w:name w:val="sh-ds__trunc-txt"/>
    <w:rsid w:val="00DB0F33"/>
  </w:style>
  <w:style w:type="character" w:customStyle="1" w:styleId="st">
    <w:name w:val="st"/>
    <w:rsid w:val="00DB0F33"/>
  </w:style>
  <w:style w:type="character" w:customStyle="1" w:styleId="apple-converted-space">
    <w:name w:val="apple-converted-space"/>
    <w:rsid w:val="00DB0F33"/>
  </w:style>
  <w:style w:type="character" w:customStyle="1" w:styleId="ng-binding">
    <w:name w:val="ng-binding"/>
    <w:rsid w:val="00DB0F33"/>
  </w:style>
  <w:style w:type="character" w:customStyle="1" w:styleId="a-size-large">
    <w:name w:val="a-size-large"/>
    <w:rsid w:val="00DB0F33"/>
  </w:style>
  <w:style w:type="character" w:customStyle="1" w:styleId="WW8Num1z0">
    <w:name w:val="WW8Num1z0"/>
    <w:rsid w:val="00DB0F33"/>
  </w:style>
  <w:style w:type="character" w:customStyle="1" w:styleId="WW8Num1z1">
    <w:name w:val="WW8Num1z1"/>
    <w:rsid w:val="00DB0F33"/>
  </w:style>
  <w:style w:type="character" w:customStyle="1" w:styleId="WW8Num1z2">
    <w:name w:val="WW8Num1z2"/>
    <w:rsid w:val="00DB0F33"/>
  </w:style>
  <w:style w:type="character" w:customStyle="1" w:styleId="WW8Num1z3">
    <w:name w:val="WW8Num1z3"/>
    <w:rsid w:val="00DB0F33"/>
  </w:style>
  <w:style w:type="character" w:customStyle="1" w:styleId="WW8Num1z4">
    <w:name w:val="WW8Num1z4"/>
    <w:rsid w:val="00DB0F33"/>
  </w:style>
  <w:style w:type="character" w:customStyle="1" w:styleId="WW8Num1z5">
    <w:name w:val="WW8Num1z5"/>
    <w:rsid w:val="00DB0F33"/>
  </w:style>
  <w:style w:type="character" w:customStyle="1" w:styleId="WW8Num1z6">
    <w:name w:val="WW8Num1z6"/>
    <w:rsid w:val="00DB0F33"/>
  </w:style>
  <w:style w:type="character" w:customStyle="1" w:styleId="WW8Num1z7">
    <w:name w:val="WW8Num1z7"/>
    <w:rsid w:val="00DB0F33"/>
  </w:style>
  <w:style w:type="character" w:customStyle="1" w:styleId="WW8Num1z8">
    <w:name w:val="WW8Num1z8"/>
    <w:rsid w:val="00DB0F33"/>
  </w:style>
  <w:style w:type="character" w:customStyle="1" w:styleId="Fontepargpadro4">
    <w:name w:val="Fonte parág. padrão4"/>
    <w:rsid w:val="00DB0F33"/>
  </w:style>
  <w:style w:type="character" w:customStyle="1" w:styleId="Absatz-Standardschriftart">
    <w:name w:val="Absatz-Standardschriftart"/>
    <w:rsid w:val="00DB0F33"/>
  </w:style>
  <w:style w:type="character" w:customStyle="1" w:styleId="Fontepargpadro3">
    <w:name w:val="Fonte parág. padrão3"/>
    <w:rsid w:val="00DB0F33"/>
  </w:style>
  <w:style w:type="character" w:customStyle="1" w:styleId="WW-Absatz-Standardschriftart">
    <w:name w:val="WW-Absatz-Standardschriftart"/>
    <w:rsid w:val="00DB0F33"/>
  </w:style>
  <w:style w:type="character" w:customStyle="1" w:styleId="Fontepargpadro2">
    <w:name w:val="Fonte parág. padrão2"/>
    <w:rsid w:val="00DB0F33"/>
  </w:style>
  <w:style w:type="character" w:customStyle="1" w:styleId="WW-Absatz-Standardschriftart1">
    <w:name w:val="WW-Absatz-Standardschriftart1"/>
    <w:rsid w:val="00DB0F33"/>
  </w:style>
  <w:style w:type="character" w:customStyle="1" w:styleId="WW-Absatz-Standardschriftart11">
    <w:name w:val="WW-Absatz-Standardschriftart11"/>
    <w:rsid w:val="00DB0F33"/>
  </w:style>
  <w:style w:type="character" w:customStyle="1" w:styleId="WW-Absatz-Standardschriftart111">
    <w:name w:val="WW-Absatz-Standardschriftart111"/>
    <w:rsid w:val="00DB0F33"/>
  </w:style>
  <w:style w:type="character" w:customStyle="1" w:styleId="WW-Absatz-Standardschriftart1111">
    <w:name w:val="WW-Absatz-Standardschriftart1111"/>
    <w:rsid w:val="00DB0F33"/>
  </w:style>
  <w:style w:type="character" w:customStyle="1" w:styleId="WW-Absatz-Standardschriftart11111">
    <w:name w:val="WW-Absatz-Standardschriftart11111"/>
    <w:rsid w:val="00DB0F33"/>
  </w:style>
  <w:style w:type="character" w:customStyle="1" w:styleId="Fontepargpadro1">
    <w:name w:val="Fonte parág. padrão1"/>
    <w:rsid w:val="00DB0F33"/>
  </w:style>
  <w:style w:type="character" w:customStyle="1" w:styleId="Caracteresdenotaderodap">
    <w:name w:val="Caracteres de nota de rodapé"/>
    <w:rsid w:val="00DB0F33"/>
    <w:rPr>
      <w:vertAlign w:val="superscript"/>
    </w:rPr>
  </w:style>
  <w:style w:type="character" w:customStyle="1" w:styleId="Refdenotaderodap1">
    <w:name w:val="Ref. de nota de rodapé1"/>
    <w:rsid w:val="00DB0F33"/>
    <w:rPr>
      <w:vertAlign w:val="superscript"/>
    </w:rPr>
  </w:style>
  <w:style w:type="character" w:customStyle="1" w:styleId="Caracteresdenotadefim">
    <w:name w:val="Caracteres de nota de fim"/>
    <w:rsid w:val="00DB0F33"/>
    <w:rPr>
      <w:vertAlign w:val="superscript"/>
    </w:rPr>
  </w:style>
  <w:style w:type="character" w:customStyle="1" w:styleId="WW-Caracteresdenotadefim">
    <w:name w:val="WW-Caracteres de nota de fim"/>
    <w:rsid w:val="00DB0F33"/>
  </w:style>
  <w:style w:type="character" w:customStyle="1" w:styleId="Smbolosdenumerao">
    <w:name w:val="Símbolos de numeração"/>
    <w:rsid w:val="00DB0F33"/>
  </w:style>
  <w:style w:type="character" w:customStyle="1" w:styleId="Refdenotadefim1">
    <w:name w:val="Ref. de nota de fim1"/>
    <w:rsid w:val="00DB0F33"/>
    <w:rPr>
      <w:vertAlign w:val="superscript"/>
    </w:rPr>
  </w:style>
  <w:style w:type="character" w:customStyle="1" w:styleId="Refdenotaderodap2">
    <w:name w:val="Ref. de nota de rodapé2"/>
    <w:rsid w:val="00DB0F33"/>
    <w:rPr>
      <w:vertAlign w:val="superscript"/>
    </w:rPr>
  </w:style>
  <w:style w:type="character" w:customStyle="1" w:styleId="Refdenotadefim2">
    <w:name w:val="Ref. de nota de fim2"/>
    <w:rsid w:val="00DB0F33"/>
    <w:rPr>
      <w:vertAlign w:val="superscript"/>
    </w:rPr>
  </w:style>
  <w:style w:type="character" w:customStyle="1" w:styleId="Refdenotaderodap3">
    <w:name w:val="Ref. de nota de rodapé3"/>
    <w:rsid w:val="00DB0F33"/>
    <w:rPr>
      <w:vertAlign w:val="superscript"/>
    </w:rPr>
  </w:style>
  <w:style w:type="character" w:customStyle="1" w:styleId="Refdenotadefim3">
    <w:name w:val="Ref. de nota de fim3"/>
    <w:rsid w:val="00DB0F33"/>
    <w:rPr>
      <w:vertAlign w:val="superscript"/>
    </w:rPr>
  </w:style>
  <w:style w:type="character" w:customStyle="1" w:styleId="Refdenotaderodap5">
    <w:name w:val="Ref. de nota de rodapé5"/>
    <w:rsid w:val="00DB0F33"/>
    <w:rPr>
      <w:vertAlign w:val="superscript"/>
    </w:rPr>
  </w:style>
  <w:style w:type="character" w:customStyle="1" w:styleId="WW8Num2z0">
    <w:name w:val="WW8Num2z0"/>
    <w:rsid w:val="00DB0F33"/>
    <w:rPr>
      <w:rFonts w:ascii="Monotype Sorts" w:hAnsi="Monotype Sorts" w:hint="default"/>
    </w:rPr>
  </w:style>
  <w:style w:type="character" w:customStyle="1" w:styleId="WW8Num3z0">
    <w:name w:val="WW8Num3z0"/>
    <w:rsid w:val="00DB0F33"/>
    <w:rPr>
      <w:b/>
      <w:bCs w:val="0"/>
    </w:rPr>
  </w:style>
  <w:style w:type="character" w:customStyle="1" w:styleId="WW8Num4z0">
    <w:name w:val="WW8Num4z0"/>
    <w:rsid w:val="00DB0F33"/>
    <w:rPr>
      <w:rFonts w:ascii="Times New Roman" w:eastAsia="Times New Roman" w:hAnsi="Times New Roman" w:cs="Times New Roman" w:hint="default"/>
    </w:rPr>
  </w:style>
  <w:style w:type="character" w:customStyle="1" w:styleId="WW8Num4z1">
    <w:name w:val="WW8Num4z1"/>
    <w:rsid w:val="00DB0F33"/>
    <w:rPr>
      <w:rFonts w:ascii="Courier New" w:hAnsi="Courier New" w:cs="Courier New" w:hint="default"/>
    </w:rPr>
  </w:style>
  <w:style w:type="character" w:customStyle="1" w:styleId="WW8Num4z2">
    <w:name w:val="WW8Num4z2"/>
    <w:rsid w:val="00DB0F33"/>
    <w:rPr>
      <w:rFonts w:ascii="Wingdings" w:hAnsi="Wingdings" w:hint="default"/>
    </w:rPr>
  </w:style>
  <w:style w:type="character" w:customStyle="1" w:styleId="WW8Num4z3">
    <w:name w:val="WW8Num4z3"/>
    <w:rsid w:val="00DB0F33"/>
    <w:rPr>
      <w:rFonts w:ascii="Symbol" w:hAnsi="Symbol" w:hint="default"/>
    </w:rPr>
  </w:style>
  <w:style w:type="character" w:customStyle="1" w:styleId="WW8Num5z0">
    <w:name w:val="WW8Num5z0"/>
    <w:rsid w:val="00DB0F33"/>
    <w:rPr>
      <w:rFonts w:ascii="Times New Roman" w:hAnsi="Times New Roman" w:cs="Times New Roman" w:hint="default"/>
      <w:b/>
      <w:bCs w:val="0"/>
    </w:rPr>
  </w:style>
  <w:style w:type="character" w:customStyle="1" w:styleId="WW8Num6z0">
    <w:name w:val="WW8Num6z0"/>
    <w:rsid w:val="00DB0F33"/>
    <w:rPr>
      <w:b/>
      <w:bCs w:val="0"/>
    </w:rPr>
  </w:style>
  <w:style w:type="character" w:customStyle="1" w:styleId="WW8Num7z0">
    <w:name w:val="WW8Num7z0"/>
    <w:rsid w:val="00DB0F33"/>
    <w:rPr>
      <w:b/>
      <w:bCs w:val="0"/>
    </w:rPr>
  </w:style>
  <w:style w:type="character" w:customStyle="1" w:styleId="a-irr-headerlabel">
    <w:name w:val="a-irr-headerlabel"/>
    <w:basedOn w:val="Fontepargpadro"/>
    <w:rsid w:val="00DB0F33"/>
  </w:style>
  <w:style w:type="table" w:styleId="Tabelacomgrade">
    <w:name w:val="Table Grid"/>
    <w:basedOn w:val="Tabelanormal"/>
    <w:rsid w:val="00DB0F33"/>
    <w:pPr>
      <w:spacing w:after="0" w:line="240" w:lineRule="auto"/>
    </w:pPr>
    <w:rPr>
      <w:rFonts w:ascii="Times New Roman" w:eastAsia="Times New Roman" w:hAnsi="Times New Roman" w:cs="Times New Roman"/>
      <w:kern w:val="0"/>
      <w:sz w:val="20"/>
      <w:szCs w:val="20"/>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SombreamentoClaro">
    <w:name w:val="Light Shading"/>
    <w:basedOn w:val="Tabelanormal"/>
    <w:uiPriority w:val="60"/>
    <w:unhideWhenUsed/>
    <w:rsid w:val="00DB0F33"/>
    <w:pPr>
      <w:spacing w:after="0" w:line="240" w:lineRule="auto"/>
    </w:pPr>
    <w:rPr>
      <w:rFonts w:ascii="Calibri" w:eastAsia="Calibri" w:hAnsi="Calibri" w:cs="Times New Roman"/>
      <w:color w:val="000000"/>
      <w:kern w:val="0"/>
      <w14:ligatures w14:val="none"/>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Normal">
    <w:name w:val="Table Normal"/>
    <w:uiPriority w:val="2"/>
    <w:semiHidden/>
    <w:qFormat/>
    <w:rsid w:val="00DB0F33"/>
    <w:pPr>
      <w:widowControl w:val="0"/>
      <w:autoSpaceDE w:val="0"/>
      <w:autoSpaceDN w:val="0"/>
      <w:spacing w:after="0" w:line="240" w:lineRule="auto"/>
    </w:pPr>
    <w:rPr>
      <w:kern w:val="0"/>
      <w:lang w:val="en-US"/>
      <w14:ligatures w14:val="none"/>
    </w:rPr>
    <w:tblPr>
      <w:tblCellMar>
        <w:top w:w="0" w:type="dxa"/>
        <w:left w:w="0" w:type="dxa"/>
        <w:bottom w:w="0" w:type="dxa"/>
        <w:right w:w="0" w:type="dxa"/>
      </w:tblCellMar>
    </w:tblPr>
  </w:style>
  <w:style w:type="table" w:customStyle="1" w:styleId="Tabelacomgrade1">
    <w:name w:val="Tabela com grade1"/>
    <w:basedOn w:val="Tabelanormal"/>
    <w:uiPriority w:val="59"/>
    <w:rsid w:val="00DB0F33"/>
    <w:pPr>
      <w:spacing w:after="0" w:line="240" w:lineRule="auto"/>
    </w:pPr>
    <w:rPr>
      <w:rFonts w:ascii="Times New Roman" w:eastAsia="SimSun" w:hAnsi="Times New Roman"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rsid w:val="00DB0F33"/>
    <w:pPr>
      <w:spacing w:after="0" w:line="240" w:lineRule="auto"/>
    </w:pPr>
    <w:rPr>
      <w:rFonts w:ascii="Times New Roman" w:eastAsia="SimSun" w:hAnsi="Times New Roman"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ontepargpadro"/>
    <w:rsid w:val="00F04D9D"/>
  </w:style>
  <w:style w:type="numbering" w:customStyle="1" w:styleId="Semlista1">
    <w:name w:val="Sem lista1"/>
    <w:next w:val="Semlista"/>
    <w:uiPriority w:val="99"/>
    <w:semiHidden/>
    <w:unhideWhenUsed/>
    <w:rsid w:val="00F04D9D"/>
  </w:style>
  <w:style w:type="character" w:styleId="nfase">
    <w:name w:val="Emphasis"/>
    <w:uiPriority w:val="20"/>
    <w:qFormat/>
    <w:rsid w:val="00F04D9D"/>
    <w:rPr>
      <w:i/>
      <w:iCs/>
    </w:rPr>
  </w:style>
  <w:style w:type="character" w:styleId="Forte">
    <w:name w:val="Strong"/>
    <w:uiPriority w:val="22"/>
    <w:qFormat/>
    <w:rsid w:val="00F04D9D"/>
    <w:rPr>
      <w:b/>
      <w:bCs/>
    </w:rPr>
  </w:style>
  <w:style w:type="numbering" w:customStyle="1" w:styleId="Semlista2">
    <w:name w:val="Sem lista2"/>
    <w:next w:val="Semlista"/>
    <w:uiPriority w:val="99"/>
    <w:semiHidden/>
    <w:unhideWhenUsed/>
    <w:rsid w:val="00F04D9D"/>
  </w:style>
  <w:style w:type="numbering" w:customStyle="1" w:styleId="Semlista11">
    <w:name w:val="Sem lista11"/>
    <w:next w:val="Semlista"/>
    <w:semiHidden/>
    <w:rsid w:val="00F04D9D"/>
  </w:style>
  <w:style w:type="numbering" w:customStyle="1" w:styleId="Semlista111">
    <w:name w:val="Sem lista111"/>
    <w:next w:val="Semlista"/>
    <w:uiPriority w:val="99"/>
    <w:semiHidden/>
    <w:rsid w:val="00F04D9D"/>
  </w:style>
  <w:style w:type="character" w:styleId="MenoPendente">
    <w:name w:val="Unresolved Mention"/>
    <w:basedOn w:val="Fontepargpadro"/>
    <w:uiPriority w:val="99"/>
    <w:semiHidden/>
    <w:unhideWhenUsed/>
    <w:rsid w:val="00F04D9D"/>
    <w:rPr>
      <w:color w:val="605E5C"/>
      <w:shd w:val="clear" w:color="auto" w:fill="E1DFDD"/>
    </w:rPr>
  </w:style>
  <w:style w:type="numbering" w:customStyle="1" w:styleId="Semlista1111">
    <w:name w:val="Sem lista1111"/>
    <w:next w:val="Semlista"/>
    <w:uiPriority w:val="99"/>
    <w:semiHidden/>
    <w:rsid w:val="00F04D9D"/>
  </w:style>
  <w:style w:type="table" w:customStyle="1" w:styleId="SombreamentoClaro1">
    <w:name w:val="Sombreamento Claro1"/>
    <w:basedOn w:val="Tabelanormal"/>
    <w:next w:val="SombreamentoClaro"/>
    <w:uiPriority w:val="60"/>
    <w:rsid w:val="002C457E"/>
    <w:pPr>
      <w:spacing w:after="0" w:line="240" w:lineRule="auto"/>
    </w:pPr>
    <w:rPr>
      <w:rFonts w:ascii="Calibri" w:eastAsia="Calibri" w:hAnsi="Calibri" w:cs="Times New Roman"/>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mentoClaro2">
    <w:name w:val="Sombreamento Claro2"/>
    <w:basedOn w:val="Tabelanormal"/>
    <w:next w:val="SombreamentoClaro"/>
    <w:uiPriority w:val="60"/>
    <w:rsid w:val="00C029DC"/>
    <w:pPr>
      <w:spacing w:after="0" w:line="240" w:lineRule="auto"/>
    </w:pPr>
    <w:rPr>
      <w:rFonts w:ascii="Calibri" w:eastAsia="Calibri" w:hAnsi="Calibri" w:cs="Times New Roman"/>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TotalTime>
  <Pages>11</Pages>
  <Words>5220</Words>
  <Characters>28188</Characters>
  <Application>Microsoft Office Word</Application>
  <DocSecurity>0</DocSecurity>
  <Lines>234</Lines>
  <Paragraphs>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20</cp:revision>
  <dcterms:created xsi:type="dcterms:W3CDTF">2026-01-29T16:32:00Z</dcterms:created>
  <dcterms:modified xsi:type="dcterms:W3CDTF">2026-02-02T13:12:00Z</dcterms:modified>
</cp:coreProperties>
</file>