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04B6" w14:textId="1986EAC2"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F404F5">
        <w:rPr>
          <w:rFonts w:ascii="Arial" w:hAnsi="Arial" w:cs="Arial"/>
          <w:spacing w:val="-2"/>
        </w:rPr>
        <w:t>11</w:t>
      </w:r>
      <w:r w:rsidR="00B050E6" w:rsidRPr="007315F3">
        <w:rPr>
          <w:rFonts w:ascii="Arial" w:hAnsi="Arial" w:cs="Arial"/>
          <w:spacing w:val="-2"/>
        </w:rPr>
        <w:t>/2024</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F463D"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517582B0"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6572A6" w:rsidRPr="00860CD7">
        <w:rPr>
          <w:rFonts w:ascii="Arial" w:eastAsia="Arial" w:hAnsi="Arial" w:cs="Arial"/>
          <w:b/>
        </w:rPr>
        <w:t xml:space="preserve">às 09:00 (nove) horas do dia </w:t>
      </w:r>
      <w:r w:rsidR="00860CD7" w:rsidRPr="00860CD7">
        <w:rPr>
          <w:rFonts w:ascii="Arial" w:eastAsia="Arial" w:hAnsi="Arial" w:cs="Arial"/>
          <w:b/>
        </w:rPr>
        <w:t>25</w:t>
      </w:r>
      <w:r w:rsidRPr="00860CD7">
        <w:rPr>
          <w:rFonts w:ascii="Arial" w:eastAsia="Arial" w:hAnsi="Arial" w:cs="Arial"/>
          <w:b/>
        </w:rPr>
        <w:t xml:space="preserve"> (</w:t>
      </w:r>
      <w:r w:rsidR="00860CD7" w:rsidRPr="00860CD7">
        <w:rPr>
          <w:rFonts w:ascii="Arial" w:eastAsia="Arial" w:hAnsi="Arial" w:cs="Arial"/>
          <w:b/>
        </w:rPr>
        <w:t>vinte e cinco</w:t>
      </w:r>
      <w:r w:rsidRPr="00860CD7">
        <w:rPr>
          <w:rFonts w:ascii="Arial" w:eastAsia="Arial" w:hAnsi="Arial" w:cs="Arial"/>
          <w:b/>
        </w:rPr>
        <w:t xml:space="preserve">) de </w:t>
      </w:r>
      <w:r w:rsidR="00F404F5" w:rsidRPr="00860CD7">
        <w:rPr>
          <w:rFonts w:ascii="Arial" w:eastAsia="Arial" w:hAnsi="Arial" w:cs="Arial"/>
          <w:b/>
        </w:rPr>
        <w:t>Março</w:t>
      </w:r>
      <w:r w:rsidRPr="00860CD7">
        <w:rPr>
          <w:rFonts w:ascii="Arial" w:eastAsia="Arial" w:hAnsi="Arial" w:cs="Arial"/>
          <w:b/>
        </w:rPr>
        <w:t xml:space="preserve">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0EBE6DE" w14:textId="42D889B6" w:rsidR="006572A6" w:rsidRPr="00D53552" w:rsidRDefault="006D6DDE" w:rsidP="00D53552">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Registro de Preços para futura e eventual</w:t>
      </w:r>
      <w:r w:rsidR="00F404F5">
        <w:rPr>
          <w:rFonts w:ascii="Arial" w:hAnsi="Arial" w:cs="Arial"/>
          <w:b/>
          <w:sz w:val="23"/>
          <w:szCs w:val="23"/>
        </w:rPr>
        <w:t xml:space="preserve"> </w:t>
      </w:r>
      <w:r w:rsidR="00F404F5" w:rsidRPr="00F404F5">
        <w:rPr>
          <w:rFonts w:ascii="Arial" w:hAnsi="Arial" w:cs="Arial"/>
          <w:b/>
          <w:i/>
          <w:sz w:val="23"/>
          <w:szCs w:val="23"/>
        </w:rPr>
        <w:t>contratação de empresa especializada para recapagem de pneus dos veícu</w:t>
      </w:r>
      <w:r w:rsidR="00F404F5">
        <w:rPr>
          <w:rFonts w:ascii="Arial" w:hAnsi="Arial" w:cs="Arial"/>
          <w:b/>
          <w:i/>
          <w:sz w:val="23"/>
          <w:szCs w:val="23"/>
        </w:rPr>
        <w:t>los e máquinas do município de Miraguaí – RS</w:t>
      </w:r>
      <w:r w:rsidR="00F404F5" w:rsidRPr="00F404F5">
        <w:rPr>
          <w:i/>
          <w:sz w:val="23"/>
          <w:szCs w:val="23"/>
        </w:rPr>
        <w:t>.</w:t>
      </w:r>
      <w:r w:rsidR="00C54663" w:rsidRPr="007315F3">
        <w:rPr>
          <w:rFonts w:ascii="Arial" w:hAnsi="Arial" w:cs="Arial"/>
          <w:b/>
          <w:sz w:val="23"/>
          <w:szCs w:val="23"/>
        </w:rPr>
        <w:t xml:space="preserve"> </w:t>
      </w:r>
      <w:r w:rsidR="00C54663" w:rsidRPr="00F404F5">
        <w:rPr>
          <w:rFonts w:ascii="Arial" w:hAnsi="Arial" w:cs="Arial"/>
          <w:sz w:val="23"/>
          <w:szCs w:val="23"/>
        </w:rPr>
        <w:t>a fim de atender as necessidades das Secretarias Municipais,</w:t>
      </w:r>
      <w:r w:rsidR="00C54663" w:rsidRPr="007315F3">
        <w:rPr>
          <w:rFonts w:ascii="Arial" w:hAnsi="Arial" w:cs="Arial"/>
          <w:sz w:val="23"/>
          <w:szCs w:val="23"/>
        </w:rPr>
        <w:t xml:space="preserve"> conforme condições, quantidades e exigências estabelecidas neste Edital e seus anexos.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
        <w:gridCol w:w="1606"/>
        <w:gridCol w:w="1384"/>
        <w:gridCol w:w="5270"/>
      </w:tblGrid>
      <w:tr w:rsidR="00D53552" w:rsidRPr="00141D68" w14:paraId="5C73DE5E" w14:textId="77777777" w:rsidTr="00D53552">
        <w:trPr>
          <w:trHeight w:val="489"/>
        </w:trPr>
        <w:tc>
          <w:tcPr>
            <w:tcW w:w="852" w:type="dxa"/>
          </w:tcPr>
          <w:p w14:paraId="5399A59D" w14:textId="77777777" w:rsidR="00D53552" w:rsidRPr="00141D68" w:rsidRDefault="00D53552" w:rsidP="00D53552">
            <w:pPr>
              <w:jc w:val="both"/>
              <w:rPr>
                <w:rFonts w:cs="Arial"/>
                <w:b/>
                <w:sz w:val="20"/>
              </w:rPr>
            </w:pPr>
          </w:p>
          <w:p w14:paraId="48736B0D" w14:textId="77777777" w:rsidR="00D53552" w:rsidRPr="00141D68" w:rsidRDefault="00D53552" w:rsidP="00D53552">
            <w:pPr>
              <w:jc w:val="both"/>
              <w:rPr>
                <w:rFonts w:cs="Arial"/>
                <w:b/>
                <w:sz w:val="20"/>
              </w:rPr>
            </w:pPr>
            <w:r w:rsidRPr="00141D68">
              <w:rPr>
                <w:rFonts w:cs="Arial"/>
                <w:b/>
                <w:sz w:val="20"/>
              </w:rPr>
              <w:t>ITEM</w:t>
            </w:r>
          </w:p>
        </w:tc>
        <w:tc>
          <w:tcPr>
            <w:tcW w:w="992" w:type="dxa"/>
          </w:tcPr>
          <w:p w14:paraId="0EDEA499" w14:textId="77777777" w:rsidR="00D53552" w:rsidRPr="00141D68" w:rsidRDefault="00D53552" w:rsidP="00D53552">
            <w:pPr>
              <w:jc w:val="center"/>
              <w:rPr>
                <w:rFonts w:cs="Arial"/>
                <w:b/>
                <w:sz w:val="20"/>
              </w:rPr>
            </w:pPr>
          </w:p>
          <w:p w14:paraId="0E5D3104" w14:textId="77777777" w:rsidR="00D53552" w:rsidRPr="00141D68" w:rsidRDefault="00D53552" w:rsidP="00D53552">
            <w:pPr>
              <w:jc w:val="center"/>
              <w:rPr>
                <w:rFonts w:cs="Arial"/>
                <w:b/>
                <w:sz w:val="20"/>
              </w:rPr>
            </w:pPr>
            <w:r w:rsidRPr="00141D68">
              <w:rPr>
                <w:rFonts w:cs="Arial"/>
                <w:b/>
                <w:sz w:val="20"/>
              </w:rPr>
              <w:t>QUANT.</w:t>
            </w:r>
          </w:p>
          <w:p w14:paraId="282E191B" w14:textId="77777777" w:rsidR="00D53552" w:rsidRPr="00141D68" w:rsidRDefault="00D53552" w:rsidP="00D53552">
            <w:pPr>
              <w:jc w:val="center"/>
              <w:rPr>
                <w:rFonts w:cs="Arial"/>
                <w:b/>
                <w:sz w:val="20"/>
              </w:rPr>
            </w:pPr>
          </w:p>
        </w:tc>
        <w:tc>
          <w:tcPr>
            <w:tcW w:w="855" w:type="dxa"/>
          </w:tcPr>
          <w:p w14:paraId="0B85F28F" w14:textId="77777777" w:rsidR="00D53552" w:rsidRPr="00141D68" w:rsidRDefault="00D53552" w:rsidP="00D53552">
            <w:pPr>
              <w:jc w:val="both"/>
              <w:rPr>
                <w:rFonts w:cs="Arial"/>
                <w:b/>
                <w:sz w:val="20"/>
              </w:rPr>
            </w:pPr>
          </w:p>
          <w:p w14:paraId="2CB711F2" w14:textId="77777777" w:rsidR="00D53552" w:rsidRPr="00141D68" w:rsidRDefault="00D53552" w:rsidP="00D53552">
            <w:pPr>
              <w:jc w:val="both"/>
              <w:rPr>
                <w:rFonts w:cs="Arial"/>
                <w:b/>
                <w:sz w:val="20"/>
              </w:rPr>
            </w:pPr>
            <w:r w:rsidRPr="00141D68">
              <w:rPr>
                <w:rFonts w:cs="Arial"/>
                <w:b/>
                <w:sz w:val="20"/>
              </w:rPr>
              <w:t>UNID</w:t>
            </w:r>
          </w:p>
        </w:tc>
        <w:tc>
          <w:tcPr>
            <w:tcW w:w="3255" w:type="dxa"/>
          </w:tcPr>
          <w:p w14:paraId="06383B06" w14:textId="77777777" w:rsidR="00D53552" w:rsidRPr="00141D68" w:rsidRDefault="00D53552" w:rsidP="00D53552">
            <w:pPr>
              <w:jc w:val="both"/>
              <w:rPr>
                <w:rFonts w:cs="Arial"/>
                <w:b/>
                <w:sz w:val="20"/>
              </w:rPr>
            </w:pPr>
          </w:p>
          <w:p w14:paraId="363CFAF2" w14:textId="77777777" w:rsidR="00D53552" w:rsidRPr="00141D68" w:rsidRDefault="00D53552" w:rsidP="00D53552">
            <w:pPr>
              <w:jc w:val="both"/>
              <w:rPr>
                <w:rFonts w:cs="Arial"/>
                <w:b/>
                <w:sz w:val="20"/>
              </w:rPr>
            </w:pPr>
            <w:r w:rsidRPr="00141D68">
              <w:rPr>
                <w:rFonts w:cs="Arial"/>
                <w:b/>
                <w:sz w:val="20"/>
              </w:rPr>
              <w:t xml:space="preserve">    DESCRIÇÃO DO PRODUTO</w:t>
            </w:r>
          </w:p>
        </w:tc>
      </w:tr>
      <w:tr w:rsidR="00D53552" w:rsidRPr="00A240E3" w14:paraId="72440462" w14:textId="77777777" w:rsidTr="00D53552">
        <w:trPr>
          <w:trHeight w:val="327"/>
        </w:trPr>
        <w:tc>
          <w:tcPr>
            <w:tcW w:w="852" w:type="dxa"/>
          </w:tcPr>
          <w:p w14:paraId="6426AEC9" w14:textId="77777777" w:rsidR="00D53552" w:rsidRPr="00A240E3" w:rsidRDefault="00D53552" w:rsidP="00D53552">
            <w:pPr>
              <w:spacing w:line="360" w:lineRule="auto"/>
              <w:jc w:val="center"/>
              <w:rPr>
                <w:rFonts w:cs="Arial"/>
                <w:sz w:val="18"/>
                <w:szCs w:val="18"/>
              </w:rPr>
            </w:pPr>
            <w:r w:rsidRPr="00A240E3">
              <w:rPr>
                <w:rFonts w:cs="Arial"/>
                <w:sz w:val="18"/>
                <w:szCs w:val="18"/>
              </w:rPr>
              <w:t>01</w:t>
            </w:r>
          </w:p>
        </w:tc>
        <w:tc>
          <w:tcPr>
            <w:tcW w:w="992" w:type="dxa"/>
          </w:tcPr>
          <w:p w14:paraId="3B0C51C7"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62AA0353"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F4E84A9" w14:textId="77777777" w:rsidR="00D53552" w:rsidRPr="00A240E3" w:rsidRDefault="00D53552" w:rsidP="00D53552">
            <w:pPr>
              <w:spacing w:line="360" w:lineRule="auto"/>
              <w:rPr>
                <w:rFonts w:cs="Arial"/>
                <w:sz w:val="18"/>
                <w:szCs w:val="18"/>
              </w:rPr>
            </w:pPr>
            <w:r w:rsidRPr="00A240E3">
              <w:rPr>
                <w:rFonts w:cs="Arial"/>
                <w:sz w:val="18"/>
                <w:szCs w:val="18"/>
              </w:rPr>
              <w:t>RECAPAGEM DE PNEU 1000 X 20 BORRACHUDO À FRIO.</w:t>
            </w:r>
          </w:p>
        </w:tc>
      </w:tr>
      <w:tr w:rsidR="00D53552" w:rsidRPr="00A240E3" w14:paraId="23207AC7" w14:textId="77777777" w:rsidTr="00D53552">
        <w:trPr>
          <w:trHeight w:val="251"/>
        </w:trPr>
        <w:tc>
          <w:tcPr>
            <w:tcW w:w="852" w:type="dxa"/>
          </w:tcPr>
          <w:p w14:paraId="36691E43" w14:textId="77777777" w:rsidR="00D53552" w:rsidRPr="00A240E3" w:rsidRDefault="00D53552" w:rsidP="00D53552">
            <w:pPr>
              <w:spacing w:line="360" w:lineRule="auto"/>
              <w:jc w:val="center"/>
              <w:rPr>
                <w:rFonts w:cs="Arial"/>
                <w:sz w:val="18"/>
                <w:szCs w:val="18"/>
              </w:rPr>
            </w:pPr>
            <w:r w:rsidRPr="00A240E3">
              <w:rPr>
                <w:rFonts w:cs="Arial"/>
                <w:sz w:val="18"/>
                <w:szCs w:val="18"/>
              </w:rPr>
              <w:t>02</w:t>
            </w:r>
          </w:p>
        </w:tc>
        <w:tc>
          <w:tcPr>
            <w:tcW w:w="992" w:type="dxa"/>
          </w:tcPr>
          <w:p w14:paraId="79BAB126"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855" w:type="dxa"/>
          </w:tcPr>
          <w:p w14:paraId="0A2B0395"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F351983" w14:textId="77777777" w:rsidR="00D53552" w:rsidRPr="00A240E3" w:rsidRDefault="00D53552" w:rsidP="00D53552">
            <w:pPr>
              <w:spacing w:line="360" w:lineRule="auto"/>
              <w:rPr>
                <w:rFonts w:cs="Arial"/>
                <w:sz w:val="18"/>
                <w:szCs w:val="18"/>
              </w:rPr>
            </w:pPr>
            <w:r w:rsidRPr="00A240E3">
              <w:rPr>
                <w:rFonts w:cs="Arial"/>
                <w:sz w:val="18"/>
                <w:szCs w:val="18"/>
              </w:rPr>
              <w:t>RECAPAGEM DE PNEU 900 X 20 BORRACHUDO À FRIO..</w:t>
            </w:r>
          </w:p>
        </w:tc>
      </w:tr>
      <w:tr w:rsidR="00D53552" w:rsidRPr="00A240E3" w14:paraId="29E4EB08" w14:textId="77777777" w:rsidTr="00D53552">
        <w:trPr>
          <w:trHeight w:val="269"/>
        </w:trPr>
        <w:tc>
          <w:tcPr>
            <w:tcW w:w="852" w:type="dxa"/>
          </w:tcPr>
          <w:p w14:paraId="3012E302" w14:textId="77777777" w:rsidR="00D53552" w:rsidRPr="00A240E3" w:rsidRDefault="00D53552" w:rsidP="00D53552">
            <w:pPr>
              <w:spacing w:line="360" w:lineRule="auto"/>
              <w:jc w:val="center"/>
              <w:rPr>
                <w:rFonts w:cs="Arial"/>
                <w:sz w:val="18"/>
                <w:szCs w:val="18"/>
              </w:rPr>
            </w:pPr>
            <w:r w:rsidRPr="00A240E3">
              <w:rPr>
                <w:rFonts w:cs="Arial"/>
                <w:sz w:val="18"/>
                <w:szCs w:val="18"/>
              </w:rPr>
              <w:t>03</w:t>
            </w:r>
          </w:p>
        </w:tc>
        <w:tc>
          <w:tcPr>
            <w:tcW w:w="992" w:type="dxa"/>
          </w:tcPr>
          <w:p w14:paraId="5F9B9ED6" w14:textId="77777777" w:rsidR="00D53552" w:rsidRPr="00A240E3" w:rsidRDefault="00D53552" w:rsidP="00D53552">
            <w:pPr>
              <w:spacing w:line="360" w:lineRule="auto"/>
              <w:jc w:val="center"/>
              <w:rPr>
                <w:rFonts w:cs="Arial"/>
                <w:sz w:val="18"/>
                <w:szCs w:val="18"/>
              </w:rPr>
            </w:pPr>
            <w:r w:rsidRPr="00A240E3">
              <w:rPr>
                <w:rFonts w:cs="Arial"/>
                <w:sz w:val="18"/>
                <w:szCs w:val="18"/>
              </w:rPr>
              <w:t>02</w:t>
            </w:r>
          </w:p>
        </w:tc>
        <w:tc>
          <w:tcPr>
            <w:tcW w:w="855" w:type="dxa"/>
          </w:tcPr>
          <w:p w14:paraId="70297325"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13358DE" w14:textId="77777777" w:rsidR="00D53552" w:rsidRPr="00A240E3" w:rsidRDefault="00D53552" w:rsidP="00D53552">
            <w:pPr>
              <w:spacing w:line="360" w:lineRule="auto"/>
              <w:rPr>
                <w:rFonts w:cs="Arial"/>
                <w:sz w:val="18"/>
                <w:szCs w:val="18"/>
              </w:rPr>
            </w:pPr>
            <w:r w:rsidRPr="00A240E3">
              <w:rPr>
                <w:rFonts w:cs="Arial"/>
                <w:sz w:val="18"/>
                <w:szCs w:val="18"/>
              </w:rPr>
              <w:t>RECAPAGEM DE PNEU 14,9 X 24, À FRIO</w:t>
            </w:r>
          </w:p>
        </w:tc>
      </w:tr>
      <w:tr w:rsidR="00D53552" w:rsidRPr="00A240E3" w14:paraId="52A14910" w14:textId="77777777" w:rsidTr="00D53552">
        <w:trPr>
          <w:trHeight w:val="316"/>
        </w:trPr>
        <w:tc>
          <w:tcPr>
            <w:tcW w:w="852" w:type="dxa"/>
          </w:tcPr>
          <w:p w14:paraId="4E195617" w14:textId="77777777" w:rsidR="00D53552" w:rsidRPr="00A240E3" w:rsidRDefault="00D53552" w:rsidP="00D53552">
            <w:pPr>
              <w:spacing w:line="360" w:lineRule="auto"/>
              <w:jc w:val="center"/>
              <w:rPr>
                <w:rFonts w:cs="Arial"/>
                <w:sz w:val="18"/>
                <w:szCs w:val="18"/>
              </w:rPr>
            </w:pPr>
            <w:r w:rsidRPr="00A240E3">
              <w:rPr>
                <w:rFonts w:cs="Arial"/>
                <w:sz w:val="18"/>
                <w:szCs w:val="18"/>
              </w:rPr>
              <w:t>04</w:t>
            </w:r>
          </w:p>
        </w:tc>
        <w:tc>
          <w:tcPr>
            <w:tcW w:w="992" w:type="dxa"/>
          </w:tcPr>
          <w:p w14:paraId="3D08A0F0" w14:textId="77777777" w:rsidR="00D53552" w:rsidRPr="00A240E3" w:rsidRDefault="00D53552" w:rsidP="00D53552">
            <w:pPr>
              <w:spacing w:line="360" w:lineRule="auto"/>
              <w:jc w:val="center"/>
              <w:rPr>
                <w:rFonts w:cs="Arial"/>
                <w:sz w:val="18"/>
                <w:szCs w:val="18"/>
              </w:rPr>
            </w:pPr>
            <w:r w:rsidRPr="00A240E3">
              <w:rPr>
                <w:rFonts w:cs="Arial"/>
                <w:sz w:val="18"/>
                <w:szCs w:val="18"/>
              </w:rPr>
              <w:t>26</w:t>
            </w:r>
          </w:p>
        </w:tc>
        <w:tc>
          <w:tcPr>
            <w:tcW w:w="855" w:type="dxa"/>
          </w:tcPr>
          <w:p w14:paraId="0F12DAA0"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159F1E2" w14:textId="77777777" w:rsidR="00D53552" w:rsidRPr="00A240E3" w:rsidRDefault="00D53552" w:rsidP="00D53552">
            <w:pPr>
              <w:spacing w:line="360" w:lineRule="auto"/>
              <w:rPr>
                <w:rFonts w:cs="Arial"/>
                <w:sz w:val="18"/>
                <w:szCs w:val="18"/>
              </w:rPr>
            </w:pPr>
            <w:r w:rsidRPr="00A240E3">
              <w:rPr>
                <w:rFonts w:cs="Arial"/>
                <w:sz w:val="18"/>
                <w:szCs w:val="18"/>
              </w:rPr>
              <w:t>RECAPAGEM DE PNEU 1400 X 24, À FRIO</w:t>
            </w:r>
          </w:p>
        </w:tc>
      </w:tr>
      <w:tr w:rsidR="00D53552" w:rsidRPr="00A240E3" w14:paraId="661023F8" w14:textId="77777777" w:rsidTr="00D53552">
        <w:trPr>
          <w:trHeight w:val="265"/>
        </w:trPr>
        <w:tc>
          <w:tcPr>
            <w:tcW w:w="852" w:type="dxa"/>
          </w:tcPr>
          <w:p w14:paraId="107CBC1D" w14:textId="77777777" w:rsidR="00D53552" w:rsidRPr="00A240E3" w:rsidRDefault="00D53552" w:rsidP="00D53552">
            <w:pPr>
              <w:spacing w:line="360" w:lineRule="auto"/>
              <w:jc w:val="center"/>
              <w:rPr>
                <w:rFonts w:cs="Arial"/>
                <w:sz w:val="18"/>
                <w:szCs w:val="18"/>
              </w:rPr>
            </w:pPr>
            <w:r w:rsidRPr="00A240E3">
              <w:rPr>
                <w:rFonts w:cs="Arial"/>
                <w:sz w:val="18"/>
                <w:szCs w:val="18"/>
              </w:rPr>
              <w:t>05</w:t>
            </w:r>
          </w:p>
        </w:tc>
        <w:tc>
          <w:tcPr>
            <w:tcW w:w="992" w:type="dxa"/>
          </w:tcPr>
          <w:p w14:paraId="1C495B16"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45381776"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13E8D3C0" w14:textId="77777777" w:rsidR="00D53552" w:rsidRPr="00A240E3" w:rsidRDefault="00D53552" w:rsidP="00D53552">
            <w:pPr>
              <w:spacing w:line="360" w:lineRule="auto"/>
              <w:rPr>
                <w:rFonts w:cs="Arial"/>
                <w:sz w:val="18"/>
                <w:szCs w:val="18"/>
              </w:rPr>
            </w:pPr>
            <w:r w:rsidRPr="00A240E3">
              <w:rPr>
                <w:rFonts w:cs="Arial"/>
                <w:sz w:val="18"/>
                <w:szCs w:val="18"/>
              </w:rPr>
              <w:t>RECAPAGEM DE PNEU 18,4 X 30 À FRIO</w:t>
            </w:r>
          </w:p>
        </w:tc>
      </w:tr>
      <w:tr w:rsidR="00D53552" w:rsidRPr="00A240E3" w14:paraId="77597405" w14:textId="77777777" w:rsidTr="00D53552">
        <w:trPr>
          <w:trHeight w:val="241"/>
        </w:trPr>
        <w:tc>
          <w:tcPr>
            <w:tcW w:w="852" w:type="dxa"/>
          </w:tcPr>
          <w:p w14:paraId="1440DC47" w14:textId="77777777" w:rsidR="00D53552" w:rsidRPr="00A240E3" w:rsidRDefault="00D53552" w:rsidP="00D53552">
            <w:pPr>
              <w:spacing w:line="360" w:lineRule="auto"/>
              <w:jc w:val="center"/>
              <w:rPr>
                <w:rFonts w:cs="Arial"/>
                <w:sz w:val="18"/>
                <w:szCs w:val="18"/>
              </w:rPr>
            </w:pPr>
            <w:r w:rsidRPr="00A240E3">
              <w:rPr>
                <w:rFonts w:cs="Arial"/>
                <w:sz w:val="18"/>
                <w:szCs w:val="18"/>
              </w:rPr>
              <w:t>06</w:t>
            </w:r>
          </w:p>
        </w:tc>
        <w:tc>
          <w:tcPr>
            <w:tcW w:w="992" w:type="dxa"/>
          </w:tcPr>
          <w:p w14:paraId="174F5AF3" w14:textId="77777777" w:rsidR="00D53552" w:rsidRPr="00A240E3" w:rsidRDefault="00D53552" w:rsidP="00D53552">
            <w:pPr>
              <w:spacing w:line="360" w:lineRule="auto"/>
              <w:jc w:val="center"/>
              <w:rPr>
                <w:rFonts w:cs="Arial"/>
                <w:sz w:val="18"/>
                <w:szCs w:val="18"/>
              </w:rPr>
            </w:pPr>
            <w:r w:rsidRPr="00A240E3">
              <w:rPr>
                <w:rFonts w:cs="Arial"/>
                <w:sz w:val="18"/>
                <w:szCs w:val="18"/>
              </w:rPr>
              <w:t>06</w:t>
            </w:r>
          </w:p>
        </w:tc>
        <w:tc>
          <w:tcPr>
            <w:tcW w:w="855" w:type="dxa"/>
          </w:tcPr>
          <w:p w14:paraId="5A60D6D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50200480" w14:textId="77777777" w:rsidR="00D53552" w:rsidRPr="00A240E3" w:rsidRDefault="00D53552" w:rsidP="00D53552">
            <w:pPr>
              <w:spacing w:line="360" w:lineRule="auto"/>
              <w:rPr>
                <w:rFonts w:cs="Arial"/>
                <w:sz w:val="18"/>
                <w:szCs w:val="18"/>
              </w:rPr>
            </w:pPr>
            <w:r w:rsidRPr="00A240E3">
              <w:rPr>
                <w:rFonts w:cs="Arial"/>
                <w:sz w:val="18"/>
                <w:szCs w:val="18"/>
              </w:rPr>
              <w:t>RECAPAGEM DE PNEU 19-5L X 24 À FRIO.</w:t>
            </w:r>
          </w:p>
        </w:tc>
      </w:tr>
      <w:tr w:rsidR="00D53552" w:rsidRPr="00A240E3" w14:paraId="4B9B4323" w14:textId="77777777" w:rsidTr="00D53552">
        <w:trPr>
          <w:trHeight w:val="274"/>
        </w:trPr>
        <w:tc>
          <w:tcPr>
            <w:tcW w:w="852" w:type="dxa"/>
          </w:tcPr>
          <w:p w14:paraId="3DC4D5A2" w14:textId="77777777" w:rsidR="00D53552" w:rsidRPr="00A240E3" w:rsidRDefault="00D53552" w:rsidP="00D53552">
            <w:pPr>
              <w:spacing w:line="360" w:lineRule="auto"/>
              <w:jc w:val="center"/>
              <w:rPr>
                <w:rFonts w:cs="Arial"/>
                <w:sz w:val="18"/>
                <w:szCs w:val="18"/>
              </w:rPr>
            </w:pPr>
            <w:r w:rsidRPr="00A240E3">
              <w:rPr>
                <w:rFonts w:cs="Arial"/>
                <w:sz w:val="18"/>
                <w:szCs w:val="18"/>
              </w:rPr>
              <w:t>07</w:t>
            </w:r>
          </w:p>
        </w:tc>
        <w:tc>
          <w:tcPr>
            <w:tcW w:w="992" w:type="dxa"/>
          </w:tcPr>
          <w:p w14:paraId="43447E65" w14:textId="77777777" w:rsidR="00D53552" w:rsidRPr="00A240E3" w:rsidRDefault="00D53552" w:rsidP="00D53552">
            <w:pPr>
              <w:spacing w:line="360" w:lineRule="auto"/>
              <w:jc w:val="center"/>
              <w:rPr>
                <w:rFonts w:cs="Arial"/>
                <w:sz w:val="18"/>
                <w:szCs w:val="18"/>
              </w:rPr>
            </w:pPr>
            <w:r w:rsidRPr="00A240E3">
              <w:rPr>
                <w:rFonts w:cs="Arial"/>
                <w:sz w:val="18"/>
                <w:szCs w:val="18"/>
              </w:rPr>
              <w:t>04</w:t>
            </w:r>
          </w:p>
        </w:tc>
        <w:tc>
          <w:tcPr>
            <w:tcW w:w="855" w:type="dxa"/>
          </w:tcPr>
          <w:p w14:paraId="35B1BAAA"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E52DAA7" w14:textId="77777777" w:rsidR="00D53552" w:rsidRPr="00A240E3" w:rsidRDefault="00D53552" w:rsidP="00D53552">
            <w:pPr>
              <w:spacing w:line="360" w:lineRule="auto"/>
              <w:rPr>
                <w:rFonts w:cs="Arial"/>
                <w:sz w:val="18"/>
                <w:szCs w:val="18"/>
              </w:rPr>
            </w:pPr>
            <w:r w:rsidRPr="00A240E3">
              <w:rPr>
                <w:rFonts w:cs="Arial"/>
                <w:sz w:val="18"/>
                <w:szCs w:val="18"/>
              </w:rPr>
              <w:t>RECAPAGEM DE PNEU 215 X 75R X 17,5 À FRIO.</w:t>
            </w:r>
          </w:p>
        </w:tc>
      </w:tr>
      <w:tr w:rsidR="00D53552" w:rsidRPr="00A240E3" w14:paraId="5F1F2DA2" w14:textId="77777777" w:rsidTr="00D53552">
        <w:trPr>
          <w:trHeight w:val="279"/>
        </w:trPr>
        <w:tc>
          <w:tcPr>
            <w:tcW w:w="852" w:type="dxa"/>
          </w:tcPr>
          <w:p w14:paraId="1E6B62F8" w14:textId="77777777" w:rsidR="00D53552" w:rsidRPr="00A240E3" w:rsidRDefault="00D53552" w:rsidP="00D53552">
            <w:pPr>
              <w:spacing w:line="360" w:lineRule="auto"/>
              <w:jc w:val="center"/>
              <w:rPr>
                <w:rFonts w:cs="Arial"/>
                <w:sz w:val="18"/>
                <w:szCs w:val="18"/>
              </w:rPr>
            </w:pPr>
            <w:r w:rsidRPr="00A240E3">
              <w:rPr>
                <w:rFonts w:cs="Arial"/>
                <w:sz w:val="18"/>
                <w:szCs w:val="18"/>
              </w:rPr>
              <w:lastRenderedPageBreak/>
              <w:t>08</w:t>
            </w:r>
          </w:p>
        </w:tc>
        <w:tc>
          <w:tcPr>
            <w:tcW w:w="992" w:type="dxa"/>
          </w:tcPr>
          <w:p w14:paraId="18C081FD"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2C477BBC"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4D62B74F" w14:textId="77777777" w:rsidR="00D53552" w:rsidRPr="00A240E3" w:rsidRDefault="00D53552" w:rsidP="00D53552">
            <w:pPr>
              <w:spacing w:line="360" w:lineRule="auto"/>
              <w:rPr>
                <w:rFonts w:cs="Arial"/>
                <w:sz w:val="18"/>
                <w:szCs w:val="18"/>
              </w:rPr>
            </w:pPr>
            <w:r w:rsidRPr="00A240E3">
              <w:rPr>
                <w:rFonts w:cs="Arial"/>
                <w:sz w:val="18"/>
                <w:szCs w:val="18"/>
              </w:rPr>
              <w:t>RECAPAGEM DE PNEU 750 X 16 BORRACHUDO À FRIO.</w:t>
            </w:r>
          </w:p>
        </w:tc>
      </w:tr>
      <w:tr w:rsidR="00D53552" w:rsidRPr="00A240E3" w14:paraId="5E2BED24" w14:textId="77777777" w:rsidTr="00D53552">
        <w:trPr>
          <w:trHeight w:val="396"/>
        </w:trPr>
        <w:tc>
          <w:tcPr>
            <w:tcW w:w="852" w:type="dxa"/>
          </w:tcPr>
          <w:p w14:paraId="4A269B2F" w14:textId="77777777" w:rsidR="00D53552" w:rsidRPr="00A240E3" w:rsidRDefault="00D53552" w:rsidP="00D53552">
            <w:pPr>
              <w:spacing w:line="360" w:lineRule="auto"/>
              <w:jc w:val="center"/>
              <w:rPr>
                <w:rFonts w:cs="Arial"/>
                <w:sz w:val="18"/>
                <w:szCs w:val="18"/>
              </w:rPr>
            </w:pPr>
            <w:r w:rsidRPr="00A240E3">
              <w:rPr>
                <w:rFonts w:cs="Arial"/>
                <w:sz w:val="18"/>
                <w:szCs w:val="18"/>
              </w:rPr>
              <w:t>09</w:t>
            </w:r>
          </w:p>
        </w:tc>
        <w:tc>
          <w:tcPr>
            <w:tcW w:w="992" w:type="dxa"/>
          </w:tcPr>
          <w:p w14:paraId="461C332A"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42E3AAF9"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322EEB2" w14:textId="77777777" w:rsidR="00D53552" w:rsidRPr="00A240E3" w:rsidRDefault="00D53552" w:rsidP="00D53552">
            <w:pPr>
              <w:spacing w:line="360" w:lineRule="auto"/>
              <w:rPr>
                <w:rFonts w:cs="Arial"/>
                <w:sz w:val="18"/>
                <w:szCs w:val="18"/>
              </w:rPr>
            </w:pPr>
            <w:r w:rsidRPr="00A240E3">
              <w:rPr>
                <w:rFonts w:cs="Arial"/>
                <w:sz w:val="18"/>
                <w:szCs w:val="18"/>
              </w:rPr>
              <w:t>RECAPAGEM PNEU 750 X 16 FRISADO</w:t>
            </w:r>
          </w:p>
        </w:tc>
      </w:tr>
      <w:tr w:rsidR="00D53552" w:rsidRPr="00A240E3" w14:paraId="404DE09C" w14:textId="77777777" w:rsidTr="00D53552">
        <w:trPr>
          <w:trHeight w:val="416"/>
        </w:trPr>
        <w:tc>
          <w:tcPr>
            <w:tcW w:w="852" w:type="dxa"/>
          </w:tcPr>
          <w:p w14:paraId="56356D0C"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992" w:type="dxa"/>
          </w:tcPr>
          <w:p w14:paraId="5AA53F92"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1084B88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4EA8E45F" w14:textId="77777777" w:rsidR="00D53552" w:rsidRPr="00A240E3" w:rsidRDefault="00D53552" w:rsidP="00D53552">
            <w:pPr>
              <w:spacing w:line="360" w:lineRule="auto"/>
              <w:rPr>
                <w:rFonts w:cs="Arial"/>
                <w:sz w:val="18"/>
                <w:szCs w:val="18"/>
              </w:rPr>
            </w:pPr>
            <w:r w:rsidRPr="00A240E3">
              <w:rPr>
                <w:rFonts w:cs="Arial"/>
                <w:sz w:val="18"/>
                <w:szCs w:val="18"/>
              </w:rPr>
              <w:t>RECAPAGEM DE PNEU 205/70R X 14 À FRIO</w:t>
            </w:r>
          </w:p>
        </w:tc>
      </w:tr>
      <w:tr w:rsidR="00D53552" w:rsidRPr="00A240E3" w14:paraId="7CDBC83A" w14:textId="77777777" w:rsidTr="00D53552">
        <w:trPr>
          <w:trHeight w:val="338"/>
        </w:trPr>
        <w:tc>
          <w:tcPr>
            <w:tcW w:w="852" w:type="dxa"/>
          </w:tcPr>
          <w:p w14:paraId="06AEA12F" w14:textId="77777777" w:rsidR="00D53552" w:rsidRPr="00A240E3" w:rsidRDefault="00D53552" w:rsidP="00D53552">
            <w:pPr>
              <w:spacing w:line="360" w:lineRule="auto"/>
              <w:jc w:val="center"/>
              <w:rPr>
                <w:rFonts w:cs="Arial"/>
                <w:sz w:val="18"/>
                <w:szCs w:val="18"/>
              </w:rPr>
            </w:pPr>
            <w:r w:rsidRPr="00A240E3">
              <w:rPr>
                <w:rFonts w:cs="Arial"/>
                <w:sz w:val="18"/>
                <w:szCs w:val="18"/>
              </w:rPr>
              <w:t>11</w:t>
            </w:r>
          </w:p>
        </w:tc>
        <w:tc>
          <w:tcPr>
            <w:tcW w:w="992" w:type="dxa"/>
          </w:tcPr>
          <w:p w14:paraId="746A39C0" w14:textId="77777777" w:rsidR="00D53552" w:rsidRPr="00A240E3" w:rsidRDefault="00D53552" w:rsidP="00D53552">
            <w:pPr>
              <w:spacing w:line="360" w:lineRule="auto"/>
              <w:jc w:val="center"/>
              <w:rPr>
                <w:rFonts w:cs="Arial"/>
                <w:sz w:val="18"/>
                <w:szCs w:val="18"/>
              </w:rPr>
            </w:pPr>
            <w:r w:rsidRPr="00A240E3">
              <w:rPr>
                <w:rFonts w:cs="Arial"/>
                <w:sz w:val="18"/>
                <w:szCs w:val="18"/>
              </w:rPr>
              <w:t>6</w:t>
            </w:r>
          </w:p>
        </w:tc>
        <w:tc>
          <w:tcPr>
            <w:tcW w:w="855" w:type="dxa"/>
          </w:tcPr>
          <w:p w14:paraId="2A366500"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3CD7A5C" w14:textId="77777777" w:rsidR="00D53552" w:rsidRPr="00A240E3" w:rsidRDefault="00D53552" w:rsidP="00D53552">
            <w:pPr>
              <w:spacing w:line="360" w:lineRule="auto"/>
              <w:rPr>
                <w:rFonts w:cs="Arial"/>
                <w:sz w:val="18"/>
                <w:szCs w:val="18"/>
              </w:rPr>
            </w:pPr>
            <w:r w:rsidRPr="00A240E3">
              <w:rPr>
                <w:rFonts w:cs="Arial"/>
                <w:sz w:val="18"/>
                <w:szCs w:val="18"/>
              </w:rPr>
              <w:t>RECAPAGEM DE PNEU 12,5/80 X 18 Á QUENTE.</w:t>
            </w:r>
          </w:p>
        </w:tc>
      </w:tr>
      <w:tr w:rsidR="00D53552" w:rsidRPr="00A240E3" w14:paraId="3EDE7577" w14:textId="77777777" w:rsidTr="00D53552">
        <w:trPr>
          <w:trHeight w:val="272"/>
        </w:trPr>
        <w:tc>
          <w:tcPr>
            <w:tcW w:w="852" w:type="dxa"/>
          </w:tcPr>
          <w:p w14:paraId="169D4ABD"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992" w:type="dxa"/>
          </w:tcPr>
          <w:p w14:paraId="2B48FD44" w14:textId="77777777" w:rsidR="00D53552" w:rsidRPr="00A240E3" w:rsidRDefault="00D53552" w:rsidP="00D53552">
            <w:pPr>
              <w:spacing w:line="360" w:lineRule="auto"/>
              <w:jc w:val="center"/>
              <w:rPr>
                <w:rFonts w:cs="Arial"/>
                <w:sz w:val="18"/>
                <w:szCs w:val="18"/>
              </w:rPr>
            </w:pPr>
            <w:r w:rsidRPr="00A240E3">
              <w:rPr>
                <w:rFonts w:cs="Arial"/>
                <w:sz w:val="18"/>
                <w:szCs w:val="18"/>
              </w:rPr>
              <w:t>2</w:t>
            </w:r>
          </w:p>
        </w:tc>
        <w:tc>
          <w:tcPr>
            <w:tcW w:w="855" w:type="dxa"/>
          </w:tcPr>
          <w:p w14:paraId="2A28F3EB"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0224C87" w14:textId="77777777" w:rsidR="00D53552" w:rsidRPr="00A240E3" w:rsidRDefault="00D53552" w:rsidP="00D53552">
            <w:pPr>
              <w:spacing w:line="360" w:lineRule="auto"/>
              <w:rPr>
                <w:rFonts w:cs="Arial"/>
                <w:sz w:val="18"/>
                <w:szCs w:val="18"/>
              </w:rPr>
            </w:pPr>
            <w:r w:rsidRPr="00A240E3">
              <w:rPr>
                <w:rFonts w:cs="Arial"/>
                <w:sz w:val="18"/>
                <w:szCs w:val="18"/>
              </w:rPr>
              <w:t>RECAPAGEM DE PNEU 18,4 X 34  À QUENTE</w:t>
            </w:r>
          </w:p>
        </w:tc>
      </w:tr>
      <w:tr w:rsidR="00D53552" w:rsidRPr="00A240E3" w14:paraId="6B7E945A" w14:textId="77777777" w:rsidTr="00D53552">
        <w:trPr>
          <w:trHeight w:val="275"/>
        </w:trPr>
        <w:tc>
          <w:tcPr>
            <w:tcW w:w="852" w:type="dxa"/>
          </w:tcPr>
          <w:p w14:paraId="774D2654" w14:textId="77777777" w:rsidR="00D53552" w:rsidRPr="00A240E3" w:rsidRDefault="00D53552" w:rsidP="00D53552">
            <w:pPr>
              <w:spacing w:line="360" w:lineRule="auto"/>
              <w:jc w:val="center"/>
              <w:rPr>
                <w:rFonts w:cs="Arial"/>
                <w:sz w:val="18"/>
                <w:szCs w:val="18"/>
              </w:rPr>
            </w:pPr>
            <w:r w:rsidRPr="00A240E3">
              <w:rPr>
                <w:rFonts w:cs="Arial"/>
                <w:sz w:val="18"/>
                <w:szCs w:val="18"/>
              </w:rPr>
              <w:t>13</w:t>
            </w:r>
          </w:p>
        </w:tc>
        <w:tc>
          <w:tcPr>
            <w:tcW w:w="992" w:type="dxa"/>
          </w:tcPr>
          <w:p w14:paraId="65C45368" w14:textId="77777777" w:rsidR="00D53552" w:rsidRPr="00A240E3" w:rsidRDefault="00D53552" w:rsidP="00D53552">
            <w:pPr>
              <w:spacing w:line="360" w:lineRule="auto"/>
              <w:jc w:val="center"/>
              <w:rPr>
                <w:rFonts w:cs="Arial"/>
                <w:sz w:val="18"/>
                <w:szCs w:val="18"/>
              </w:rPr>
            </w:pPr>
            <w:r w:rsidRPr="00A240E3">
              <w:rPr>
                <w:rFonts w:cs="Arial"/>
                <w:sz w:val="18"/>
                <w:szCs w:val="18"/>
              </w:rPr>
              <w:t>26</w:t>
            </w:r>
          </w:p>
        </w:tc>
        <w:tc>
          <w:tcPr>
            <w:tcW w:w="855" w:type="dxa"/>
          </w:tcPr>
          <w:p w14:paraId="37C0B664"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721EC99" w14:textId="77777777" w:rsidR="00D53552" w:rsidRPr="00A240E3" w:rsidRDefault="00D53552" w:rsidP="00D53552">
            <w:pPr>
              <w:spacing w:line="360" w:lineRule="auto"/>
              <w:rPr>
                <w:rFonts w:cs="Arial"/>
                <w:sz w:val="18"/>
                <w:szCs w:val="18"/>
              </w:rPr>
            </w:pPr>
            <w:r w:rsidRPr="00A240E3">
              <w:rPr>
                <w:rFonts w:cs="Arial"/>
                <w:sz w:val="18"/>
                <w:szCs w:val="18"/>
              </w:rPr>
              <w:t>RECAPAGEM DE PNEU 17,5 X 25 À QUENTE</w:t>
            </w:r>
          </w:p>
        </w:tc>
      </w:tr>
      <w:tr w:rsidR="00D53552" w:rsidRPr="00A240E3" w14:paraId="6BE1924E" w14:textId="77777777" w:rsidTr="00D53552">
        <w:trPr>
          <w:trHeight w:val="265"/>
        </w:trPr>
        <w:tc>
          <w:tcPr>
            <w:tcW w:w="852" w:type="dxa"/>
          </w:tcPr>
          <w:p w14:paraId="720E3AC0" w14:textId="77777777" w:rsidR="00D53552" w:rsidRPr="00A240E3" w:rsidRDefault="00D53552" w:rsidP="00D53552">
            <w:pPr>
              <w:spacing w:line="360" w:lineRule="auto"/>
              <w:jc w:val="center"/>
              <w:rPr>
                <w:rFonts w:cs="Arial"/>
                <w:sz w:val="18"/>
                <w:szCs w:val="18"/>
              </w:rPr>
            </w:pPr>
            <w:r w:rsidRPr="00A240E3">
              <w:rPr>
                <w:rFonts w:cs="Arial"/>
                <w:sz w:val="18"/>
                <w:szCs w:val="18"/>
              </w:rPr>
              <w:t>14</w:t>
            </w:r>
          </w:p>
        </w:tc>
        <w:tc>
          <w:tcPr>
            <w:tcW w:w="992" w:type="dxa"/>
          </w:tcPr>
          <w:p w14:paraId="26F0D3E8"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7FFE445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5891C93A" w14:textId="77777777" w:rsidR="00D53552" w:rsidRPr="00A240E3" w:rsidRDefault="00D53552" w:rsidP="00D53552">
            <w:pPr>
              <w:spacing w:line="360" w:lineRule="auto"/>
              <w:rPr>
                <w:rFonts w:cs="Arial"/>
                <w:sz w:val="18"/>
                <w:szCs w:val="18"/>
              </w:rPr>
            </w:pPr>
            <w:r w:rsidRPr="00A240E3">
              <w:rPr>
                <w:rFonts w:cs="Arial"/>
                <w:sz w:val="18"/>
                <w:szCs w:val="18"/>
              </w:rPr>
              <w:t>RECAPAGEM PNEU 275/80R 22,5 BORRACHUDO À FRIO</w:t>
            </w:r>
          </w:p>
        </w:tc>
      </w:tr>
      <w:tr w:rsidR="00D53552" w:rsidRPr="00A240E3" w14:paraId="6F9C491F" w14:textId="77777777" w:rsidTr="00D53552">
        <w:trPr>
          <w:trHeight w:val="283"/>
        </w:trPr>
        <w:tc>
          <w:tcPr>
            <w:tcW w:w="852" w:type="dxa"/>
          </w:tcPr>
          <w:p w14:paraId="47B6AB2E" w14:textId="77777777" w:rsidR="00D53552" w:rsidRPr="00A240E3" w:rsidRDefault="00D53552" w:rsidP="00D53552">
            <w:pPr>
              <w:spacing w:line="360" w:lineRule="auto"/>
              <w:jc w:val="center"/>
              <w:rPr>
                <w:rFonts w:cs="Arial"/>
                <w:sz w:val="18"/>
                <w:szCs w:val="18"/>
              </w:rPr>
            </w:pPr>
            <w:r w:rsidRPr="00A240E3">
              <w:rPr>
                <w:rFonts w:cs="Arial"/>
                <w:sz w:val="18"/>
                <w:szCs w:val="18"/>
              </w:rPr>
              <w:t>15</w:t>
            </w:r>
          </w:p>
        </w:tc>
        <w:tc>
          <w:tcPr>
            <w:tcW w:w="992" w:type="dxa"/>
          </w:tcPr>
          <w:p w14:paraId="45D1CC77"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1C9DD962"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EA94A82" w14:textId="77777777" w:rsidR="00D53552" w:rsidRPr="00A240E3" w:rsidRDefault="00D53552" w:rsidP="00D53552">
            <w:pPr>
              <w:spacing w:line="360" w:lineRule="auto"/>
              <w:rPr>
                <w:rFonts w:cs="Arial"/>
                <w:sz w:val="18"/>
                <w:szCs w:val="18"/>
              </w:rPr>
            </w:pPr>
            <w:r w:rsidRPr="00A240E3">
              <w:rPr>
                <w:rFonts w:cs="Arial"/>
                <w:sz w:val="18"/>
                <w:szCs w:val="18"/>
              </w:rPr>
              <w:t>RECAPAGEM DE PNEUS PNEU 23.1 X 26</w:t>
            </w:r>
          </w:p>
        </w:tc>
      </w:tr>
      <w:tr w:rsidR="00D53552" w:rsidRPr="00A240E3" w14:paraId="538AB866" w14:textId="77777777" w:rsidTr="00D53552">
        <w:trPr>
          <w:trHeight w:val="259"/>
        </w:trPr>
        <w:tc>
          <w:tcPr>
            <w:tcW w:w="852" w:type="dxa"/>
          </w:tcPr>
          <w:p w14:paraId="59AE19AE" w14:textId="77777777" w:rsidR="00D53552" w:rsidRPr="00A240E3" w:rsidRDefault="00D53552" w:rsidP="00D53552">
            <w:pPr>
              <w:spacing w:line="360" w:lineRule="auto"/>
              <w:jc w:val="center"/>
              <w:rPr>
                <w:rFonts w:cs="Arial"/>
                <w:sz w:val="18"/>
                <w:szCs w:val="18"/>
              </w:rPr>
            </w:pPr>
            <w:r w:rsidRPr="00A240E3">
              <w:rPr>
                <w:rFonts w:cs="Arial"/>
                <w:sz w:val="18"/>
                <w:szCs w:val="18"/>
              </w:rPr>
              <w:t>16</w:t>
            </w:r>
          </w:p>
        </w:tc>
        <w:tc>
          <w:tcPr>
            <w:tcW w:w="992" w:type="dxa"/>
          </w:tcPr>
          <w:p w14:paraId="071C05F3"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855" w:type="dxa"/>
          </w:tcPr>
          <w:p w14:paraId="591CF7AB"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47564465" w14:textId="77777777" w:rsidR="00D53552" w:rsidRPr="00A240E3" w:rsidRDefault="00D53552" w:rsidP="00D53552">
            <w:pPr>
              <w:spacing w:line="360" w:lineRule="auto"/>
              <w:rPr>
                <w:rFonts w:cs="Arial"/>
                <w:sz w:val="18"/>
                <w:szCs w:val="18"/>
              </w:rPr>
            </w:pPr>
            <w:r w:rsidRPr="00A240E3">
              <w:rPr>
                <w:rFonts w:cs="Arial"/>
                <w:sz w:val="18"/>
                <w:szCs w:val="18"/>
              </w:rPr>
              <w:t>RECAPAGEM DE PNEU 295X80 X 22,5 BORRACHDO À FRIO</w:t>
            </w:r>
          </w:p>
        </w:tc>
      </w:tr>
      <w:tr w:rsidR="00D53552" w:rsidRPr="00A240E3" w14:paraId="44C6B416" w14:textId="77777777" w:rsidTr="00D53552">
        <w:trPr>
          <w:trHeight w:val="277"/>
        </w:trPr>
        <w:tc>
          <w:tcPr>
            <w:tcW w:w="852" w:type="dxa"/>
          </w:tcPr>
          <w:p w14:paraId="0BD0F581" w14:textId="77777777" w:rsidR="00D53552" w:rsidRPr="00A240E3" w:rsidRDefault="00D53552" w:rsidP="00D53552">
            <w:pPr>
              <w:spacing w:line="360" w:lineRule="auto"/>
              <w:jc w:val="center"/>
              <w:rPr>
                <w:rFonts w:cs="Arial"/>
                <w:sz w:val="18"/>
                <w:szCs w:val="18"/>
              </w:rPr>
            </w:pPr>
            <w:r w:rsidRPr="00A240E3">
              <w:rPr>
                <w:rFonts w:cs="Arial"/>
                <w:sz w:val="18"/>
                <w:szCs w:val="18"/>
              </w:rPr>
              <w:t>17</w:t>
            </w:r>
          </w:p>
        </w:tc>
        <w:tc>
          <w:tcPr>
            <w:tcW w:w="992" w:type="dxa"/>
          </w:tcPr>
          <w:p w14:paraId="6A66FE2C"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0C31D38D"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E8D7B79" w14:textId="77777777" w:rsidR="00D53552" w:rsidRPr="00A240E3" w:rsidRDefault="00D53552" w:rsidP="00D53552">
            <w:pPr>
              <w:spacing w:line="360" w:lineRule="auto"/>
              <w:rPr>
                <w:rFonts w:cs="Arial"/>
                <w:sz w:val="18"/>
                <w:szCs w:val="18"/>
              </w:rPr>
            </w:pPr>
            <w:r w:rsidRPr="00A240E3">
              <w:rPr>
                <w:rFonts w:cs="Arial"/>
                <w:sz w:val="18"/>
                <w:szCs w:val="18"/>
              </w:rPr>
              <w:t>RECAPAGEM DE PNEU 13,00 X 24</w:t>
            </w:r>
          </w:p>
        </w:tc>
      </w:tr>
      <w:tr w:rsidR="00D53552" w:rsidRPr="00A240E3" w14:paraId="698723A1" w14:textId="77777777" w:rsidTr="00D53552">
        <w:trPr>
          <w:trHeight w:val="281"/>
        </w:trPr>
        <w:tc>
          <w:tcPr>
            <w:tcW w:w="852" w:type="dxa"/>
          </w:tcPr>
          <w:p w14:paraId="15F795D3" w14:textId="77777777" w:rsidR="00D53552" w:rsidRPr="00A240E3" w:rsidRDefault="00D53552" w:rsidP="00D53552">
            <w:pPr>
              <w:spacing w:line="360" w:lineRule="auto"/>
              <w:jc w:val="center"/>
              <w:rPr>
                <w:rFonts w:cs="Arial"/>
                <w:sz w:val="18"/>
                <w:szCs w:val="18"/>
              </w:rPr>
            </w:pPr>
            <w:r w:rsidRPr="00A240E3">
              <w:rPr>
                <w:rFonts w:cs="Arial"/>
                <w:sz w:val="18"/>
                <w:szCs w:val="18"/>
              </w:rPr>
              <w:t>18</w:t>
            </w:r>
          </w:p>
        </w:tc>
        <w:tc>
          <w:tcPr>
            <w:tcW w:w="992" w:type="dxa"/>
          </w:tcPr>
          <w:p w14:paraId="563B6D5C"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40DF349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4DF27534" w14:textId="77777777" w:rsidR="00D53552" w:rsidRPr="00A240E3" w:rsidRDefault="00D53552" w:rsidP="00D53552">
            <w:pPr>
              <w:spacing w:line="360" w:lineRule="auto"/>
              <w:rPr>
                <w:rFonts w:cs="Arial"/>
                <w:sz w:val="18"/>
                <w:szCs w:val="18"/>
              </w:rPr>
            </w:pPr>
            <w:r w:rsidRPr="00A240E3">
              <w:rPr>
                <w:rFonts w:cs="Arial"/>
                <w:sz w:val="18"/>
                <w:szCs w:val="18"/>
              </w:rPr>
              <w:t>RECAPAGEM PNEU 23.1 X 30</w:t>
            </w:r>
          </w:p>
        </w:tc>
      </w:tr>
      <w:tr w:rsidR="00D53552" w:rsidRPr="00A240E3" w14:paraId="05D1B1F6" w14:textId="77777777" w:rsidTr="00D53552">
        <w:trPr>
          <w:trHeight w:val="271"/>
        </w:trPr>
        <w:tc>
          <w:tcPr>
            <w:tcW w:w="852" w:type="dxa"/>
          </w:tcPr>
          <w:p w14:paraId="006ECC3B" w14:textId="77777777" w:rsidR="00D53552" w:rsidRPr="00A240E3" w:rsidRDefault="00D53552" w:rsidP="00D53552">
            <w:pPr>
              <w:spacing w:line="360" w:lineRule="auto"/>
              <w:jc w:val="center"/>
              <w:rPr>
                <w:rFonts w:cs="Arial"/>
                <w:sz w:val="18"/>
                <w:szCs w:val="18"/>
              </w:rPr>
            </w:pPr>
            <w:r w:rsidRPr="00A240E3">
              <w:rPr>
                <w:rFonts w:cs="Arial"/>
                <w:sz w:val="18"/>
                <w:szCs w:val="18"/>
              </w:rPr>
              <w:t>19</w:t>
            </w:r>
          </w:p>
        </w:tc>
        <w:tc>
          <w:tcPr>
            <w:tcW w:w="992" w:type="dxa"/>
          </w:tcPr>
          <w:p w14:paraId="359DA6C3" w14:textId="77777777" w:rsidR="00D53552" w:rsidRPr="00A240E3" w:rsidRDefault="00D53552" w:rsidP="00D53552">
            <w:pPr>
              <w:spacing w:line="360" w:lineRule="auto"/>
              <w:jc w:val="center"/>
              <w:rPr>
                <w:rFonts w:cs="Arial"/>
                <w:sz w:val="18"/>
                <w:szCs w:val="18"/>
              </w:rPr>
            </w:pPr>
            <w:r w:rsidRPr="00A240E3">
              <w:rPr>
                <w:rFonts w:cs="Arial"/>
                <w:sz w:val="18"/>
                <w:szCs w:val="18"/>
              </w:rPr>
              <w:t>6</w:t>
            </w:r>
          </w:p>
        </w:tc>
        <w:tc>
          <w:tcPr>
            <w:tcW w:w="855" w:type="dxa"/>
          </w:tcPr>
          <w:p w14:paraId="7C134A93"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B20D680" w14:textId="77777777" w:rsidR="00D53552" w:rsidRPr="00A240E3" w:rsidRDefault="00D53552" w:rsidP="00D53552">
            <w:pPr>
              <w:spacing w:line="360" w:lineRule="auto"/>
              <w:rPr>
                <w:rFonts w:cs="Arial"/>
                <w:sz w:val="18"/>
                <w:szCs w:val="18"/>
              </w:rPr>
            </w:pPr>
            <w:r w:rsidRPr="00A240E3">
              <w:rPr>
                <w:rFonts w:cs="Arial"/>
                <w:sz w:val="18"/>
                <w:szCs w:val="18"/>
              </w:rPr>
              <w:t>RECAPAGEM PNEU 20,5 X 25</w:t>
            </w:r>
          </w:p>
        </w:tc>
      </w:tr>
      <w:tr w:rsidR="00D53552" w:rsidRPr="00A240E3" w14:paraId="47B360FF" w14:textId="77777777" w:rsidTr="00D53552">
        <w:trPr>
          <w:trHeight w:val="275"/>
        </w:trPr>
        <w:tc>
          <w:tcPr>
            <w:tcW w:w="852" w:type="dxa"/>
          </w:tcPr>
          <w:p w14:paraId="58A4EC74"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992" w:type="dxa"/>
          </w:tcPr>
          <w:p w14:paraId="4A0FFFEC"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62D9DC25"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5ADF685B" w14:textId="77777777" w:rsidR="00D53552" w:rsidRPr="00A240E3" w:rsidRDefault="00D53552" w:rsidP="00D53552">
            <w:pPr>
              <w:spacing w:line="360" w:lineRule="auto"/>
              <w:rPr>
                <w:rFonts w:cs="Arial"/>
                <w:sz w:val="18"/>
                <w:szCs w:val="18"/>
              </w:rPr>
            </w:pPr>
            <w:r w:rsidRPr="00A240E3">
              <w:rPr>
                <w:rFonts w:cs="Arial"/>
                <w:sz w:val="18"/>
                <w:szCs w:val="18"/>
              </w:rPr>
              <w:t>RECAPAGEM PNEU 12,4 X 24</w:t>
            </w:r>
          </w:p>
        </w:tc>
      </w:tr>
    </w:tbl>
    <w:p w14:paraId="726CD0F8" w14:textId="0827E1AA" w:rsidR="00D53552" w:rsidRPr="007315F3" w:rsidRDefault="00D53552" w:rsidP="009D3B50">
      <w:pPr>
        <w:pStyle w:val="PargrafodaLista"/>
        <w:tabs>
          <w:tab w:val="left" w:pos="426"/>
        </w:tabs>
        <w:ind w:left="0"/>
        <w:rPr>
          <w:rFonts w:ascii="Arial" w:hAnsi="Arial" w:cs="Arial"/>
          <w:sz w:val="23"/>
          <w:szCs w:val="23"/>
        </w:rPr>
      </w:pPr>
      <w:r>
        <w:rPr>
          <w:rFonts w:ascii="Arial" w:hAnsi="Arial" w:cs="Arial"/>
          <w:sz w:val="23"/>
          <w:szCs w:val="23"/>
        </w:rPr>
        <w:t xml:space="preserve"> </w:t>
      </w:r>
    </w:p>
    <w:p w14:paraId="477B9779" w14:textId="754E74C1" w:rsidR="00706E88" w:rsidRPr="007315F3" w:rsidRDefault="006D6DDE"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1.3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w:t>
      </w:r>
      <w:r w:rsidR="003019EB">
        <w:rPr>
          <w:rFonts w:ascii="Arial" w:hAnsi="Arial" w:cs="Arial"/>
          <w:sz w:val="23"/>
          <w:szCs w:val="23"/>
        </w:rPr>
        <w:t>produtos</w:t>
      </w:r>
      <w:r w:rsidR="00706E88" w:rsidRPr="007315F3">
        <w:rPr>
          <w:rFonts w:ascii="Arial" w:hAnsi="Arial" w:cs="Arial"/>
          <w:sz w:val="23"/>
          <w:szCs w:val="23"/>
        </w:rPr>
        <w:t xml:space="preserve">, objeto deste contrato, de acordo com a necessidade e conveniência da Administração. </w:t>
      </w:r>
    </w:p>
    <w:p w14:paraId="6C673910" w14:textId="77777777" w:rsidR="00706E88" w:rsidRPr="007315F3" w:rsidRDefault="00706E88" w:rsidP="009D3B50">
      <w:pPr>
        <w:pStyle w:val="PargrafodaLista"/>
        <w:tabs>
          <w:tab w:val="left" w:pos="426"/>
        </w:tabs>
        <w:ind w:left="0"/>
        <w:rPr>
          <w:rFonts w:ascii="Arial" w:eastAsia="Arial" w:hAnsi="Arial" w:cs="Arial"/>
          <w:sz w:val="23"/>
          <w:szCs w:val="23"/>
        </w:rPr>
      </w:pPr>
    </w:p>
    <w:p w14:paraId="1EC5FD2A" w14:textId="77777777" w:rsidR="00512BC1" w:rsidRPr="007315F3" w:rsidRDefault="00512BC1" w:rsidP="00512BC1">
      <w:pPr>
        <w:jc w:val="both"/>
        <w:rPr>
          <w:rFonts w:ascii="Arial" w:eastAsia="Arial" w:hAnsi="Arial" w:cs="Arial"/>
          <w:b/>
          <w:sz w:val="20"/>
        </w:rPr>
      </w:pPr>
      <w:r w:rsidRPr="007315F3">
        <w:rPr>
          <w:rFonts w:ascii="Arial" w:eastAsia="Arial" w:hAnsi="Arial" w:cs="Arial"/>
          <w:b/>
          <w:sz w:val="20"/>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7315F3" w:rsidRDefault="00512BC1" w:rsidP="00512BC1">
      <w:pPr>
        <w:pStyle w:val="PargrafodaLista"/>
        <w:tabs>
          <w:tab w:val="left" w:pos="426"/>
        </w:tabs>
        <w:ind w:left="0"/>
        <w:rPr>
          <w:rFonts w:ascii="Arial" w:eastAsia="Arial" w:hAnsi="Arial" w:cs="Arial"/>
          <w:sz w:val="23"/>
          <w:szCs w:val="23"/>
        </w:rPr>
      </w:pPr>
      <w:r w:rsidRPr="007315F3">
        <w:rPr>
          <w:rFonts w:ascii="Arial" w:eastAsia="Arial" w:hAnsi="Arial" w:cs="Arial"/>
          <w:sz w:val="23"/>
          <w:szCs w:val="23"/>
        </w:rPr>
        <w:t xml:space="preserve"> </w:t>
      </w: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lastRenderedPageBreak/>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9"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0"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77777777"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1">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3019EB"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45567CA3" w14:textId="77777777" w:rsidR="003019EB" w:rsidRPr="007315F3" w:rsidRDefault="003019EB" w:rsidP="003019EB">
      <w:pPr>
        <w:pStyle w:val="PargrafodaLista"/>
        <w:tabs>
          <w:tab w:val="left" w:pos="426"/>
        </w:tabs>
        <w:spacing w:line="276" w:lineRule="auto"/>
        <w:ind w:left="0" w:right="232"/>
        <w:rPr>
          <w:rFonts w:ascii="Arial" w:hAnsi="Arial" w:cs="Arial"/>
        </w:rPr>
      </w:pP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4382A95A"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D53552">
        <w:rPr>
          <w:rFonts w:ascii="Arial" w:hAnsi="Arial" w:cs="Arial"/>
          <w:b/>
          <w:sz w:val="23"/>
          <w:szCs w:val="23"/>
        </w:rPr>
        <w:t>11</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2C4CAF42"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D53552">
        <w:rPr>
          <w:rFonts w:ascii="Arial" w:hAnsi="Arial" w:cs="Arial"/>
          <w:b/>
          <w:sz w:val="23"/>
          <w:szCs w:val="23"/>
        </w:rPr>
        <w:t>11</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lastRenderedPageBreak/>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24FEE29D"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r w:rsidR="00FC1BDC">
        <w:rPr>
          <w:rFonts w:ascii="Arial" w:hAnsi="Arial" w:cs="Arial"/>
          <w:spacing w:val="-2"/>
          <w:sz w:val="23"/>
          <w:szCs w:val="23"/>
        </w:rPr>
        <w:t>, quando couber;</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2E96509A" w14:textId="77777777"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7ADFDD9A"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III- 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456563" w14:textId="77777777" w:rsidR="00512BC1" w:rsidRPr="007315F3" w:rsidRDefault="00512BC1" w:rsidP="00512BC1">
      <w:pPr>
        <w:jc w:val="both"/>
        <w:rPr>
          <w:rFonts w:ascii="Arial" w:eastAsia="Calibri" w:hAnsi="Arial" w:cs="Arial"/>
          <w:b/>
          <w:sz w:val="21"/>
          <w:szCs w:val="21"/>
        </w:rPr>
      </w:pPr>
    </w:p>
    <w:p w14:paraId="764F7E5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ORIENTAÇÃO PARA ABERTURA DO ARQUIVO BETHA AUTO COTAÇÃO</w:t>
      </w:r>
    </w:p>
    <w:p w14:paraId="62AE1DA0" w14:textId="77777777" w:rsidR="00512BC1" w:rsidRPr="007315F3" w:rsidRDefault="00512BC1" w:rsidP="00512BC1">
      <w:pPr>
        <w:jc w:val="both"/>
        <w:rPr>
          <w:rFonts w:ascii="Arial" w:eastAsia="Calibri" w:hAnsi="Arial" w:cs="Arial"/>
          <w:b/>
          <w:sz w:val="21"/>
          <w:szCs w:val="21"/>
        </w:rPr>
      </w:pPr>
    </w:p>
    <w:p w14:paraId="4CB37D7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SERÃO FORNECIDOS ARQUIVOS BETHA AUTO COTAÇÃO A CADA EMPRESA PARTICIPANTE PARA FORMULAR A SUA PROPOSTA.</w:t>
      </w:r>
    </w:p>
    <w:p w14:paraId="1CE1C947" w14:textId="77777777" w:rsidR="00512BC1" w:rsidRPr="007315F3" w:rsidRDefault="00512BC1" w:rsidP="00512BC1">
      <w:pPr>
        <w:jc w:val="both"/>
        <w:rPr>
          <w:rFonts w:ascii="Arial" w:eastAsia="Calibri" w:hAnsi="Arial" w:cs="Arial"/>
          <w:b/>
          <w:sz w:val="21"/>
          <w:szCs w:val="21"/>
        </w:rPr>
      </w:pPr>
    </w:p>
    <w:p w14:paraId="1CF36A5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PASSOS PARA ABRIR OS ARQUIVOS E GERAR A PROPOSTA DE PREÇOS EM MEIO DIGITAL:</w:t>
      </w:r>
    </w:p>
    <w:p w14:paraId="4143FC6D" w14:textId="77777777" w:rsidR="00512BC1" w:rsidRPr="007315F3" w:rsidRDefault="00512BC1" w:rsidP="00512BC1">
      <w:pPr>
        <w:jc w:val="both"/>
        <w:rPr>
          <w:rFonts w:ascii="Arial" w:eastAsia="Calibri" w:hAnsi="Arial" w:cs="Arial"/>
          <w:b/>
          <w:sz w:val="21"/>
          <w:szCs w:val="21"/>
        </w:rPr>
      </w:pPr>
    </w:p>
    <w:p w14:paraId="6837B37E"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1) Baixar programa Betha compras Programa AUTOCOTAÇÃO que se encontra no endereço eletrônico: http://download.betha.com.br/versoesdisp.jsp?s=33 – e também estará disponível no edital.</w:t>
      </w:r>
    </w:p>
    <w:p w14:paraId="3BEDD712"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PROGRAMA:COMPRAS AUTOCOTAÇÃO</w:t>
      </w:r>
    </w:p>
    <w:p w14:paraId="2E608F67" w14:textId="77777777" w:rsidR="00512BC1" w:rsidRPr="007315F3" w:rsidRDefault="00512BC1" w:rsidP="00512BC1">
      <w:pPr>
        <w:jc w:val="both"/>
        <w:rPr>
          <w:rFonts w:ascii="Arial" w:eastAsia="Calibri" w:hAnsi="Arial" w:cs="Arial"/>
          <w:b/>
          <w:sz w:val="21"/>
          <w:szCs w:val="21"/>
        </w:rPr>
      </w:pPr>
    </w:p>
    <w:p w14:paraId="496A2F4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Versão: Sempre a última disponibilizada pelo site da Betha Sistemas.</w:t>
      </w:r>
    </w:p>
    <w:p w14:paraId="09A53807" w14:textId="77777777" w:rsidR="00512BC1" w:rsidRPr="007315F3" w:rsidRDefault="00512BC1" w:rsidP="00512BC1">
      <w:pPr>
        <w:jc w:val="both"/>
        <w:rPr>
          <w:rFonts w:ascii="Arial" w:eastAsia="Calibri" w:hAnsi="Arial" w:cs="Arial"/>
          <w:b/>
          <w:sz w:val="21"/>
          <w:szCs w:val="21"/>
        </w:rPr>
      </w:pPr>
    </w:p>
    <w:p w14:paraId="2263079D"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lastRenderedPageBreak/>
        <w:t>2) Abrir arquivo, executar e clicar em avançar até concluir a instalação.</w:t>
      </w:r>
    </w:p>
    <w:p w14:paraId="4C27C5CF" w14:textId="77777777" w:rsidR="00512BC1" w:rsidRPr="007315F3" w:rsidRDefault="00512BC1" w:rsidP="00512BC1">
      <w:pPr>
        <w:jc w:val="both"/>
        <w:rPr>
          <w:rFonts w:ascii="Arial" w:eastAsia="Calibri" w:hAnsi="Arial" w:cs="Arial"/>
          <w:b/>
          <w:sz w:val="21"/>
          <w:szCs w:val="21"/>
        </w:rPr>
      </w:pPr>
    </w:p>
    <w:p w14:paraId="2CDC83B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3) Arquivos Disponibilizados juntamente com o edital e/ou solicitar por e-mail: compras@miraguai.rs.gov.br - os arquivos para serem executados no Programa Betha AUTOCOTAÇÃO. (Devem ser salvo em pasta no computador).</w:t>
      </w:r>
    </w:p>
    <w:p w14:paraId="22B6FF4B" w14:textId="77777777" w:rsidR="00512BC1" w:rsidRPr="007315F3" w:rsidRDefault="00512BC1" w:rsidP="00512BC1">
      <w:pPr>
        <w:jc w:val="both"/>
        <w:rPr>
          <w:rFonts w:ascii="Arial" w:eastAsia="Calibri" w:hAnsi="Arial" w:cs="Arial"/>
          <w:b/>
          <w:sz w:val="21"/>
          <w:szCs w:val="21"/>
        </w:rPr>
      </w:pPr>
    </w:p>
    <w:p w14:paraId="616CAFF8"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4) Depois abrir o arquivo   LICITACAO_miraguai_007_2016.COT, (o nome do arquivo é exemplo) usando o Programa Betha AUTOCOTAÇÃO.</w:t>
      </w:r>
    </w:p>
    <w:p w14:paraId="21A7A120" w14:textId="77777777" w:rsidR="00512BC1" w:rsidRPr="007315F3" w:rsidRDefault="00512BC1" w:rsidP="00512BC1">
      <w:pPr>
        <w:jc w:val="both"/>
        <w:rPr>
          <w:rFonts w:ascii="Arial" w:eastAsia="Calibri" w:hAnsi="Arial" w:cs="Arial"/>
          <w:b/>
          <w:sz w:val="21"/>
          <w:szCs w:val="21"/>
        </w:rPr>
      </w:pPr>
    </w:p>
    <w:p w14:paraId="36DD0EE9"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5) No Programa, Arquivo/dados do fornecedor/ CADASTRAR DADOS DO FORNECEDOR.</w:t>
      </w:r>
    </w:p>
    <w:p w14:paraId="5991C2A8" w14:textId="77777777" w:rsidR="00512BC1" w:rsidRPr="007315F3" w:rsidRDefault="00512BC1" w:rsidP="00512BC1">
      <w:pPr>
        <w:jc w:val="both"/>
        <w:rPr>
          <w:rFonts w:ascii="Arial" w:eastAsia="Calibri" w:hAnsi="Arial" w:cs="Arial"/>
          <w:b/>
          <w:sz w:val="21"/>
          <w:szCs w:val="21"/>
        </w:rPr>
      </w:pPr>
    </w:p>
    <w:p w14:paraId="47E581D8"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6) No Programa, Arquivo/Abrir/Digitar marcas, e valor unitário.</w:t>
      </w:r>
    </w:p>
    <w:p w14:paraId="4AB31B01" w14:textId="77777777" w:rsidR="00512BC1" w:rsidRPr="007315F3" w:rsidRDefault="00512BC1" w:rsidP="00512BC1">
      <w:pPr>
        <w:jc w:val="both"/>
        <w:rPr>
          <w:rFonts w:ascii="Arial" w:eastAsia="Calibri" w:hAnsi="Arial" w:cs="Arial"/>
          <w:b/>
          <w:sz w:val="21"/>
          <w:szCs w:val="21"/>
        </w:rPr>
      </w:pPr>
    </w:p>
    <w:p w14:paraId="541FBF8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7) Salvar a proposta;</w:t>
      </w:r>
    </w:p>
    <w:p w14:paraId="61040A97" w14:textId="77777777" w:rsidR="00512BC1" w:rsidRPr="007315F3" w:rsidRDefault="00512BC1" w:rsidP="00512BC1">
      <w:pPr>
        <w:jc w:val="both"/>
        <w:rPr>
          <w:rFonts w:ascii="Arial" w:eastAsia="Calibri" w:hAnsi="Arial" w:cs="Arial"/>
          <w:b/>
          <w:sz w:val="21"/>
          <w:szCs w:val="21"/>
        </w:rPr>
      </w:pPr>
    </w:p>
    <w:p w14:paraId="73172D8D"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8) Gravar os arquivos em PENDRIVE e entregar juntamente com o envelope nº 01 - PROPOSTA DE PREÇOS no Dia da Abertura do Processo.</w:t>
      </w:r>
    </w:p>
    <w:p w14:paraId="5B3B6D3C" w14:textId="77777777" w:rsidR="00512BC1" w:rsidRPr="007315F3" w:rsidRDefault="00512BC1" w:rsidP="00512BC1">
      <w:pPr>
        <w:jc w:val="both"/>
        <w:rPr>
          <w:rFonts w:ascii="Arial" w:eastAsia="Calibri" w:hAnsi="Arial" w:cs="Arial"/>
          <w:b/>
          <w:sz w:val="21"/>
          <w:szCs w:val="21"/>
        </w:rPr>
      </w:pPr>
    </w:p>
    <w:p w14:paraId="11DA901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No local onde está escrito Observações deverá escrever o prazo da proposta e declarar que atendeu as formas e condições constante no edital.</w:t>
      </w:r>
    </w:p>
    <w:p w14:paraId="08D7389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 </w:t>
      </w:r>
    </w:p>
    <w:p w14:paraId="43A20DE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OBS: Recomenda-se trazer uma cópia de segurança.</w:t>
      </w:r>
    </w:p>
    <w:p w14:paraId="4F57EB04" w14:textId="73C3F31C" w:rsidR="00512BC1" w:rsidRPr="007315F3" w:rsidRDefault="00512BC1" w:rsidP="00512BC1">
      <w:pPr>
        <w:tabs>
          <w:tab w:val="left" w:pos="426"/>
          <w:tab w:val="left" w:pos="522"/>
        </w:tabs>
        <w:spacing w:line="276" w:lineRule="auto"/>
        <w:ind w:right="235"/>
        <w:jc w:val="both"/>
        <w:rPr>
          <w:rFonts w:ascii="Arial" w:hAnsi="Arial" w:cs="Arial"/>
          <w:b/>
          <w:sz w:val="23"/>
          <w:szCs w:val="23"/>
        </w:rPr>
      </w:pPr>
      <w:r w:rsidRPr="007315F3">
        <w:rPr>
          <w:rFonts w:ascii="Arial" w:hAnsi="Arial" w:cs="Arial"/>
          <w:b/>
          <w:sz w:val="23"/>
          <w:szCs w:val="23"/>
        </w:rPr>
        <w:t xml:space="preserve"> </w:t>
      </w: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lastRenderedPageBreak/>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Quaisquer inserções na proposta que visem modificar, extinguir ou criar direitos, sem </w:t>
      </w:r>
      <w:r w:rsidRPr="007315F3">
        <w:rPr>
          <w:rFonts w:ascii="Arial" w:hAnsi="Arial" w:cs="Arial"/>
          <w:sz w:val="23"/>
          <w:szCs w:val="23"/>
        </w:rPr>
        <w:lastRenderedPageBreak/>
        <w:t>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.3 não se aplica às hipóteses em que a proposta de menor valor inicial tiver sido apresentado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2">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3">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 xml:space="preserve">Caso o licitante provisoriamente classificado em primeiro lugar tenha se utilizado de </w:t>
      </w:r>
      <w:r w:rsidRPr="007315F3">
        <w:rPr>
          <w:rFonts w:ascii="Arial" w:hAnsi="Arial" w:cs="Arial"/>
          <w:sz w:val="23"/>
          <w:szCs w:val="23"/>
        </w:rPr>
        <w:lastRenderedPageBreak/>
        <w:t>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045737C" w:rsidRPr="007315F3">
        <w:rPr>
          <w:rFonts w:ascii="Arial" w:hAnsi="Arial" w:cs="Arial"/>
          <w:sz w:val="23"/>
          <w:szCs w:val="23"/>
        </w:rPr>
        <w:t xml:space="preserve"> 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lastRenderedPageBreak/>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071F6D7D"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00DC738F">
        <w:rPr>
          <w:rFonts w:ascii="Arial" w:hAnsi="Arial" w:cs="Arial"/>
        </w:rPr>
        <w:t>6</w:t>
      </w:r>
      <w:r w:rsidRPr="007315F3">
        <w:rPr>
          <w:rFonts w:ascii="Arial" w:hAnsi="Arial" w:cs="Arial"/>
        </w:rPr>
        <w:t>0 (</w:t>
      </w:r>
      <w:r w:rsidR="00DC738F">
        <w:rPr>
          <w:rFonts w:ascii="Arial" w:hAnsi="Arial" w:cs="Arial"/>
        </w:rPr>
        <w:t>sessenta</w:t>
      </w:r>
      <w:r w:rsidRPr="007315F3">
        <w:rPr>
          <w:rFonts w:ascii="Arial" w:hAnsi="Arial" w:cs="Arial"/>
        </w:rPr>
        <w:t>)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4" w:anchor="art7xxxiii">
        <w:r w:rsidRPr="007315F3">
          <w:rPr>
            <w:rFonts w:ascii="Arial" w:hAnsi="Arial" w:cs="Arial"/>
            <w:sz w:val="23"/>
            <w:szCs w:val="23"/>
          </w:rPr>
          <w:t>inciso XXXIII do art. 7º da Constituição Federal,</w:t>
        </w:r>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3301F6E1"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00DC738F">
        <w:rPr>
          <w:rFonts w:ascii="Arial" w:hAnsi="Arial" w:cs="Arial"/>
          <w:sz w:val="23"/>
          <w:szCs w:val="23"/>
        </w:rPr>
        <w:t>aqueles expedidos nos 6</w:t>
      </w:r>
      <w:r w:rsidRPr="007315F3">
        <w:rPr>
          <w:rFonts w:ascii="Arial" w:hAnsi="Arial" w:cs="Arial"/>
          <w:sz w:val="23"/>
          <w:szCs w:val="23"/>
        </w:rPr>
        <w:t>0 (</w:t>
      </w:r>
      <w:r w:rsidR="00DC738F">
        <w:rPr>
          <w:rFonts w:ascii="Arial" w:hAnsi="Arial" w:cs="Arial"/>
          <w:sz w:val="23"/>
          <w:szCs w:val="23"/>
        </w:rPr>
        <w:t>sessenta</w:t>
      </w:r>
      <w:r w:rsidRPr="007315F3">
        <w:rPr>
          <w:rFonts w:ascii="Arial" w:hAnsi="Arial" w:cs="Arial"/>
          <w:sz w:val="23"/>
          <w:szCs w:val="23"/>
        </w:rPr>
        <w:t>)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lastRenderedPageBreak/>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5"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6"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 xml:space="preserve">A existência de preço registrado não obriga a Administração a firmar as contratações </w:t>
      </w:r>
      <w:r w:rsidRPr="007315F3">
        <w:rPr>
          <w:rFonts w:ascii="Arial" w:hAnsi="Arial" w:cs="Arial"/>
          <w:sz w:val="23"/>
          <w:szCs w:val="23"/>
        </w:rPr>
        <w:lastRenderedPageBreak/>
        <w:t>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7"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8" w:anchor="art165">
        <w:r w:rsidRPr="007315F3">
          <w:rPr>
            <w:rFonts w:ascii="Arial" w:hAnsi="Arial" w:cs="Arial"/>
            <w:spacing w:val="-2"/>
            <w:sz w:val="23"/>
            <w:szCs w:val="23"/>
          </w:rPr>
          <w:t>nº14.133/2021.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19"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0"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1"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 xml:space="preserve">O prazo para apresentação de contrarrazões ao recurso pelos demais licitantes será de 03 (três) dias úteis, contados da data da intimação pessoal ou da divulgação da interposição do recurso, assegurada a vista imediata dos elementos indispensáveis à defesa </w:t>
      </w:r>
      <w:r w:rsidRPr="007315F3">
        <w:rPr>
          <w:rFonts w:ascii="Arial" w:hAnsi="Arial" w:cs="Arial"/>
          <w:sz w:val="23"/>
          <w:szCs w:val="23"/>
        </w:rPr>
        <w:lastRenderedPageBreak/>
        <w:t>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2"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3"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1579F70D" w:rsidR="00991079" w:rsidRPr="007315F3"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7315F3">
        <w:rPr>
          <w:rFonts w:ascii="Arial" w:hAnsi="Arial" w:cs="Arial"/>
          <w:sz w:val="23"/>
          <w:szCs w:val="23"/>
        </w:rPr>
        <w:t xml:space="preserve">O prazo de vigência da ata de registro de preços será </w:t>
      </w:r>
      <w:r w:rsidR="00686B73">
        <w:rPr>
          <w:rFonts w:ascii="Arial" w:hAnsi="Arial" w:cs="Arial"/>
          <w:sz w:val="23"/>
          <w:szCs w:val="23"/>
        </w:rPr>
        <w:t xml:space="preserve">de </w:t>
      </w:r>
      <w:r w:rsidR="006353C3">
        <w:rPr>
          <w:rFonts w:ascii="Arial" w:hAnsi="Arial" w:cs="Arial"/>
          <w:sz w:val="23"/>
          <w:szCs w:val="23"/>
        </w:rPr>
        <w:t>1 (um) ano</w:t>
      </w:r>
      <w:r w:rsidR="00686B73">
        <w:rPr>
          <w:rFonts w:ascii="Arial" w:hAnsi="Arial" w:cs="Arial"/>
          <w:sz w:val="23"/>
          <w:szCs w:val="23"/>
        </w:rPr>
        <w:t>, a contar da data de assinatura da mesma.</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lastRenderedPageBreak/>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PAGAMENTO</w:t>
      </w:r>
    </w:p>
    <w:p w14:paraId="4B7767F6" w14:textId="1589DA57"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Pr="007315F3">
        <w:rPr>
          <w:rFonts w:ascii="Arial" w:hAnsi="Arial" w:cs="Arial"/>
          <w:spacing w:val="-2"/>
          <w:sz w:val="23"/>
          <w:szCs w:val="23"/>
        </w:rPr>
        <w:t>CONTRATADA.</w:t>
      </w:r>
    </w:p>
    <w:p w14:paraId="490009A4" w14:textId="77777777" w:rsidR="00991079" w:rsidRPr="007315F3"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lastRenderedPageBreak/>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lastRenderedPageBreak/>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O Contratante deverá, no prazo máximo 15 (quinze) dias úteis, contado da data de 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4">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5"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lastRenderedPageBreak/>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6"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380527EC" w:rsidR="00992B78" w:rsidRPr="007315F3" w:rsidRDefault="00262B2E" w:rsidP="005B1B4B">
      <w:pPr>
        <w:pStyle w:val="Ttulo3"/>
        <w:tabs>
          <w:tab w:val="left" w:pos="426"/>
        </w:tabs>
        <w:ind w:left="0" w:right="-1"/>
        <w:rPr>
          <w:rFonts w:ascii="Arial" w:hAnsi="Arial" w:cs="Arial"/>
          <w:spacing w:val="-2"/>
        </w:rPr>
      </w:pPr>
      <w:r>
        <w:rPr>
          <w:rFonts w:ascii="Arial" w:hAnsi="Arial" w:cs="Arial"/>
          <w:spacing w:val="-2"/>
        </w:rPr>
        <w:t>Miraguaí – RS,</w:t>
      </w:r>
      <w:r w:rsidR="002710EF">
        <w:rPr>
          <w:rFonts w:ascii="Arial" w:hAnsi="Arial" w:cs="Arial"/>
          <w:spacing w:val="-2"/>
        </w:rPr>
        <w:t xml:space="preserve"> 0</w:t>
      </w:r>
      <w:r w:rsidR="00AC4EB0">
        <w:rPr>
          <w:rFonts w:ascii="Arial" w:hAnsi="Arial" w:cs="Arial"/>
          <w:spacing w:val="-2"/>
        </w:rPr>
        <w:t>6</w:t>
      </w:r>
      <w:r w:rsidR="00D53552">
        <w:rPr>
          <w:rFonts w:ascii="Arial" w:hAnsi="Arial" w:cs="Arial"/>
          <w:spacing w:val="-2"/>
        </w:rPr>
        <w:t xml:space="preserve"> de Março </w:t>
      </w:r>
      <w:r w:rsidR="00992B78" w:rsidRPr="007315F3">
        <w:rPr>
          <w:rFonts w:ascii="Arial" w:hAnsi="Arial" w:cs="Arial"/>
          <w:spacing w:val="-2"/>
        </w:rPr>
        <w:t>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4E55DD6D" w14:textId="14EC3E63" w:rsidR="00D32082" w:rsidRPr="00D53552" w:rsidRDefault="005B1B4B" w:rsidP="00D53552">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086262EA" w14:textId="77777777" w:rsidR="00D32082" w:rsidRDefault="00D32082" w:rsidP="00860CD7">
      <w:pPr>
        <w:tabs>
          <w:tab w:val="left" w:pos="426"/>
        </w:tabs>
        <w:rPr>
          <w:rFonts w:ascii="Arial" w:hAnsi="Arial" w:cs="Arial"/>
          <w:b/>
          <w:bCs/>
          <w:sz w:val="24"/>
          <w:szCs w:val="24"/>
        </w:rPr>
      </w:pPr>
    </w:p>
    <w:p w14:paraId="35A2E7C7" w14:textId="6691F49F" w:rsidR="00706E88" w:rsidRPr="00447B20" w:rsidRDefault="00706E88" w:rsidP="00AE5212">
      <w:pPr>
        <w:tabs>
          <w:tab w:val="left" w:pos="426"/>
        </w:tabs>
        <w:jc w:val="center"/>
        <w:rPr>
          <w:rFonts w:ascii="Arial" w:hAnsi="Arial" w:cs="Arial"/>
          <w:b/>
          <w:bCs/>
          <w:sz w:val="23"/>
          <w:szCs w:val="23"/>
        </w:rPr>
      </w:pPr>
      <w:r w:rsidRPr="00447B20">
        <w:rPr>
          <w:rFonts w:ascii="Arial" w:hAnsi="Arial" w:cs="Arial"/>
          <w:b/>
          <w:bCs/>
          <w:sz w:val="23"/>
          <w:szCs w:val="23"/>
        </w:rPr>
        <w:lastRenderedPageBreak/>
        <w:t>ANEXO I</w:t>
      </w:r>
    </w:p>
    <w:p w14:paraId="370773F0"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3"/>
          <w:szCs w:val="23"/>
        </w:rPr>
      </w:pPr>
      <w:r w:rsidRPr="00447B20">
        <w:rPr>
          <w:rFonts w:ascii="Arial" w:hAnsi="Arial" w:cs="Arial"/>
          <w:b/>
          <w:sz w:val="23"/>
          <w:szCs w:val="23"/>
        </w:rPr>
        <w:t>TERMO DE REFERÊNCIA</w:t>
      </w:r>
    </w:p>
    <w:p w14:paraId="33F78BBD"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3"/>
          <w:szCs w:val="23"/>
        </w:rPr>
      </w:pPr>
    </w:p>
    <w:p w14:paraId="3AB8AB6D" w14:textId="69A562DF"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bCs/>
          <w:sz w:val="23"/>
          <w:szCs w:val="23"/>
        </w:rPr>
      </w:pPr>
      <w:r w:rsidRPr="00447B20">
        <w:rPr>
          <w:rFonts w:ascii="Arial" w:hAnsi="Arial" w:cs="Arial"/>
          <w:b/>
          <w:bCs/>
          <w:sz w:val="23"/>
          <w:szCs w:val="23"/>
        </w:rPr>
        <w:t xml:space="preserve">PROCESSO </w:t>
      </w:r>
      <w:r w:rsidR="00AC4EB0" w:rsidRPr="00447B20">
        <w:rPr>
          <w:rFonts w:ascii="Arial" w:hAnsi="Arial" w:cs="Arial"/>
          <w:b/>
          <w:bCs/>
          <w:sz w:val="23"/>
          <w:szCs w:val="23"/>
        </w:rPr>
        <w:t>ADMINISTRATIVO Nº 26</w:t>
      </w:r>
      <w:r w:rsidRPr="00447B20">
        <w:rPr>
          <w:rFonts w:ascii="Arial" w:hAnsi="Arial" w:cs="Arial"/>
          <w:b/>
          <w:bCs/>
          <w:sz w:val="23"/>
          <w:szCs w:val="23"/>
        </w:rPr>
        <w:t>/2024</w:t>
      </w:r>
    </w:p>
    <w:p w14:paraId="59953F4D"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3"/>
          <w:szCs w:val="23"/>
        </w:rPr>
      </w:pPr>
      <w:r w:rsidRPr="00447B20">
        <w:rPr>
          <w:rFonts w:ascii="Arial" w:hAnsi="Arial" w:cs="Arial"/>
          <w:sz w:val="23"/>
          <w:szCs w:val="23"/>
        </w:rPr>
        <w:t>Município de Miraguaí - RS</w:t>
      </w:r>
    </w:p>
    <w:p w14:paraId="4DAA4A7C"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3"/>
          <w:szCs w:val="23"/>
        </w:rPr>
      </w:pPr>
      <w:r w:rsidRPr="00447B20">
        <w:rPr>
          <w:rFonts w:ascii="Arial" w:hAnsi="Arial" w:cs="Arial"/>
          <w:sz w:val="23"/>
          <w:szCs w:val="23"/>
        </w:rPr>
        <w:t>Secretaria Municipal de Coordenação e Planejamento</w:t>
      </w:r>
    </w:p>
    <w:p w14:paraId="0777FAD5" w14:textId="21AF0D39" w:rsidR="00BD68EC" w:rsidRPr="00447B20" w:rsidRDefault="00BD68EC" w:rsidP="00BD68EC">
      <w:pPr>
        <w:spacing w:line="360" w:lineRule="auto"/>
        <w:jc w:val="both"/>
        <w:rPr>
          <w:rFonts w:ascii="Arial" w:hAnsi="Arial" w:cs="Arial"/>
          <w:sz w:val="23"/>
          <w:szCs w:val="23"/>
        </w:rPr>
      </w:pPr>
      <w:r w:rsidRPr="00447B20">
        <w:rPr>
          <w:rFonts w:ascii="Arial" w:hAnsi="Arial" w:cs="Arial"/>
          <w:sz w:val="23"/>
          <w:szCs w:val="23"/>
        </w:rPr>
        <w:t xml:space="preserve">Necessidade da Administração: </w:t>
      </w:r>
      <w:r w:rsidR="00F404F5" w:rsidRPr="00447B20">
        <w:rPr>
          <w:rFonts w:ascii="Arial" w:hAnsi="Arial" w:cs="Arial"/>
          <w:b/>
          <w:i/>
          <w:sz w:val="23"/>
          <w:szCs w:val="23"/>
        </w:rPr>
        <w:t>Contratação de empresa especializada para recapagem de pneus dos veículos e máquinas do município de Miraguaí – RS</w:t>
      </w:r>
      <w:r w:rsidR="00F404F5" w:rsidRPr="00447B20">
        <w:rPr>
          <w:i/>
          <w:sz w:val="23"/>
          <w:szCs w:val="23"/>
        </w:rPr>
        <w:t>.</w:t>
      </w:r>
      <w:r w:rsidR="00F404F5" w:rsidRPr="00447B20">
        <w:rPr>
          <w:rFonts w:ascii="Arial" w:hAnsi="Arial" w:cs="Arial"/>
          <w:b/>
          <w:sz w:val="23"/>
          <w:szCs w:val="23"/>
        </w:rPr>
        <w:t xml:space="preserve"> </w:t>
      </w:r>
      <w:r w:rsidR="00F404F5" w:rsidRPr="00447B20">
        <w:rPr>
          <w:rFonts w:ascii="Arial" w:hAnsi="Arial" w:cs="Arial"/>
          <w:sz w:val="23"/>
          <w:szCs w:val="23"/>
        </w:rPr>
        <w:t>a fim de atender as necessidades das Secretarias Municipais</w:t>
      </w:r>
      <w:r w:rsidR="00447B20">
        <w:rPr>
          <w:rFonts w:ascii="Arial" w:hAnsi="Arial" w:cs="Arial"/>
          <w:sz w:val="23"/>
          <w:szCs w:val="23"/>
        </w:rPr>
        <w:t>.</w:t>
      </w:r>
    </w:p>
    <w:p w14:paraId="6B3D6A5C" w14:textId="77777777" w:rsidR="00F404F5" w:rsidRPr="00447B20" w:rsidRDefault="00F404F5" w:rsidP="00BD68EC">
      <w:pPr>
        <w:spacing w:line="360" w:lineRule="auto"/>
        <w:jc w:val="both"/>
        <w:rPr>
          <w:rFonts w:ascii="Arial" w:hAnsi="Arial" w:cs="Arial"/>
          <w:sz w:val="23"/>
          <w:szCs w:val="23"/>
        </w:rPr>
      </w:pPr>
    </w:p>
    <w:p w14:paraId="119F0798" w14:textId="2E263CA4" w:rsidR="00BD68EC" w:rsidRPr="00447B20" w:rsidRDefault="00BD68EC" w:rsidP="00BD68EC">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1. DEFINIÇÃO DO OBJETO</w:t>
      </w:r>
    </w:p>
    <w:p w14:paraId="0BF124BE" w14:textId="77777777" w:rsidR="00F404F5" w:rsidRPr="00447B20" w:rsidRDefault="00F404F5" w:rsidP="00BD68EC">
      <w:pPr>
        <w:pStyle w:val="NormalWeb"/>
        <w:spacing w:before="0" w:beforeAutospacing="0" w:after="0" w:afterAutospacing="0" w:line="360" w:lineRule="auto"/>
        <w:jc w:val="both"/>
        <w:rPr>
          <w:rFonts w:ascii="Arial" w:hAnsi="Arial" w:cs="Arial"/>
          <w:b/>
          <w:bCs/>
          <w:color w:val="000000"/>
          <w:sz w:val="23"/>
          <w:szCs w:val="23"/>
        </w:rPr>
      </w:pPr>
    </w:p>
    <w:p w14:paraId="06CA1FC9" w14:textId="32D23176" w:rsidR="00F404F5" w:rsidRPr="00447B20" w:rsidRDefault="00F404F5" w:rsidP="00BD68EC">
      <w:pPr>
        <w:ind w:firstLine="709"/>
        <w:jc w:val="both"/>
        <w:rPr>
          <w:rFonts w:ascii="Arial" w:hAnsi="Arial" w:cs="Arial"/>
          <w:iCs/>
          <w:kern w:val="2"/>
          <w:sz w:val="23"/>
          <w:szCs w:val="23"/>
          <w:lang w:eastAsia="pt-BR"/>
          <w14:ligatures w14:val="standardContextual"/>
        </w:rPr>
      </w:pPr>
      <w:bookmarkStart w:id="0" w:name="art6xxiiib"/>
      <w:bookmarkEnd w:id="0"/>
      <w:r w:rsidRPr="00447B20">
        <w:rPr>
          <w:rFonts w:ascii="Arial" w:hAnsi="Arial" w:cs="Arial"/>
          <w:b/>
          <w:i/>
          <w:sz w:val="23"/>
          <w:szCs w:val="23"/>
          <w:lang w:val="pt-BR"/>
        </w:rPr>
        <w:t>C</w:t>
      </w:r>
      <w:r w:rsidRPr="00447B20">
        <w:rPr>
          <w:rFonts w:ascii="Arial" w:hAnsi="Arial" w:cs="Arial"/>
          <w:b/>
          <w:i/>
          <w:sz w:val="23"/>
          <w:szCs w:val="23"/>
        </w:rPr>
        <w:t>ontratação de empresa especializada para</w:t>
      </w:r>
      <w:r w:rsidR="00447B20" w:rsidRPr="00447B20">
        <w:rPr>
          <w:rFonts w:ascii="Arial" w:hAnsi="Arial" w:cs="Arial"/>
          <w:b/>
          <w:i/>
          <w:sz w:val="23"/>
          <w:szCs w:val="23"/>
        </w:rPr>
        <w:t xml:space="preserve"> realização de</w:t>
      </w:r>
      <w:r w:rsidRPr="00447B20">
        <w:rPr>
          <w:rFonts w:ascii="Arial" w:hAnsi="Arial" w:cs="Arial"/>
          <w:b/>
          <w:i/>
          <w:sz w:val="23"/>
          <w:szCs w:val="23"/>
        </w:rPr>
        <w:t xml:space="preserve"> recapagem de pneus dos veículos e máquinas do município de Miraguaí – RS</w:t>
      </w:r>
      <w:r w:rsidRPr="00447B20">
        <w:rPr>
          <w:rFonts w:ascii="Arial" w:hAnsi="Arial" w:cs="Arial"/>
          <w:iCs/>
          <w:kern w:val="2"/>
          <w:sz w:val="23"/>
          <w:szCs w:val="23"/>
          <w:lang w:eastAsia="pt-BR"/>
          <w14:ligatures w14:val="standardContextual"/>
        </w:rPr>
        <w:t xml:space="preserve"> </w:t>
      </w:r>
    </w:p>
    <w:p w14:paraId="0335FD66" w14:textId="77777777" w:rsidR="00F404F5" w:rsidRPr="00447B20" w:rsidRDefault="00F404F5" w:rsidP="00BD68EC">
      <w:pPr>
        <w:ind w:firstLine="709"/>
        <w:jc w:val="both"/>
        <w:rPr>
          <w:rFonts w:ascii="Arial" w:hAnsi="Arial" w:cs="Arial"/>
          <w:iCs/>
          <w:kern w:val="2"/>
          <w:sz w:val="23"/>
          <w:szCs w:val="23"/>
          <w:lang w:eastAsia="pt-BR"/>
          <w14:ligatures w14:val="standardContextual"/>
        </w:rPr>
      </w:pPr>
    </w:p>
    <w:p w14:paraId="3405BA21" w14:textId="13321400" w:rsidR="00BD68EC" w:rsidRPr="00447B20" w:rsidRDefault="00BD68EC" w:rsidP="00BD68EC">
      <w:pPr>
        <w:ind w:firstLine="709"/>
        <w:jc w:val="both"/>
        <w:rPr>
          <w:rFonts w:ascii="Arial" w:hAnsi="Arial" w:cs="Arial"/>
          <w:iCs/>
          <w:kern w:val="2"/>
          <w:sz w:val="23"/>
          <w:szCs w:val="23"/>
          <w:lang w:eastAsia="pt-BR"/>
          <w14:ligatures w14:val="standardContextual"/>
        </w:rPr>
      </w:pPr>
      <w:r w:rsidRPr="00447B20">
        <w:rPr>
          <w:rFonts w:ascii="Arial" w:hAnsi="Arial" w:cs="Arial"/>
          <w:iCs/>
          <w:kern w:val="2"/>
          <w:sz w:val="23"/>
          <w:szCs w:val="23"/>
          <w:lang w:eastAsia="pt-BR"/>
          <w14:ligatures w14:val="standardContextual"/>
        </w:rPr>
        <w:t xml:space="preserve">O objeto da contratação pretendida possuem as seguintes especificações: </w:t>
      </w:r>
    </w:p>
    <w:p w14:paraId="35678DEC" w14:textId="77777777" w:rsidR="00BD68EC" w:rsidRPr="00447B20" w:rsidRDefault="00BD68EC" w:rsidP="00BD68EC">
      <w:pPr>
        <w:pStyle w:val="NormalWeb"/>
        <w:spacing w:before="0" w:beforeAutospacing="0" w:after="0" w:afterAutospacing="0" w:line="360" w:lineRule="auto"/>
        <w:jc w:val="both"/>
        <w:rPr>
          <w:rFonts w:ascii="Arial" w:hAnsi="Arial" w:cs="Arial"/>
          <w:color w:val="00000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992"/>
        <w:gridCol w:w="855"/>
        <w:gridCol w:w="3255"/>
        <w:gridCol w:w="992"/>
        <w:gridCol w:w="1276"/>
        <w:gridCol w:w="1418"/>
      </w:tblGrid>
      <w:tr w:rsidR="00D53552" w:rsidRPr="00447B20" w14:paraId="758CB9C0" w14:textId="77777777" w:rsidTr="00D53552">
        <w:trPr>
          <w:trHeight w:val="851"/>
        </w:trPr>
        <w:tc>
          <w:tcPr>
            <w:tcW w:w="852" w:type="dxa"/>
          </w:tcPr>
          <w:p w14:paraId="441C94B3" w14:textId="77777777" w:rsidR="00D53552" w:rsidRPr="00447B20" w:rsidRDefault="00D53552" w:rsidP="00D53552">
            <w:pPr>
              <w:jc w:val="both"/>
              <w:rPr>
                <w:rFonts w:cs="Arial"/>
                <w:b/>
                <w:sz w:val="18"/>
                <w:szCs w:val="18"/>
              </w:rPr>
            </w:pPr>
          </w:p>
          <w:p w14:paraId="17818087" w14:textId="77777777" w:rsidR="00D53552" w:rsidRPr="00447B20" w:rsidRDefault="00D53552" w:rsidP="00D53552">
            <w:pPr>
              <w:jc w:val="both"/>
              <w:rPr>
                <w:rFonts w:cs="Arial"/>
                <w:b/>
                <w:sz w:val="18"/>
                <w:szCs w:val="18"/>
              </w:rPr>
            </w:pPr>
            <w:r w:rsidRPr="00447B20">
              <w:rPr>
                <w:rFonts w:cs="Arial"/>
                <w:b/>
                <w:sz w:val="18"/>
                <w:szCs w:val="18"/>
              </w:rPr>
              <w:t>ITEM</w:t>
            </w:r>
          </w:p>
        </w:tc>
        <w:tc>
          <w:tcPr>
            <w:tcW w:w="992" w:type="dxa"/>
          </w:tcPr>
          <w:p w14:paraId="5E2C8B4A" w14:textId="77777777" w:rsidR="00D53552" w:rsidRPr="00447B20" w:rsidRDefault="00D53552" w:rsidP="00D53552">
            <w:pPr>
              <w:jc w:val="center"/>
              <w:rPr>
                <w:rFonts w:cs="Arial"/>
                <w:b/>
                <w:sz w:val="18"/>
                <w:szCs w:val="18"/>
              </w:rPr>
            </w:pPr>
          </w:p>
          <w:p w14:paraId="6DE88453" w14:textId="77777777" w:rsidR="00D53552" w:rsidRPr="00447B20" w:rsidRDefault="00D53552" w:rsidP="00D53552">
            <w:pPr>
              <w:jc w:val="center"/>
              <w:rPr>
                <w:rFonts w:cs="Arial"/>
                <w:b/>
                <w:sz w:val="18"/>
                <w:szCs w:val="18"/>
              </w:rPr>
            </w:pPr>
            <w:r w:rsidRPr="00447B20">
              <w:rPr>
                <w:rFonts w:cs="Arial"/>
                <w:b/>
                <w:sz w:val="18"/>
                <w:szCs w:val="18"/>
              </w:rPr>
              <w:t>QUANT.</w:t>
            </w:r>
          </w:p>
          <w:p w14:paraId="0C295A51" w14:textId="77777777" w:rsidR="00D53552" w:rsidRPr="00447B20" w:rsidRDefault="00D53552" w:rsidP="00D53552">
            <w:pPr>
              <w:jc w:val="center"/>
              <w:rPr>
                <w:rFonts w:cs="Arial"/>
                <w:b/>
                <w:sz w:val="18"/>
                <w:szCs w:val="18"/>
              </w:rPr>
            </w:pPr>
          </w:p>
        </w:tc>
        <w:tc>
          <w:tcPr>
            <w:tcW w:w="855" w:type="dxa"/>
          </w:tcPr>
          <w:p w14:paraId="297A9A23" w14:textId="77777777" w:rsidR="00D53552" w:rsidRPr="00447B20" w:rsidRDefault="00D53552" w:rsidP="00D53552">
            <w:pPr>
              <w:jc w:val="both"/>
              <w:rPr>
                <w:rFonts w:cs="Arial"/>
                <w:b/>
                <w:sz w:val="18"/>
                <w:szCs w:val="18"/>
              </w:rPr>
            </w:pPr>
          </w:p>
          <w:p w14:paraId="5F77F9D8" w14:textId="77777777" w:rsidR="00D53552" w:rsidRPr="00447B20" w:rsidRDefault="00D53552" w:rsidP="00D53552">
            <w:pPr>
              <w:jc w:val="both"/>
              <w:rPr>
                <w:rFonts w:cs="Arial"/>
                <w:b/>
                <w:sz w:val="18"/>
                <w:szCs w:val="18"/>
              </w:rPr>
            </w:pPr>
            <w:r w:rsidRPr="00447B20">
              <w:rPr>
                <w:rFonts w:cs="Arial"/>
                <w:b/>
                <w:sz w:val="18"/>
                <w:szCs w:val="18"/>
              </w:rPr>
              <w:t>UNID</w:t>
            </w:r>
          </w:p>
        </w:tc>
        <w:tc>
          <w:tcPr>
            <w:tcW w:w="3255" w:type="dxa"/>
          </w:tcPr>
          <w:p w14:paraId="18B8B81A" w14:textId="77777777" w:rsidR="00D53552" w:rsidRPr="00447B20" w:rsidRDefault="00D53552" w:rsidP="00D53552">
            <w:pPr>
              <w:jc w:val="both"/>
              <w:rPr>
                <w:rFonts w:cs="Arial"/>
                <w:b/>
                <w:sz w:val="18"/>
                <w:szCs w:val="18"/>
              </w:rPr>
            </w:pPr>
          </w:p>
          <w:p w14:paraId="017B6EC1" w14:textId="77777777" w:rsidR="00D53552" w:rsidRPr="00447B20" w:rsidRDefault="00D53552" w:rsidP="00D53552">
            <w:pPr>
              <w:jc w:val="both"/>
              <w:rPr>
                <w:rFonts w:cs="Arial"/>
                <w:b/>
                <w:sz w:val="18"/>
                <w:szCs w:val="18"/>
              </w:rPr>
            </w:pPr>
            <w:r w:rsidRPr="00447B20">
              <w:rPr>
                <w:rFonts w:cs="Arial"/>
                <w:b/>
                <w:sz w:val="18"/>
                <w:szCs w:val="18"/>
              </w:rPr>
              <w:t xml:space="preserve">    DESCRIÇÃO DO PRODUTO</w:t>
            </w:r>
          </w:p>
        </w:tc>
        <w:tc>
          <w:tcPr>
            <w:tcW w:w="992" w:type="dxa"/>
          </w:tcPr>
          <w:p w14:paraId="77548327" w14:textId="77777777" w:rsidR="00D53552" w:rsidRPr="00447B20" w:rsidRDefault="00D53552" w:rsidP="00D53552">
            <w:pPr>
              <w:jc w:val="both"/>
              <w:rPr>
                <w:rFonts w:cs="Arial"/>
                <w:b/>
                <w:sz w:val="18"/>
                <w:szCs w:val="18"/>
              </w:rPr>
            </w:pPr>
            <w:r w:rsidRPr="00447B20">
              <w:rPr>
                <w:rFonts w:cs="Arial"/>
                <w:b/>
                <w:sz w:val="18"/>
                <w:szCs w:val="18"/>
              </w:rPr>
              <w:t>MARCA</w:t>
            </w:r>
          </w:p>
        </w:tc>
        <w:tc>
          <w:tcPr>
            <w:tcW w:w="1276" w:type="dxa"/>
          </w:tcPr>
          <w:p w14:paraId="00387359" w14:textId="77777777" w:rsidR="00D53552" w:rsidRPr="00447B20" w:rsidRDefault="00D53552" w:rsidP="00D53552">
            <w:pPr>
              <w:jc w:val="both"/>
              <w:rPr>
                <w:rFonts w:cs="Arial"/>
                <w:b/>
                <w:sz w:val="18"/>
                <w:szCs w:val="18"/>
              </w:rPr>
            </w:pPr>
            <w:r w:rsidRPr="00447B20">
              <w:rPr>
                <w:rFonts w:cs="Arial"/>
                <w:b/>
                <w:sz w:val="18"/>
                <w:szCs w:val="18"/>
              </w:rPr>
              <w:t>VALOR UNIT. R$ Valor de Referência</w:t>
            </w:r>
          </w:p>
        </w:tc>
        <w:tc>
          <w:tcPr>
            <w:tcW w:w="1418" w:type="dxa"/>
          </w:tcPr>
          <w:p w14:paraId="10ADC5DF" w14:textId="77777777" w:rsidR="00D53552" w:rsidRPr="00447B20" w:rsidRDefault="00D53552" w:rsidP="00D53552">
            <w:pPr>
              <w:jc w:val="both"/>
              <w:rPr>
                <w:rFonts w:cs="Arial"/>
                <w:b/>
                <w:sz w:val="18"/>
                <w:szCs w:val="18"/>
              </w:rPr>
            </w:pPr>
            <w:r w:rsidRPr="00447B20">
              <w:rPr>
                <w:rFonts w:cs="Arial"/>
                <w:b/>
                <w:sz w:val="18"/>
                <w:szCs w:val="18"/>
              </w:rPr>
              <w:t>VALOR TOTAL R$ Valor de Referência</w:t>
            </w:r>
          </w:p>
        </w:tc>
      </w:tr>
      <w:tr w:rsidR="00D53552" w:rsidRPr="00447B20" w14:paraId="36858A62" w14:textId="77777777" w:rsidTr="00D53552">
        <w:trPr>
          <w:trHeight w:val="327"/>
        </w:trPr>
        <w:tc>
          <w:tcPr>
            <w:tcW w:w="852" w:type="dxa"/>
          </w:tcPr>
          <w:p w14:paraId="32BEFCBC" w14:textId="77777777" w:rsidR="00D53552" w:rsidRPr="00447B20" w:rsidRDefault="00D53552" w:rsidP="00D53552">
            <w:pPr>
              <w:spacing w:line="360" w:lineRule="auto"/>
              <w:jc w:val="center"/>
              <w:rPr>
                <w:rFonts w:cs="Arial"/>
                <w:sz w:val="18"/>
                <w:szCs w:val="18"/>
              </w:rPr>
            </w:pPr>
            <w:r w:rsidRPr="00447B20">
              <w:rPr>
                <w:rFonts w:cs="Arial"/>
                <w:sz w:val="18"/>
                <w:szCs w:val="18"/>
              </w:rPr>
              <w:t>01</w:t>
            </w:r>
          </w:p>
        </w:tc>
        <w:tc>
          <w:tcPr>
            <w:tcW w:w="992" w:type="dxa"/>
          </w:tcPr>
          <w:p w14:paraId="63F27942" w14:textId="77777777" w:rsidR="00D53552" w:rsidRPr="00447B20" w:rsidRDefault="00D53552" w:rsidP="00D53552">
            <w:pPr>
              <w:spacing w:line="360" w:lineRule="auto"/>
              <w:jc w:val="center"/>
              <w:rPr>
                <w:rFonts w:cs="Arial"/>
                <w:sz w:val="18"/>
                <w:szCs w:val="18"/>
              </w:rPr>
            </w:pPr>
            <w:r w:rsidRPr="00447B20">
              <w:rPr>
                <w:rFonts w:cs="Arial"/>
                <w:sz w:val="18"/>
                <w:szCs w:val="18"/>
              </w:rPr>
              <w:t>20</w:t>
            </w:r>
          </w:p>
        </w:tc>
        <w:tc>
          <w:tcPr>
            <w:tcW w:w="855" w:type="dxa"/>
          </w:tcPr>
          <w:p w14:paraId="6822C552"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18F8CDA8" w14:textId="77777777" w:rsidR="00D53552" w:rsidRPr="00447B20" w:rsidRDefault="00D53552" w:rsidP="00D53552">
            <w:pPr>
              <w:spacing w:line="360" w:lineRule="auto"/>
              <w:rPr>
                <w:rFonts w:cs="Arial"/>
                <w:sz w:val="18"/>
                <w:szCs w:val="18"/>
              </w:rPr>
            </w:pPr>
            <w:r w:rsidRPr="00447B20">
              <w:rPr>
                <w:rFonts w:cs="Arial"/>
                <w:sz w:val="18"/>
                <w:szCs w:val="18"/>
              </w:rPr>
              <w:t>RECAPAGEM DE PNEU 1000 X 20 BORRACHUDO À FRIO.</w:t>
            </w:r>
          </w:p>
        </w:tc>
        <w:tc>
          <w:tcPr>
            <w:tcW w:w="992" w:type="dxa"/>
          </w:tcPr>
          <w:p w14:paraId="1BF66AF8" w14:textId="77777777" w:rsidR="00D53552" w:rsidRPr="00447B20" w:rsidRDefault="00D53552" w:rsidP="00D53552">
            <w:pPr>
              <w:spacing w:line="360" w:lineRule="auto"/>
              <w:jc w:val="right"/>
              <w:rPr>
                <w:rFonts w:cs="Arial"/>
                <w:sz w:val="18"/>
                <w:szCs w:val="18"/>
              </w:rPr>
            </w:pPr>
          </w:p>
        </w:tc>
        <w:tc>
          <w:tcPr>
            <w:tcW w:w="1276" w:type="dxa"/>
          </w:tcPr>
          <w:p w14:paraId="577263C4" w14:textId="77777777" w:rsidR="00D53552" w:rsidRPr="00447B20" w:rsidRDefault="00D53552" w:rsidP="00D53552">
            <w:pPr>
              <w:spacing w:line="360" w:lineRule="auto"/>
              <w:jc w:val="right"/>
              <w:rPr>
                <w:rFonts w:cs="Arial"/>
                <w:sz w:val="18"/>
                <w:szCs w:val="18"/>
              </w:rPr>
            </w:pPr>
            <w:r w:rsidRPr="00447B20">
              <w:rPr>
                <w:rFonts w:cs="Arial"/>
                <w:sz w:val="18"/>
                <w:szCs w:val="18"/>
              </w:rPr>
              <w:t>876,66</w:t>
            </w:r>
          </w:p>
        </w:tc>
        <w:tc>
          <w:tcPr>
            <w:tcW w:w="1418" w:type="dxa"/>
          </w:tcPr>
          <w:p w14:paraId="5A6A2E78" w14:textId="77777777" w:rsidR="00D53552" w:rsidRPr="00447B20" w:rsidRDefault="00D53552" w:rsidP="00D53552">
            <w:pPr>
              <w:spacing w:line="360" w:lineRule="auto"/>
              <w:jc w:val="right"/>
              <w:rPr>
                <w:rFonts w:cs="Arial"/>
                <w:sz w:val="18"/>
                <w:szCs w:val="18"/>
              </w:rPr>
            </w:pPr>
            <w:r w:rsidRPr="00447B20">
              <w:rPr>
                <w:rFonts w:cs="Arial"/>
                <w:sz w:val="18"/>
                <w:szCs w:val="18"/>
              </w:rPr>
              <w:t>17.533,33</w:t>
            </w:r>
          </w:p>
        </w:tc>
      </w:tr>
      <w:tr w:rsidR="00D53552" w:rsidRPr="00447B20" w14:paraId="7B2F8C0F" w14:textId="77777777" w:rsidTr="00D53552">
        <w:trPr>
          <w:trHeight w:val="559"/>
        </w:trPr>
        <w:tc>
          <w:tcPr>
            <w:tcW w:w="852" w:type="dxa"/>
          </w:tcPr>
          <w:p w14:paraId="3C1AB4CF" w14:textId="77777777" w:rsidR="00D53552" w:rsidRPr="00447B20" w:rsidRDefault="00D53552" w:rsidP="00D53552">
            <w:pPr>
              <w:spacing w:line="360" w:lineRule="auto"/>
              <w:jc w:val="center"/>
              <w:rPr>
                <w:rFonts w:cs="Arial"/>
                <w:sz w:val="18"/>
                <w:szCs w:val="18"/>
              </w:rPr>
            </w:pPr>
            <w:r w:rsidRPr="00447B20">
              <w:rPr>
                <w:rFonts w:cs="Arial"/>
                <w:sz w:val="18"/>
                <w:szCs w:val="18"/>
              </w:rPr>
              <w:t>02</w:t>
            </w:r>
          </w:p>
        </w:tc>
        <w:tc>
          <w:tcPr>
            <w:tcW w:w="992" w:type="dxa"/>
          </w:tcPr>
          <w:p w14:paraId="67972F8E" w14:textId="77777777" w:rsidR="00D53552" w:rsidRPr="00447B20" w:rsidRDefault="00D53552" w:rsidP="00D53552">
            <w:pPr>
              <w:spacing w:line="360" w:lineRule="auto"/>
              <w:jc w:val="center"/>
              <w:rPr>
                <w:rFonts w:cs="Arial"/>
                <w:sz w:val="18"/>
                <w:szCs w:val="18"/>
              </w:rPr>
            </w:pPr>
            <w:r w:rsidRPr="00447B20">
              <w:rPr>
                <w:rFonts w:cs="Arial"/>
                <w:sz w:val="18"/>
                <w:szCs w:val="18"/>
              </w:rPr>
              <w:t>12</w:t>
            </w:r>
          </w:p>
        </w:tc>
        <w:tc>
          <w:tcPr>
            <w:tcW w:w="855" w:type="dxa"/>
          </w:tcPr>
          <w:p w14:paraId="2E0849EE"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0F090628" w14:textId="77777777" w:rsidR="00D53552" w:rsidRPr="00447B20" w:rsidRDefault="00D53552" w:rsidP="00D53552">
            <w:pPr>
              <w:spacing w:line="360" w:lineRule="auto"/>
              <w:rPr>
                <w:rFonts w:cs="Arial"/>
                <w:sz w:val="18"/>
                <w:szCs w:val="18"/>
              </w:rPr>
            </w:pPr>
            <w:r w:rsidRPr="00447B20">
              <w:rPr>
                <w:rFonts w:cs="Arial"/>
                <w:sz w:val="18"/>
                <w:szCs w:val="18"/>
              </w:rPr>
              <w:t>RECAPAGEM DE PNEU 900 X 20 BORRACHUDO À FRIO..</w:t>
            </w:r>
          </w:p>
        </w:tc>
        <w:tc>
          <w:tcPr>
            <w:tcW w:w="992" w:type="dxa"/>
          </w:tcPr>
          <w:p w14:paraId="683DE613" w14:textId="77777777" w:rsidR="00D53552" w:rsidRPr="00447B20" w:rsidRDefault="00D53552" w:rsidP="00D53552">
            <w:pPr>
              <w:spacing w:line="360" w:lineRule="auto"/>
              <w:jc w:val="right"/>
              <w:rPr>
                <w:rFonts w:cs="Arial"/>
                <w:sz w:val="18"/>
                <w:szCs w:val="18"/>
              </w:rPr>
            </w:pPr>
          </w:p>
        </w:tc>
        <w:tc>
          <w:tcPr>
            <w:tcW w:w="1276" w:type="dxa"/>
          </w:tcPr>
          <w:p w14:paraId="29B053ED" w14:textId="77777777" w:rsidR="00D53552" w:rsidRPr="00447B20" w:rsidRDefault="00D53552" w:rsidP="00D53552">
            <w:pPr>
              <w:spacing w:line="360" w:lineRule="auto"/>
              <w:jc w:val="right"/>
              <w:rPr>
                <w:rFonts w:cs="Arial"/>
                <w:sz w:val="18"/>
                <w:szCs w:val="18"/>
              </w:rPr>
            </w:pPr>
            <w:r w:rsidRPr="00447B20">
              <w:rPr>
                <w:rFonts w:cs="Arial"/>
                <w:sz w:val="18"/>
                <w:szCs w:val="18"/>
              </w:rPr>
              <w:t>800,00</w:t>
            </w:r>
          </w:p>
        </w:tc>
        <w:tc>
          <w:tcPr>
            <w:tcW w:w="1418" w:type="dxa"/>
          </w:tcPr>
          <w:p w14:paraId="6C906996" w14:textId="77777777" w:rsidR="00D53552" w:rsidRPr="00447B20" w:rsidRDefault="00D53552" w:rsidP="00D53552">
            <w:pPr>
              <w:spacing w:line="360" w:lineRule="auto"/>
              <w:jc w:val="right"/>
              <w:rPr>
                <w:rFonts w:cs="Arial"/>
                <w:sz w:val="18"/>
                <w:szCs w:val="18"/>
              </w:rPr>
            </w:pPr>
            <w:r w:rsidRPr="00447B20">
              <w:rPr>
                <w:rFonts w:cs="Arial"/>
                <w:sz w:val="18"/>
                <w:szCs w:val="18"/>
              </w:rPr>
              <w:t>9.600,00</w:t>
            </w:r>
          </w:p>
        </w:tc>
      </w:tr>
      <w:tr w:rsidR="00D53552" w:rsidRPr="00447B20" w14:paraId="02FBF19F" w14:textId="77777777" w:rsidTr="00D53552">
        <w:trPr>
          <w:trHeight w:val="269"/>
        </w:trPr>
        <w:tc>
          <w:tcPr>
            <w:tcW w:w="852" w:type="dxa"/>
          </w:tcPr>
          <w:p w14:paraId="6A1D234B" w14:textId="77777777" w:rsidR="00D53552" w:rsidRPr="00447B20" w:rsidRDefault="00D53552" w:rsidP="00D53552">
            <w:pPr>
              <w:spacing w:line="360" w:lineRule="auto"/>
              <w:jc w:val="center"/>
              <w:rPr>
                <w:rFonts w:cs="Arial"/>
                <w:sz w:val="18"/>
                <w:szCs w:val="18"/>
              </w:rPr>
            </w:pPr>
            <w:r w:rsidRPr="00447B20">
              <w:rPr>
                <w:rFonts w:cs="Arial"/>
                <w:sz w:val="18"/>
                <w:szCs w:val="18"/>
              </w:rPr>
              <w:t>03</w:t>
            </w:r>
          </w:p>
        </w:tc>
        <w:tc>
          <w:tcPr>
            <w:tcW w:w="992" w:type="dxa"/>
          </w:tcPr>
          <w:p w14:paraId="7ADFDA38" w14:textId="77777777" w:rsidR="00D53552" w:rsidRPr="00447B20" w:rsidRDefault="00D53552" w:rsidP="00D53552">
            <w:pPr>
              <w:spacing w:line="360" w:lineRule="auto"/>
              <w:jc w:val="center"/>
              <w:rPr>
                <w:rFonts w:cs="Arial"/>
                <w:sz w:val="18"/>
                <w:szCs w:val="18"/>
              </w:rPr>
            </w:pPr>
            <w:r w:rsidRPr="00447B20">
              <w:rPr>
                <w:rFonts w:cs="Arial"/>
                <w:sz w:val="18"/>
                <w:szCs w:val="18"/>
              </w:rPr>
              <w:t>02</w:t>
            </w:r>
          </w:p>
        </w:tc>
        <w:tc>
          <w:tcPr>
            <w:tcW w:w="855" w:type="dxa"/>
          </w:tcPr>
          <w:p w14:paraId="78C39EB6"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03AC9C70" w14:textId="77777777" w:rsidR="00D53552" w:rsidRPr="00447B20" w:rsidRDefault="00D53552" w:rsidP="00D53552">
            <w:pPr>
              <w:spacing w:line="360" w:lineRule="auto"/>
              <w:rPr>
                <w:rFonts w:cs="Arial"/>
                <w:sz w:val="18"/>
                <w:szCs w:val="18"/>
              </w:rPr>
            </w:pPr>
            <w:r w:rsidRPr="00447B20">
              <w:rPr>
                <w:rFonts w:cs="Arial"/>
                <w:sz w:val="18"/>
                <w:szCs w:val="18"/>
              </w:rPr>
              <w:t>RECAPAGEM DE PNEU 14,9 X 24, À FRIO</w:t>
            </w:r>
          </w:p>
        </w:tc>
        <w:tc>
          <w:tcPr>
            <w:tcW w:w="992" w:type="dxa"/>
          </w:tcPr>
          <w:p w14:paraId="0FFA32F5" w14:textId="77777777" w:rsidR="00D53552" w:rsidRPr="00447B20" w:rsidRDefault="00D53552" w:rsidP="00D53552">
            <w:pPr>
              <w:spacing w:line="360" w:lineRule="auto"/>
              <w:jc w:val="right"/>
              <w:rPr>
                <w:rFonts w:cs="Arial"/>
                <w:sz w:val="18"/>
                <w:szCs w:val="18"/>
              </w:rPr>
            </w:pPr>
          </w:p>
        </w:tc>
        <w:tc>
          <w:tcPr>
            <w:tcW w:w="1276" w:type="dxa"/>
          </w:tcPr>
          <w:p w14:paraId="0C81924F" w14:textId="77777777" w:rsidR="00D53552" w:rsidRPr="00447B20" w:rsidRDefault="00D53552" w:rsidP="00D53552">
            <w:pPr>
              <w:spacing w:line="360" w:lineRule="auto"/>
              <w:jc w:val="right"/>
              <w:rPr>
                <w:rFonts w:cs="Arial"/>
                <w:sz w:val="18"/>
                <w:szCs w:val="18"/>
              </w:rPr>
            </w:pPr>
            <w:r w:rsidRPr="00447B20">
              <w:rPr>
                <w:rFonts w:cs="Arial"/>
                <w:sz w:val="18"/>
                <w:szCs w:val="18"/>
              </w:rPr>
              <w:t>2.110,00</w:t>
            </w:r>
          </w:p>
        </w:tc>
        <w:tc>
          <w:tcPr>
            <w:tcW w:w="1418" w:type="dxa"/>
          </w:tcPr>
          <w:p w14:paraId="61D6A81B" w14:textId="77777777" w:rsidR="00D53552" w:rsidRPr="00447B20" w:rsidRDefault="00D53552" w:rsidP="00D53552">
            <w:pPr>
              <w:spacing w:line="360" w:lineRule="auto"/>
              <w:jc w:val="right"/>
              <w:rPr>
                <w:rFonts w:cs="Arial"/>
                <w:sz w:val="18"/>
                <w:szCs w:val="18"/>
              </w:rPr>
            </w:pPr>
            <w:r w:rsidRPr="00447B20">
              <w:rPr>
                <w:rFonts w:cs="Arial"/>
                <w:sz w:val="18"/>
                <w:szCs w:val="18"/>
              </w:rPr>
              <w:t>4.220,00</w:t>
            </w:r>
          </w:p>
        </w:tc>
      </w:tr>
      <w:tr w:rsidR="00D53552" w:rsidRPr="00447B20" w14:paraId="75931962" w14:textId="77777777" w:rsidTr="00D53552">
        <w:trPr>
          <w:trHeight w:val="570"/>
        </w:trPr>
        <w:tc>
          <w:tcPr>
            <w:tcW w:w="852" w:type="dxa"/>
          </w:tcPr>
          <w:p w14:paraId="16712420" w14:textId="77777777" w:rsidR="00D53552" w:rsidRPr="00447B20" w:rsidRDefault="00D53552" w:rsidP="00D53552">
            <w:pPr>
              <w:spacing w:line="360" w:lineRule="auto"/>
              <w:jc w:val="center"/>
              <w:rPr>
                <w:rFonts w:cs="Arial"/>
                <w:sz w:val="18"/>
                <w:szCs w:val="18"/>
              </w:rPr>
            </w:pPr>
            <w:r w:rsidRPr="00447B20">
              <w:rPr>
                <w:rFonts w:cs="Arial"/>
                <w:sz w:val="18"/>
                <w:szCs w:val="18"/>
              </w:rPr>
              <w:t>04</w:t>
            </w:r>
          </w:p>
        </w:tc>
        <w:tc>
          <w:tcPr>
            <w:tcW w:w="992" w:type="dxa"/>
          </w:tcPr>
          <w:p w14:paraId="0D839E6C" w14:textId="77777777" w:rsidR="00D53552" w:rsidRPr="00447B20" w:rsidRDefault="00D53552" w:rsidP="00D53552">
            <w:pPr>
              <w:spacing w:line="360" w:lineRule="auto"/>
              <w:jc w:val="center"/>
              <w:rPr>
                <w:rFonts w:cs="Arial"/>
                <w:sz w:val="18"/>
                <w:szCs w:val="18"/>
              </w:rPr>
            </w:pPr>
            <w:r w:rsidRPr="00447B20">
              <w:rPr>
                <w:rFonts w:cs="Arial"/>
                <w:sz w:val="18"/>
                <w:szCs w:val="18"/>
              </w:rPr>
              <w:t>26</w:t>
            </w:r>
          </w:p>
        </w:tc>
        <w:tc>
          <w:tcPr>
            <w:tcW w:w="855" w:type="dxa"/>
          </w:tcPr>
          <w:p w14:paraId="0D614198"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671E2C13" w14:textId="77777777" w:rsidR="00D53552" w:rsidRPr="00447B20" w:rsidRDefault="00D53552" w:rsidP="00D53552">
            <w:pPr>
              <w:spacing w:line="360" w:lineRule="auto"/>
              <w:rPr>
                <w:rFonts w:cs="Arial"/>
                <w:sz w:val="18"/>
                <w:szCs w:val="18"/>
              </w:rPr>
            </w:pPr>
            <w:r w:rsidRPr="00447B20">
              <w:rPr>
                <w:rFonts w:cs="Arial"/>
                <w:sz w:val="18"/>
                <w:szCs w:val="18"/>
              </w:rPr>
              <w:t>RECAPAGEM DE PNEU 1400 X 24, À FRIO</w:t>
            </w:r>
          </w:p>
        </w:tc>
        <w:tc>
          <w:tcPr>
            <w:tcW w:w="992" w:type="dxa"/>
          </w:tcPr>
          <w:p w14:paraId="0B8DB62A" w14:textId="77777777" w:rsidR="00D53552" w:rsidRPr="00447B20" w:rsidRDefault="00D53552" w:rsidP="00D53552">
            <w:pPr>
              <w:spacing w:line="360" w:lineRule="auto"/>
              <w:jc w:val="right"/>
              <w:rPr>
                <w:rFonts w:cs="Arial"/>
                <w:sz w:val="18"/>
                <w:szCs w:val="18"/>
              </w:rPr>
            </w:pPr>
          </w:p>
        </w:tc>
        <w:tc>
          <w:tcPr>
            <w:tcW w:w="1276" w:type="dxa"/>
          </w:tcPr>
          <w:p w14:paraId="569213E4" w14:textId="77777777" w:rsidR="00D53552" w:rsidRPr="00447B20" w:rsidRDefault="00D53552" w:rsidP="00D53552">
            <w:pPr>
              <w:spacing w:line="360" w:lineRule="auto"/>
              <w:jc w:val="right"/>
              <w:rPr>
                <w:rFonts w:cs="Arial"/>
                <w:sz w:val="18"/>
                <w:szCs w:val="18"/>
              </w:rPr>
            </w:pPr>
            <w:r w:rsidRPr="00447B20">
              <w:rPr>
                <w:rFonts w:cs="Arial"/>
                <w:sz w:val="18"/>
                <w:szCs w:val="18"/>
              </w:rPr>
              <w:t>2.545,00</w:t>
            </w:r>
          </w:p>
        </w:tc>
        <w:tc>
          <w:tcPr>
            <w:tcW w:w="1418" w:type="dxa"/>
          </w:tcPr>
          <w:p w14:paraId="3D11F93B" w14:textId="77777777" w:rsidR="00D53552" w:rsidRPr="00447B20" w:rsidRDefault="00D53552" w:rsidP="00D53552">
            <w:pPr>
              <w:spacing w:line="360" w:lineRule="auto"/>
              <w:jc w:val="right"/>
              <w:rPr>
                <w:rFonts w:cs="Arial"/>
                <w:sz w:val="18"/>
                <w:szCs w:val="18"/>
              </w:rPr>
            </w:pPr>
            <w:r w:rsidRPr="00447B20">
              <w:rPr>
                <w:rFonts w:cs="Arial"/>
                <w:sz w:val="18"/>
                <w:szCs w:val="18"/>
              </w:rPr>
              <w:t>66.170,00</w:t>
            </w:r>
          </w:p>
        </w:tc>
      </w:tr>
      <w:tr w:rsidR="00D53552" w:rsidRPr="00447B20" w14:paraId="67F8E166" w14:textId="77777777" w:rsidTr="00D53552">
        <w:trPr>
          <w:trHeight w:val="563"/>
        </w:trPr>
        <w:tc>
          <w:tcPr>
            <w:tcW w:w="852" w:type="dxa"/>
          </w:tcPr>
          <w:p w14:paraId="2741B359" w14:textId="77777777" w:rsidR="00D53552" w:rsidRPr="00447B20" w:rsidRDefault="00D53552" w:rsidP="00D53552">
            <w:pPr>
              <w:spacing w:line="360" w:lineRule="auto"/>
              <w:jc w:val="center"/>
              <w:rPr>
                <w:rFonts w:cs="Arial"/>
                <w:sz w:val="18"/>
                <w:szCs w:val="18"/>
              </w:rPr>
            </w:pPr>
            <w:r w:rsidRPr="00447B20">
              <w:rPr>
                <w:rFonts w:cs="Arial"/>
                <w:sz w:val="18"/>
                <w:szCs w:val="18"/>
              </w:rPr>
              <w:t>05</w:t>
            </w:r>
          </w:p>
        </w:tc>
        <w:tc>
          <w:tcPr>
            <w:tcW w:w="992" w:type="dxa"/>
          </w:tcPr>
          <w:p w14:paraId="1E8A22CB" w14:textId="77777777" w:rsidR="00D53552" w:rsidRPr="00447B20" w:rsidRDefault="00D53552" w:rsidP="00D53552">
            <w:pPr>
              <w:spacing w:line="360" w:lineRule="auto"/>
              <w:jc w:val="center"/>
              <w:rPr>
                <w:rFonts w:cs="Arial"/>
                <w:sz w:val="18"/>
                <w:szCs w:val="18"/>
              </w:rPr>
            </w:pPr>
            <w:r w:rsidRPr="00447B20">
              <w:rPr>
                <w:rFonts w:cs="Arial"/>
                <w:sz w:val="18"/>
                <w:szCs w:val="18"/>
              </w:rPr>
              <w:t>20</w:t>
            </w:r>
          </w:p>
        </w:tc>
        <w:tc>
          <w:tcPr>
            <w:tcW w:w="855" w:type="dxa"/>
          </w:tcPr>
          <w:p w14:paraId="346587D5"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3618D829" w14:textId="77777777" w:rsidR="00D53552" w:rsidRPr="00447B20" w:rsidRDefault="00D53552" w:rsidP="00D53552">
            <w:pPr>
              <w:spacing w:line="360" w:lineRule="auto"/>
              <w:rPr>
                <w:rFonts w:cs="Arial"/>
                <w:sz w:val="18"/>
                <w:szCs w:val="18"/>
              </w:rPr>
            </w:pPr>
            <w:r w:rsidRPr="00447B20">
              <w:rPr>
                <w:rFonts w:cs="Arial"/>
                <w:sz w:val="18"/>
                <w:szCs w:val="18"/>
              </w:rPr>
              <w:t>RECAPAGEM DE PNEU 18,4 X 30 À FRIO</w:t>
            </w:r>
          </w:p>
        </w:tc>
        <w:tc>
          <w:tcPr>
            <w:tcW w:w="992" w:type="dxa"/>
          </w:tcPr>
          <w:p w14:paraId="7229784E" w14:textId="77777777" w:rsidR="00D53552" w:rsidRPr="00447B20" w:rsidRDefault="00D53552" w:rsidP="00D53552">
            <w:pPr>
              <w:spacing w:line="360" w:lineRule="auto"/>
              <w:jc w:val="right"/>
              <w:rPr>
                <w:rFonts w:cs="Arial"/>
                <w:sz w:val="18"/>
                <w:szCs w:val="18"/>
              </w:rPr>
            </w:pPr>
          </w:p>
        </w:tc>
        <w:tc>
          <w:tcPr>
            <w:tcW w:w="1276" w:type="dxa"/>
          </w:tcPr>
          <w:p w14:paraId="3BF93941" w14:textId="77777777" w:rsidR="00D53552" w:rsidRPr="00447B20" w:rsidRDefault="00D53552" w:rsidP="00D53552">
            <w:pPr>
              <w:spacing w:line="360" w:lineRule="auto"/>
              <w:jc w:val="right"/>
              <w:rPr>
                <w:rFonts w:cs="Arial"/>
                <w:sz w:val="18"/>
                <w:szCs w:val="18"/>
              </w:rPr>
            </w:pPr>
            <w:r w:rsidRPr="00447B20">
              <w:rPr>
                <w:rFonts w:cs="Arial"/>
                <w:sz w:val="18"/>
                <w:szCs w:val="18"/>
              </w:rPr>
              <w:t>3.320,00</w:t>
            </w:r>
          </w:p>
        </w:tc>
        <w:tc>
          <w:tcPr>
            <w:tcW w:w="1418" w:type="dxa"/>
          </w:tcPr>
          <w:p w14:paraId="63164243" w14:textId="77777777" w:rsidR="00D53552" w:rsidRPr="00447B20" w:rsidRDefault="00D53552" w:rsidP="00D53552">
            <w:pPr>
              <w:spacing w:line="360" w:lineRule="auto"/>
              <w:jc w:val="right"/>
              <w:rPr>
                <w:rFonts w:cs="Arial"/>
                <w:sz w:val="18"/>
                <w:szCs w:val="18"/>
              </w:rPr>
            </w:pPr>
            <w:r w:rsidRPr="00447B20">
              <w:rPr>
                <w:rFonts w:cs="Arial"/>
                <w:sz w:val="18"/>
                <w:szCs w:val="18"/>
              </w:rPr>
              <w:t>66.400,00</w:t>
            </w:r>
          </w:p>
        </w:tc>
      </w:tr>
      <w:tr w:rsidR="00D53552" w:rsidRPr="00447B20" w14:paraId="22E4528E" w14:textId="77777777" w:rsidTr="00D53552">
        <w:trPr>
          <w:trHeight w:val="563"/>
        </w:trPr>
        <w:tc>
          <w:tcPr>
            <w:tcW w:w="852" w:type="dxa"/>
          </w:tcPr>
          <w:p w14:paraId="51EBF6D2" w14:textId="77777777" w:rsidR="00D53552" w:rsidRPr="00447B20" w:rsidRDefault="00D53552" w:rsidP="00D53552">
            <w:pPr>
              <w:spacing w:line="360" w:lineRule="auto"/>
              <w:jc w:val="center"/>
              <w:rPr>
                <w:rFonts w:cs="Arial"/>
                <w:sz w:val="18"/>
                <w:szCs w:val="18"/>
              </w:rPr>
            </w:pPr>
            <w:r w:rsidRPr="00447B20">
              <w:rPr>
                <w:rFonts w:cs="Arial"/>
                <w:sz w:val="18"/>
                <w:szCs w:val="18"/>
              </w:rPr>
              <w:t>06</w:t>
            </w:r>
          </w:p>
        </w:tc>
        <w:tc>
          <w:tcPr>
            <w:tcW w:w="992" w:type="dxa"/>
          </w:tcPr>
          <w:p w14:paraId="6468BE4A" w14:textId="77777777" w:rsidR="00D53552" w:rsidRPr="00447B20" w:rsidRDefault="00D53552" w:rsidP="00D53552">
            <w:pPr>
              <w:spacing w:line="360" w:lineRule="auto"/>
              <w:jc w:val="center"/>
              <w:rPr>
                <w:rFonts w:cs="Arial"/>
                <w:sz w:val="18"/>
                <w:szCs w:val="18"/>
              </w:rPr>
            </w:pPr>
            <w:r w:rsidRPr="00447B20">
              <w:rPr>
                <w:rFonts w:cs="Arial"/>
                <w:sz w:val="18"/>
                <w:szCs w:val="18"/>
              </w:rPr>
              <w:t>06</w:t>
            </w:r>
          </w:p>
        </w:tc>
        <w:tc>
          <w:tcPr>
            <w:tcW w:w="855" w:type="dxa"/>
          </w:tcPr>
          <w:p w14:paraId="2158FB38"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6DAA611E" w14:textId="77777777" w:rsidR="00D53552" w:rsidRPr="00447B20" w:rsidRDefault="00D53552" w:rsidP="00D53552">
            <w:pPr>
              <w:spacing w:line="360" w:lineRule="auto"/>
              <w:rPr>
                <w:rFonts w:cs="Arial"/>
                <w:sz w:val="18"/>
                <w:szCs w:val="18"/>
              </w:rPr>
            </w:pPr>
            <w:r w:rsidRPr="00447B20">
              <w:rPr>
                <w:rFonts w:cs="Arial"/>
                <w:sz w:val="18"/>
                <w:szCs w:val="18"/>
              </w:rPr>
              <w:t>RECAPAGEM DE PNEU 19-5L X 24 À FRIO.</w:t>
            </w:r>
          </w:p>
        </w:tc>
        <w:tc>
          <w:tcPr>
            <w:tcW w:w="992" w:type="dxa"/>
          </w:tcPr>
          <w:p w14:paraId="3C5CAA91" w14:textId="77777777" w:rsidR="00D53552" w:rsidRPr="00447B20" w:rsidRDefault="00D53552" w:rsidP="00D53552">
            <w:pPr>
              <w:spacing w:line="360" w:lineRule="auto"/>
              <w:jc w:val="right"/>
              <w:rPr>
                <w:rFonts w:cs="Arial"/>
                <w:sz w:val="18"/>
                <w:szCs w:val="18"/>
              </w:rPr>
            </w:pPr>
          </w:p>
        </w:tc>
        <w:tc>
          <w:tcPr>
            <w:tcW w:w="1276" w:type="dxa"/>
          </w:tcPr>
          <w:p w14:paraId="4A086174" w14:textId="77777777" w:rsidR="00D53552" w:rsidRPr="00447B20" w:rsidRDefault="00D53552" w:rsidP="00D53552">
            <w:pPr>
              <w:spacing w:line="360" w:lineRule="auto"/>
              <w:jc w:val="right"/>
              <w:rPr>
                <w:rFonts w:cs="Arial"/>
                <w:sz w:val="18"/>
                <w:szCs w:val="18"/>
              </w:rPr>
            </w:pPr>
            <w:r w:rsidRPr="00447B20">
              <w:rPr>
                <w:rFonts w:cs="Arial"/>
                <w:sz w:val="18"/>
                <w:szCs w:val="18"/>
              </w:rPr>
              <w:t>3.264,40</w:t>
            </w:r>
          </w:p>
        </w:tc>
        <w:tc>
          <w:tcPr>
            <w:tcW w:w="1418" w:type="dxa"/>
          </w:tcPr>
          <w:p w14:paraId="3E8F84BE" w14:textId="77777777" w:rsidR="00D53552" w:rsidRPr="00447B20" w:rsidRDefault="00D53552" w:rsidP="00D53552">
            <w:pPr>
              <w:tabs>
                <w:tab w:val="left" w:pos="855"/>
              </w:tabs>
              <w:jc w:val="right"/>
              <w:rPr>
                <w:rFonts w:cs="Arial"/>
                <w:sz w:val="18"/>
                <w:szCs w:val="18"/>
              </w:rPr>
            </w:pPr>
            <w:r w:rsidRPr="00447B20">
              <w:rPr>
                <w:rFonts w:cs="Arial"/>
                <w:sz w:val="18"/>
                <w:szCs w:val="18"/>
              </w:rPr>
              <w:t xml:space="preserve">  19.586,40</w:t>
            </w:r>
          </w:p>
        </w:tc>
      </w:tr>
      <w:tr w:rsidR="00D53552" w:rsidRPr="00447B20" w14:paraId="3B90120F" w14:textId="77777777" w:rsidTr="00D53552">
        <w:trPr>
          <w:trHeight w:val="274"/>
        </w:trPr>
        <w:tc>
          <w:tcPr>
            <w:tcW w:w="852" w:type="dxa"/>
          </w:tcPr>
          <w:p w14:paraId="2C3FC9C9" w14:textId="77777777" w:rsidR="00D53552" w:rsidRPr="00447B20" w:rsidRDefault="00D53552" w:rsidP="00D53552">
            <w:pPr>
              <w:spacing w:line="360" w:lineRule="auto"/>
              <w:jc w:val="center"/>
              <w:rPr>
                <w:rFonts w:cs="Arial"/>
                <w:sz w:val="18"/>
                <w:szCs w:val="18"/>
              </w:rPr>
            </w:pPr>
            <w:r w:rsidRPr="00447B20">
              <w:rPr>
                <w:rFonts w:cs="Arial"/>
                <w:sz w:val="18"/>
                <w:szCs w:val="18"/>
              </w:rPr>
              <w:t>07</w:t>
            </w:r>
          </w:p>
        </w:tc>
        <w:tc>
          <w:tcPr>
            <w:tcW w:w="992" w:type="dxa"/>
          </w:tcPr>
          <w:p w14:paraId="262CE057" w14:textId="77777777" w:rsidR="00D53552" w:rsidRPr="00447B20" w:rsidRDefault="00D53552" w:rsidP="00D53552">
            <w:pPr>
              <w:spacing w:line="360" w:lineRule="auto"/>
              <w:jc w:val="center"/>
              <w:rPr>
                <w:rFonts w:cs="Arial"/>
                <w:sz w:val="18"/>
                <w:szCs w:val="18"/>
              </w:rPr>
            </w:pPr>
            <w:r w:rsidRPr="00447B20">
              <w:rPr>
                <w:rFonts w:cs="Arial"/>
                <w:sz w:val="18"/>
                <w:szCs w:val="18"/>
              </w:rPr>
              <w:t>04</w:t>
            </w:r>
          </w:p>
        </w:tc>
        <w:tc>
          <w:tcPr>
            <w:tcW w:w="855" w:type="dxa"/>
          </w:tcPr>
          <w:p w14:paraId="22A7258D"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015851B1" w14:textId="77777777" w:rsidR="00D53552" w:rsidRPr="00447B20" w:rsidRDefault="00D53552" w:rsidP="00D53552">
            <w:pPr>
              <w:spacing w:line="360" w:lineRule="auto"/>
              <w:rPr>
                <w:rFonts w:cs="Arial"/>
                <w:sz w:val="18"/>
                <w:szCs w:val="18"/>
              </w:rPr>
            </w:pPr>
            <w:r w:rsidRPr="00447B20">
              <w:rPr>
                <w:rFonts w:cs="Arial"/>
                <w:sz w:val="18"/>
                <w:szCs w:val="18"/>
              </w:rPr>
              <w:t>RECAPAGEM DE PNEU 215 X 75R X 17,5 À FRIO.</w:t>
            </w:r>
          </w:p>
        </w:tc>
        <w:tc>
          <w:tcPr>
            <w:tcW w:w="992" w:type="dxa"/>
          </w:tcPr>
          <w:p w14:paraId="3442A102" w14:textId="77777777" w:rsidR="00D53552" w:rsidRPr="00447B20" w:rsidRDefault="00D53552" w:rsidP="00D53552">
            <w:pPr>
              <w:spacing w:line="360" w:lineRule="auto"/>
              <w:rPr>
                <w:rFonts w:cs="Arial"/>
                <w:sz w:val="18"/>
                <w:szCs w:val="18"/>
              </w:rPr>
            </w:pPr>
          </w:p>
        </w:tc>
        <w:tc>
          <w:tcPr>
            <w:tcW w:w="1276" w:type="dxa"/>
          </w:tcPr>
          <w:p w14:paraId="7B279BEC" w14:textId="77777777" w:rsidR="00D53552" w:rsidRPr="00447B20" w:rsidRDefault="00D53552" w:rsidP="00D53552">
            <w:pPr>
              <w:spacing w:line="360" w:lineRule="auto"/>
              <w:jc w:val="right"/>
              <w:rPr>
                <w:rFonts w:cs="Arial"/>
                <w:sz w:val="18"/>
                <w:szCs w:val="18"/>
              </w:rPr>
            </w:pPr>
            <w:r w:rsidRPr="00447B20">
              <w:rPr>
                <w:rFonts w:cs="Arial"/>
                <w:sz w:val="18"/>
                <w:szCs w:val="18"/>
              </w:rPr>
              <w:t xml:space="preserve">      609,16</w:t>
            </w:r>
          </w:p>
        </w:tc>
        <w:tc>
          <w:tcPr>
            <w:tcW w:w="1418" w:type="dxa"/>
          </w:tcPr>
          <w:p w14:paraId="39959C0B" w14:textId="77777777" w:rsidR="00D53552" w:rsidRPr="00447B20" w:rsidRDefault="00D53552" w:rsidP="00D53552">
            <w:pPr>
              <w:spacing w:line="360" w:lineRule="auto"/>
              <w:jc w:val="right"/>
              <w:rPr>
                <w:rFonts w:cs="Arial"/>
                <w:sz w:val="18"/>
                <w:szCs w:val="18"/>
              </w:rPr>
            </w:pPr>
            <w:r w:rsidRPr="00447B20">
              <w:rPr>
                <w:rFonts w:cs="Arial"/>
                <w:sz w:val="18"/>
                <w:szCs w:val="18"/>
              </w:rPr>
              <w:t xml:space="preserve">   2.436,66</w:t>
            </w:r>
          </w:p>
        </w:tc>
      </w:tr>
      <w:tr w:rsidR="00D53552" w:rsidRPr="00447B20" w14:paraId="73441B8E" w14:textId="77777777" w:rsidTr="00D53552">
        <w:trPr>
          <w:trHeight w:val="279"/>
        </w:trPr>
        <w:tc>
          <w:tcPr>
            <w:tcW w:w="852" w:type="dxa"/>
          </w:tcPr>
          <w:p w14:paraId="2111AEE8" w14:textId="77777777" w:rsidR="00D53552" w:rsidRPr="00447B20" w:rsidRDefault="00D53552" w:rsidP="00D53552">
            <w:pPr>
              <w:spacing w:line="360" w:lineRule="auto"/>
              <w:jc w:val="center"/>
              <w:rPr>
                <w:rFonts w:cs="Arial"/>
                <w:sz w:val="18"/>
                <w:szCs w:val="18"/>
              </w:rPr>
            </w:pPr>
            <w:r w:rsidRPr="00447B20">
              <w:rPr>
                <w:rFonts w:cs="Arial"/>
                <w:sz w:val="18"/>
                <w:szCs w:val="18"/>
              </w:rPr>
              <w:t>08</w:t>
            </w:r>
          </w:p>
        </w:tc>
        <w:tc>
          <w:tcPr>
            <w:tcW w:w="992" w:type="dxa"/>
          </w:tcPr>
          <w:p w14:paraId="3E6FAB82" w14:textId="77777777" w:rsidR="00D53552" w:rsidRPr="00447B20" w:rsidRDefault="00D53552" w:rsidP="00D53552">
            <w:pPr>
              <w:spacing w:line="360" w:lineRule="auto"/>
              <w:jc w:val="center"/>
              <w:rPr>
                <w:rFonts w:cs="Arial"/>
                <w:sz w:val="18"/>
                <w:szCs w:val="18"/>
              </w:rPr>
            </w:pPr>
            <w:r w:rsidRPr="00447B20">
              <w:rPr>
                <w:rFonts w:cs="Arial"/>
                <w:sz w:val="18"/>
                <w:szCs w:val="18"/>
              </w:rPr>
              <w:t>10</w:t>
            </w:r>
          </w:p>
        </w:tc>
        <w:tc>
          <w:tcPr>
            <w:tcW w:w="855" w:type="dxa"/>
          </w:tcPr>
          <w:p w14:paraId="5D138107"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5049CB79" w14:textId="77777777" w:rsidR="00D53552" w:rsidRPr="00447B20" w:rsidRDefault="00D53552" w:rsidP="00D53552">
            <w:pPr>
              <w:spacing w:line="360" w:lineRule="auto"/>
              <w:rPr>
                <w:rFonts w:cs="Arial"/>
                <w:sz w:val="18"/>
                <w:szCs w:val="18"/>
              </w:rPr>
            </w:pPr>
            <w:r w:rsidRPr="00447B20">
              <w:rPr>
                <w:rFonts w:cs="Arial"/>
                <w:sz w:val="18"/>
                <w:szCs w:val="18"/>
              </w:rPr>
              <w:t>RECAPAGEM DE PNEU 750 X 16 BORRACHUDO À FRIO.</w:t>
            </w:r>
          </w:p>
        </w:tc>
        <w:tc>
          <w:tcPr>
            <w:tcW w:w="992" w:type="dxa"/>
          </w:tcPr>
          <w:p w14:paraId="3A0FCA4F" w14:textId="77777777" w:rsidR="00D53552" w:rsidRPr="00447B20" w:rsidRDefault="00D53552" w:rsidP="00D53552">
            <w:pPr>
              <w:spacing w:line="360" w:lineRule="auto"/>
              <w:rPr>
                <w:rFonts w:cs="Arial"/>
                <w:sz w:val="18"/>
                <w:szCs w:val="18"/>
              </w:rPr>
            </w:pPr>
          </w:p>
        </w:tc>
        <w:tc>
          <w:tcPr>
            <w:tcW w:w="1276" w:type="dxa"/>
          </w:tcPr>
          <w:p w14:paraId="0AD0FB04" w14:textId="77777777" w:rsidR="00D53552" w:rsidRPr="00447B20" w:rsidRDefault="00D53552" w:rsidP="00D53552">
            <w:pPr>
              <w:spacing w:line="360" w:lineRule="auto"/>
              <w:jc w:val="right"/>
              <w:rPr>
                <w:rFonts w:cs="Arial"/>
                <w:sz w:val="18"/>
                <w:szCs w:val="18"/>
              </w:rPr>
            </w:pPr>
            <w:r w:rsidRPr="00447B20">
              <w:rPr>
                <w:rFonts w:cs="Arial"/>
                <w:sz w:val="18"/>
                <w:szCs w:val="18"/>
              </w:rPr>
              <w:t xml:space="preserve">    553,33</w:t>
            </w:r>
          </w:p>
        </w:tc>
        <w:tc>
          <w:tcPr>
            <w:tcW w:w="1418" w:type="dxa"/>
          </w:tcPr>
          <w:p w14:paraId="0E3A726B" w14:textId="77777777" w:rsidR="00D53552" w:rsidRPr="00447B20" w:rsidRDefault="00D53552" w:rsidP="00D53552">
            <w:pPr>
              <w:spacing w:line="360" w:lineRule="auto"/>
              <w:jc w:val="right"/>
              <w:rPr>
                <w:rFonts w:cs="Arial"/>
                <w:sz w:val="18"/>
                <w:szCs w:val="18"/>
              </w:rPr>
            </w:pPr>
            <w:r w:rsidRPr="00447B20">
              <w:rPr>
                <w:rFonts w:cs="Arial"/>
                <w:sz w:val="18"/>
                <w:szCs w:val="18"/>
              </w:rPr>
              <w:t>5.533,33</w:t>
            </w:r>
          </w:p>
        </w:tc>
      </w:tr>
      <w:tr w:rsidR="00D53552" w:rsidRPr="00447B20" w14:paraId="575CE68E" w14:textId="77777777" w:rsidTr="00D53552">
        <w:trPr>
          <w:trHeight w:val="396"/>
        </w:trPr>
        <w:tc>
          <w:tcPr>
            <w:tcW w:w="852" w:type="dxa"/>
          </w:tcPr>
          <w:p w14:paraId="16E208A1" w14:textId="77777777" w:rsidR="00D53552" w:rsidRPr="00447B20" w:rsidRDefault="00D53552" w:rsidP="00D53552">
            <w:pPr>
              <w:spacing w:line="360" w:lineRule="auto"/>
              <w:jc w:val="center"/>
              <w:rPr>
                <w:rFonts w:cs="Arial"/>
                <w:sz w:val="18"/>
                <w:szCs w:val="18"/>
              </w:rPr>
            </w:pPr>
            <w:r w:rsidRPr="00447B20">
              <w:rPr>
                <w:rFonts w:cs="Arial"/>
                <w:sz w:val="18"/>
                <w:szCs w:val="18"/>
              </w:rPr>
              <w:t>09</w:t>
            </w:r>
          </w:p>
        </w:tc>
        <w:tc>
          <w:tcPr>
            <w:tcW w:w="992" w:type="dxa"/>
          </w:tcPr>
          <w:p w14:paraId="7871CDA5" w14:textId="77777777" w:rsidR="00D53552" w:rsidRPr="00447B20" w:rsidRDefault="00D53552" w:rsidP="00D53552">
            <w:pPr>
              <w:spacing w:line="360" w:lineRule="auto"/>
              <w:jc w:val="center"/>
              <w:rPr>
                <w:rFonts w:cs="Arial"/>
                <w:sz w:val="18"/>
                <w:szCs w:val="18"/>
              </w:rPr>
            </w:pPr>
            <w:r w:rsidRPr="00447B20">
              <w:rPr>
                <w:rFonts w:cs="Arial"/>
                <w:sz w:val="18"/>
                <w:szCs w:val="18"/>
              </w:rPr>
              <w:t>10</w:t>
            </w:r>
          </w:p>
        </w:tc>
        <w:tc>
          <w:tcPr>
            <w:tcW w:w="855" w:type="dxa"/>
          </w:tcPr>
          <w:p w14:paraId="40EB25E2"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18191B28" w14:textId="77777777" w:rsidR="00D53552" w:rsidRPr="00447B20" w:rsidRDefault="00D53552" w:rsidP="00D53552">
            <w:pPr>
              <w:spacing w:line="360" w:lineRule="auto"/>
              <w:rPr>
                <w:rFonts w:cs="Arial"/>
                <w:sz w:val="18"/>
                <w:szCs w:val="18"/>
              </w:rPr>
            </w:pPr>
            <w:r w:rsidRPr="00447B20">
              <w:rPr>
                <w:rFonts w:cs="Arial"/>
                <w:sz w:val="18"/>
                <w:szCs w:val="18"/>
              </w:rPr>
              <w:t>RECAPAGEM PNEU 750 X 16 FRISADO</w:t>
            </w:r>
          </w:p>
        </w:tc>
        <w:tc>
          <w:tcPr>
            <w:tcW w:w="992" w:type="dxa"/>
          </w:tcPr>
          <w:p w14:paraId="16338F05" w14:textId="77777777" w:rsidR="00D53552" w:rsidRPr="00447B20" w:rsidRDefault="00D53552" w:rsidP="00D53552">
            <w:pPr>
              <w:spacing w:line="360" w:lineRule="auto"/>
              <w:rPr>
                <w:rFonts w:cs="Arial"/>
                <w:sz w:val="18"/>
                <w:szCs w:val="18"/>
              </w:rPr>
            </w:pPr>
          </w:p>
        </w:tc>
        <w:tc>
          <w:tcPr>
            <w:tcW w:w="1276" w:type="dxa"/>
          </w:tcPr>
          <w:p w14:paraId="53028337" w14:textId="77777777" w:rsidR="00D53552" w:rsidRPr="00447B20" w:rsidRDefault="00D53552" w:rsidP="00D53552">
            <w:pPr>
              <w:spacing w:line="360" w:lineRule="auto"/>
              <w:jc w:val="right"/>
              <w:rPr>
                <w:rFonts w:cs="Arial"/>
                <w:sz w:val="18"/>
                <w:szCs w:val="18"/>
              </w:rPr>
            </w:pPr>
            <w:r w:rsidRPr="00447B20">
              <w:rPr>
                <w:rFonts w:cs="Arial"/>
                <w:sz w:val="18"/>
                <w:szCs w:val="18"/>
              </w:rPr>
              <w:t xml:space="preserve">     580,00</w:t>
            </w:r>
          </w:p>
        </w:tc>
        <w:tc>
          <w:tcPr>
            <w:tcW w:w="1418" w:type="dxa"/>
          </w:tcPr>
          <w:p w14:paraId="2270AB00" w14:textId="77777777" w:rsidR="00D53552" w:rsidRPr="00447B20" w:rsidRDefault="00D53552" w:rsidP="00D53552">
            <w:pPr>
              <w:spacing w:line="360" w:lineRule="auto"/>
              <w:jc w:val="right"/>
              <w:rPr>
                <w:rFonts w:cs="Arial"/>
                <w:sz w:val="18"/>
                <w:szCs w:val="18"/>
              </w:rPr>
            </w:pPr>
            <w:r w:rsidRPr="00447B20">
              <w:rPr>
                <w:rFonts w:cs="Arial"/>
                <w:sz w:val="18"/>
                <w:szCs w:val="18"/>
              </w:rPr>
              <w:t>5.800,00</w:t>
            </w:r>
          </w:p>
        </w:tc>
      </w:tr>
      <w:tr w:rsidR="00D53552" w:rsidRPr="00447B20" w14:paraId="24ACA4F9" w14:textId="77777777" w:rsidTr="00D53552">
        <w:trPr>
          <w:trHeight w:val="416"/>
        </w:trPr>
        <w:tc>
          <w:tcPr>
            <w:tcW w:w="852" w:type="dxa"/>
          </w:tcPr>
          <w:p w14:paraId="2205C156" w14:textId="77777777" w:rsidR="00D53552" w:rsidRPr="00447B20" w:rsidRDefault="00D53552" w:rsidP="00D53552">
            <w:pPr>
              <w:spacing w:line="360" w:lineRule="auto"/>
              <w:jc w:val="center"/>
              <w:rPr>
                <w:rFonts w:cs="Arial"/>
                <w:sz w:val="18"/>
                <w:szCs w:val="18"/>
              </w:rPr>
            </w:pPr>
            <w:r w:rsidRPr="00447B20">
              <w:rPr>
                <w:rFonts w:cs="Arial"/>
                <w:sz w:val="18"/>
                <w:szCs w:val="18"/>
              </w:rPr>
              <w:t>10</w:t>
            </w:r>
          </w:p>
        </w:tc>
        <w:tc>
          <w:tcPr>
            <w:tcW w:w="992" w:type="dxa"/>
          </w:tcPr>
          <w:p w14:paraId="51D6BB5C" w14:textId="77777777" w:rsidR="00D53552" w:rsidRPr="00447B20" w:rsidRDefault="00D53552" w:rsidP="00D53552">
            <w:pPr>
              <w:spacing w:line="360" w:lineRule="auto"/>
              <w:jc w:val="center"/>
              <w:rPr>
                <w:rFonts w:cs="Arial"/>
                <w:sz w:val="18"/>
                <w:szCs w:val="18"/>
              </w:rPr>
            </w:pPr>
            <w:r w:rsidRPr="00447B20">
              <w:rPr>
                <w:rFonts w:cs="Arial"/>
                <w:sz w:val="18"/>
                <w:szCs w:val="18"/>
              </w:rPr>
              <w:t>4</w:t>
            </w:r>
          </w:p>
        </w:tc>
        <w:tc>
          <w:tcPr>
            <w:tcW w:w="855" w:type="dxa"/>
          </w:tcPr>
          <w:p w14:paraId="35DE9E53"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386CB131" w14:textId="77777777" w:rsidR="00D53552" w:rsidRPr="00447B20" w:rsidRDefault="00D53552" w:rsidP="00D53552">
            <w:pPr>
              <w:spacing w:line="360" w:lineRule="auto"/>
              <w:rPr>
                <w:rFonts w:cs="Arial"/>
                <w:sz w:val="18"/>
                <w:szCs w:val="18"/>
              </w:rPr>
            </w:pPr>
            <w:r w:rsidRPr="00447B20">
              <w:rPr>
                <w:rFonts w:cs="Arial"/>
                <w:sz w:val="18"/>
                <w:szCs w:val="18"/>
              </w:rPr>
              <w:t xml:space="preserve">RECAPAGEM DE PNEU 205/70R X 14 </w:t>
            </w:r>
            <w:r w:rsidRPr="00447B20">
              <w:rPr>
                <w:rFonts w:cs="Arial"/>
                <w:sz w:val="18"/>
                <w:szCs w:val="18"/>
              </w:rPr>
              <w:lastRenderedPageBreak/>
              <w:t>À FRIO</w:t>
            </w:r>
          </w:p>
        </w:tc>
        <w:tc>
          <w:tcPr>
            <w:tcW w:w="992" w:type="dxa"/>
          </w:tcPr>
          <w:p w14:paraId="3CD672E0" w14:textId="77777777" w:rsidR="00D53552" w:rsidRPr="00447B20" w:rsidRDefault="00D53552" w:rsidP="00D53552">
            <w:pPr>
              <w:spacing w:line="360" w:lineRule="auto"/>
              <w:rPr>
                <w:rFonts w:cs="Arial"/>
                <w:sz w:val="18"/>
                <w:szCs w:val="18"/>
              </w:rPr>
            </w:pPr>
          </w:p>
        </w:tc>
        <w:tc>
          <w:tcPr>
            <w:tcW w:w="1276" w:type="dxa"/>
          </w:tcPr>
          <w:p w14:paraId="0A01DF8F" w14:textId="77777777" w:rsidR="00D53552" w:rsidRPr="00447B20" w:rsidRDefault="00D53552" w:rsidP="00D53552">
            <w:pPr>
              <w:spacing w:line="360" w:lineRule="auto"/>
              <w:jc w:val="right"/>
              <w:rPr>
                <w:rFonts w:cs="Arial"/>
                <w:sz w:val="18"/>
                <w:szCs w:val="18"/>
              </w:rPr>
            </w:pPr>
            <w:r w:rsidRPr="00447B20">
              <w:rPr>
                <w:rFonts w:cs="Arial"/>
                <w:sz w:val="18"/>
                <w:szCs w:val="18"/>
              </w:rPr>
              <w:t xml:space="preserve">   467,50</w:t>
            </w:r>
          </w:p>
        </w:tc>
        <w:tc>
          <w:tcPr>
            <w:tcW w:w="1418" w:type="dxa"/>
          </w:tcPr>
          <w:p w14:paraId="04EA1ECF" w14:textId="77777777" w:rsidR="00D53552" w:rsidRPr="00447B20" w:rsidRDefault="00D53552" w:rsidP="00D53552">
            <w:pPr>
              <w:spacing w:line="360" w:lineRule="auto"/>
              <w:jc w:val="right"/>
              <w:rPr>
                <w:rFonts w:cs="Arial"/>
                <w:sz w:val="18"/>
                <w:szCs w:val="18"/>
              </w:rPr>
            </w:pPr>
            <w:r w:rsidRPr="00447B20">
              <w:rPr>
                <w:rFonts w:cs="Arial"/>
                <w:sz w:val="18"/>
                <w:szCs w:val="18"/>
              </w:rPr>
              <w:t>1.870,00</w:t>
            </w:r>
          </w:p>
        </w:tc>
      </w:tr>
      <w:tr w:rsidR="00D53552" w:rsidRPr="00447B20" w14:paraId="401CEE3E" w14:textId="77777777" w:rsidTr="00D53552">
        <w:trPr>
          <w:trHeight w:val="338"/>
        </w:trPr>
        <w:tc>
          <w:tcPr>
            <w:tcW w:w="852" w:type="dxa"/>
          </w:tcPr>
          <w:p w14:paraId="0E4199A9" w14:textId="77777777" w:rsidR="00D53552" w:rsidRPr="00447B20" w:rsidRDefault="00D53552" w:rsidP="00D53552">
            <w:pPr>
              <w:spacing w:line="360" w:lineRule="auto"/>
              <w:jc w:val="center"/>
              <w:rPr>
                <w:rFonts w:cs="Arial"/>
                <w:sz w:val="18"/>
                <w:szCs w:val="18"/>
              </w:rPr>
            </w:pPr>
            <w:r w:rsidRPr="00447B20">
              <w:rPr>
                <w:rFonts w:cs="Arial"/>
                <w:sz w:val="18"/>
                <w:szCs w:val="18"/>
              </w:rPr>
              <w:t>11</w:t>
            </w:r>
          </w:p>
        </w:tc>
        <w:tc>
          <w:tcPr>
            <w:tcW w:w="992" w:type="dxa"/>
          </w:tcPr>
          <w:p w14:paraId="05B09A87" w14:textId="77777777" w:rsidR="00D53552" w:rsidRPr="00447B20" w:rsidRDefault="00D53552" w:rsidP="00D53552">
            <w:pPr>
              <w:spacing w:line="360" w:lineRule="auto"/>
              <w:jc w:val="center"/>
              <w:rPr>
                <w:rFonts w:cs="Arial"/>
                <w:sz w:val="18"/>
                <w:szCs w:val="18"/>
              </w:rPr>
            </w:pPr>
            <w:r w:rsidRPr="00447B20">
              <w:rPr>
                <w:rFonts w:cs="Arial"/>
                <w:sz w:val="18"/>
                <w:szCs w:val="18"/>
              </w:rPr>
              <w:t>6</w:t>
            </w:r>
          </w:p>
        </w:tc>
        <w:tc>
          <w:tcPr>
            <w:tcW w:w="855" w:type="dxa"/>
          </w:tcPr>
          <w:p w14:paraId="6324CE02"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16001FEF" w14:textId="77777777" w:rsidR="00D53552" w:rsidRPr="00447B20" w:rsidRDefault="00D53552" w:rsidP="00D53552">
            <w:pPr>
              <w:spacing w:line="360" w:lineRule="auto"/>
              <w:rPr>
                <w:rFonts w:cs="Arial"/>
                <w:sz w:val="18"/>
                <w:szCs w:val="18"/>
              </w:rPr>
            </w:pPr>
            <w:r w:rsidRPr="00447B20">
              <w:rPr>
                <w:rFonts w:cs="Arial"/>
                <w:sz w:val="18"/>
                <w:szCs w:val="18"/>
              </w:rPr>
              <w:t>RECAPAGEM DE PNEU 12,5/80 X 18 Á QUENTE.</w:t>
            </w:r>
          </w:p>
        </w:tc>
        <w:tc>
          <w:tcPr>
            <w:tcW w:w="992" w:type="dxa"/>
          </w:tcPr>
          <w:p w14:paraId="1DD5DB4F" w14:textId="77777777" w:rsidR="00D53552" w:rsidRPr="00447B20" w:rsidRDefault="00D53552" w:rsidP="00D53552">
            <w:pPr>
              <w:spacing w:line="360" w:lineRule="auto"/>
              <w:rPr>
                <w:rFonts w:cs="Arial"/>
                <w:sz w:val="18"/>
                <w:szCs w:val="18"/>
              </w:rPr>
            </w:pPr>
          </w:p>
        </w:tc>
        <w:tc>
          <w:tcPr>
            <w:tcW w:w="1276" w:type="dxa"/>
          </w:tcPr>
          <w:p w14:paraId="304B241E" w14:textId="77777777" w:rsidR="00D53552" w:rsidRPr="00447B20" w:rsidRDefault="00D53552" w:rsidP="00D53552">
            <w:pPr>
              <w:spacing w:line="360" w:lineRule="auto"/>
              <w:jc w:val="right"/>
              <w:rPr>
                <w:rFonts w:cs="Arial"/>
                <w:sz w:val="18"/>
                <w:szCs w:val="18"/>
              </w:rPr>
            </w:pPr>
            <w:r w:rsidRPr="00447B20">
              <w:rPr>
                <w:rFonts w:cs="Arial"/>
                <w:sz w:val="18"/>
                <w:szCs w:val="18"/>
              </w:rPr>
              <w:t>1.481,50</w:t>
            </w:r>
          </w:p>
        </w:tc>
        <w:tc>
          <w:tcPr>
            <w:tcW w:w="1418" w:type="dxa"/>
          </w:tcPr>
          <w:p w14:paraId="4DB55223" w14:textId="77777777" w:rsidR="00D53552" w:rsidRPr="00447B20" w:rsidRDefault="00D53552" w:rsidP="00D53552">
            <w:pPr>
              <w:spacing w:line="360" w:lineRule="auto"/>
              <w:jc w:val="right"/>
              <w:rPr>
                <w:rFonts w:cs="Arial"/>
                <w:sz w:val="18"/>
                <w:szCs w:val="18"/>
              </w:rPr>
            </w:pPr>
            <w:r w:rsidRPr="00447B20">
              <w:rPr>
                <w:rFonts w:cs="Arial"/>
                <w:sz w:val="18"/>
                <w:szCs w:val="18"/>
              </w:rPr>
              <w:t>8.889,00</w:t>
            </w:r>
          </w:p>
        </w:tc>
      </w:tr>
      <w:tr w:rsidR="00D53552" w:rsidRPr="00447B20" w14:paraId="27992F47" w14:textId="77777777" w:rsidTr="00D53552">
        <w:trPr>
          <w:trHeight w:val="272"/>
        </w:trPr>
        <w:tc>
          <w:tcPr>
            <w:tcW w:w="852" w:type="dxa"/>
          </w:tcPr>
          <w:p w14:paraId="30EC9F16" w14:textId="77777777" w:rsidR="00D53552" w:rsidRPr="00447B20" w:rsidRDefault="00D53552" w:rsidP="00D53552">
            <w:pPr>
              <w:spacing w:line="360" w:lineRule="auto"/>
              <w:jc w:val="center"/>
              <w:rPr>
                <w:rFonts w:cs="Arial"/>
                <w:sz w:val="18"/>
                <w:szCs w:val="18"/>
              </w:rPr>
            </w:pPr>
            <w:r w:rsidRPr="00447B20">
              <w:rPr>
                <w:rFonts w:cs="Arial"/>
                <w:sz w:val="18"/>
                <w:szCs w:val="18"/>
              </w:rPr>
              <w:t>12</w:t>
            </w:r>
          </w:p>
        </w:tc>
        <w:tc>
          <w:tcPr>
            <w:tcW w:w="992" w:type="dxa"/>
          </w:tcPr>
          <w:p w14:paraId="009FCB50" w14:textId="77777777" w:rsidR="00D53552" w:rsidRPr="00447B20" w:rsidRDefault="00D53552" w:rsidP="00D53552">
            <w:pPr>
              <w:spacing w:line="360" w:lineRule="auto"/>
              <w:jc w:val="center"/>
              <w:rPr>
                <w:rFonts w:cs="Arial"/>
                <w:sz w:val="18"/>
                <w:szCs w:val="18"/>
              </w:rPr>
            </w:pPr>
            <w:r w:rsidRPr="00447B20">
              <w:rPr>
                <w:rFonts w:cs="Arial"/>
                <w:sz w:val="18"/>
                <w:szCs w:val="18"/>
              </w:rPr>
              <w:t>2</w:t>
            </w:r>
          </w:p>
        </w:tc>
        <w:tc>
          <w:tcPr>
            <w:tcW w:w="855" w:type="dxa"/>
          </w:tcPr>
          <w:p w14:paraId="0D477802"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09D3A432" w14:textId="77777777" w:rsidR="00D53552" w:rsidRPr="00447B20" w:rsidRDefault="00D53552" w:rsidP="00D53552">
            <w:pPr>
              <w:spacing w:line="360" w:lineRule="auto"/>
              <w:rPr>
                <w:rFonts w:cs="Arial"/>
                <w:sz w:val="18"/>
                <w:szCs w:val="18"/>
              </w:rPr>
            </w:pPr>
            <w:r w:rsidRPr="00447B20">
              <w:rPr>
                <w:rFonts w:cs="Arial"/>
                <w:sz w:val="18"/>
                <w:szCs w:val="18"/>
              </w:rPr>
              <w:t>RECAPAGEM DE PNEU 18,4 X 34  À QUENTE</w:t>
            </w:r>
          </w:p>
        </w:tc>
        <w:tc>
          <w:tcPr>
            <w:tcW w:w="992" w:type="dxa"/>
          </w:tcPr>
          <w:p w14:paraId="174ECB60" w14:textId="77777777" w:rsidR="00D53552" w:rsidRPr="00447B20" w:rsidRDefault="00D53552" w:rsidP="00D53552">
            <w:pPr>
              <w:spacing w:line="360" w:lineRule="auto"/>
              <w:rPr>
                <w:rFonts w:cs="Arial"/>
                <w:sz w:val="18"/>
                <w:szCs w:val="18"/>
              </w:rPr>
            </w:pPr>
          </w:p>
        </w:tc>
        <w:tc>
          <w:tcPr>
            <w:tcW w:w="1276" w:type="dxa"/>
          </w:tcPr>
          <w:p w14:paraId="44DCDC5B" w14:textId="77777777" w:rsidR="00D53552" w:rsidRPr="00447B20" w:rsidRDefault="00D53552" w:rsidP="00D53552">
            <w:pPr>
              <w:spacing w:line="360" w:lineRule="auto"/>
              <w:jc w:val="right"/>
              <w:rPr>
                <w:rFonts w:cs="Arial"/>
                <w:sz w:val="18"/>
                <w:szCs w:val="18"/>
              </w:rPr>
            </w:pPr>
            <w:r w:rsidRPr="00447B20">
              <w:rPr>
                <w:rFonts w:cs="Arial"/>
                <w:sz w:val="18"/>
                <w:szCs w:val="18"/>
              </w:rPr>
              <w:t xml:space="preserve">3.453,33    </w:t>
            </w:r>
          </w:p>
        </w:tc>
        <w:tc>
          <w:tcPr>
            <w:tcW w:w="1418" w:type="dxa"/>
          </w:tcPr>
          <w:p w14:paraId="67FE7346" w14:textId="77777777" w:rsidR="00D53552" w:rsidRPr="00447B20" w:rsidRDefault="00D53552" w:rsidP="00D53552">
            <w:pPr>
              <w:spacing w:line="360" w:lineRule="auto"/>
              <w:jc w:val="right"/>
              <w:rPr>
                <w:rFonts w:cs="Arial"/>
                <w:sz w:val="18"/>
                <w:szCs w:val="18"/>
              </w:rPr>
            </w:pPr>
            <w:r w:rsidRPr="00447B20">
              <w:rPr>
                <w:rFonts w:cs="Arial"/>
                <w:sz w:val="18"/>
                <w:szCs w:val="18"/>
              </w:rPr>
              <w:t>6.906,66</w:t>
            </w:r>
          </w:p>
        </w:tc>
      </w:tr>
      <w:tr w:rsidR="00D53552" w:rsidRPr="00447B20" w14:paraId="023DC9EE" w14:textId="77777777" w:rsidTr="00D53552">
        <w:trPr>
          <w:trHeight w:val="275"/>
        </w:trPr>
        <w:tc>
          <w:tcPr>
            <w:tcW w:w="852" w:type="dxa"/>
          </w:tcPr>
          <w:p w14:paraId="3AB79162" w14:textId="77777777" w:rsidR="00D53552" w:rsidRPr="00447B20" w:rsidRDefault="00D53552" w:rsidP="00D53552">
            <w:pPr>
              <w:spacing w:line="360" w:lineRule="auto"/>
              <w:jc w:val="center"/>
              <w:rPr>
                <w:rFonts w:cs="Arial"/>
                <w:sz w:val="18"/>
                <w:szCs w:val="18"/>
              </w:rPr>
            </w:pPr>
            <w:r w:rsidRPr="00447B20">
              <w:rPr>
                <w:rFonts w:cs="Arial"/>
                <w:sz w:val="18"/>
                <w:szCs w:val="18"/>
              </w:rPr>
              <w:t>13</w:t>
            </w:r>
          </w:p>
        </w:tc>
        <w:tc>
          <w:tcPr>
            <w:tcW w:w="992" w:type="dxa"/>
          </w:tcPr>
          <w:p w14:paraId="2F51273B" w14:textId="77777777" w:rsidR="00D53552" w:rsidRPr="00447B20" w:rsidRDefault="00D53552" w:rsidP="00D53552">
            <w:pPr>
              <w:spacing w:line="360" w:lineRule="auto"/>
              <w:jc w:val="center"/>
              <w:rPr>
                <w:rFonts w:cs="Arial"/>
                <w:sz w:val="18"/>
                <w:szCs w:val="18"/>
              </w:rPr>
            </w:pPr>
            <w:r w:rsidRPr="00447B20">
              <w:rPr>
                <w:rFonts w:cs="Arial"/>
                <w:sz w:val="18"/>
                <w:szCs w:val="18"/>
              </w:rPr>
              <w:t>26</w:t>
            </w:r>
          </w:p>
        </w:tc>
        <w:tc>
          <w:tcPr>
            <w:tcW w:w="855" w:type="dxa"/>
          </w:tcPr>
          <w:p w14:paraId="575AD8FA"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5342C0CA" w14:textId="77777777" w:rsidR="00D53552" w:rsidRPr="00447B20" w:rsidRDefault="00D53552" w:rsidP="00D53552">
            <w:pPr>
              <w:spacing w:line="360" w:lineRule="auto"/>
              <w:rPr>
                <w:rFonts w:cs="Arial"/>
                <w:sz w:val="18"/>
                <w:szCs w:val="18"/>
              </w:rPr>
            </w:pPr>
            <w:r w:rsidRPr="00447B20">
              <w:rPr>
                <w:rFonts w:cs="Arial"/>
                <w:sz w:val="18"/>
                <w:szCs w:val="18"/>
              </w:rPr>
              <w:t>RECAPAGEM DE PNEU 17,5 X 25 À QUENTE</w:t>
            </w:r>
          </w:p>
        </w:tc>
        <w:tc>
          <w:tcPr>
            <w:tcW w:w="992" w:type="dxa"/>
          </w:tcPr>
          <w:p w14:paraId="42EAFAA5" w14:textId="77777777" w:rsidR="00D53552" w:rsidRPr="00447B20" w:rsidRDefault="00D53552" w:rsidP="00D53552">
            <w:pPr>
              <w:spacing w:line="360" w:lineRule="auto"/>
              <w:rPr>
                <w:rFonts w:cs="Arial"/>
                <w:sz w:val="18"/>
                <w:szCs w:val="18"/>
              </w:rPr>
            </w:pPr>
          </w:p>
        </w:tc>
        <w:tc>
          <w:tcPr>
            <w:tcW w:w="1276" w:type="dxa"/>
          </w:tcPr>
          <w:p w14:paraId="4B9E700C" w14:textId="77777777" w:rsidR="00D53552" w:rsidRPr="00447B20" w:rsidRDefault="00D53552" w:rsidP="00D53552">
            <w:pPr>
              <w:spacing w:line="360" w:lineRule="auto"/>
              <w:jc w:val="right"/>
              <w:rPr>
                <w:rFonts w:cs="Arial"/>
                <w:sz w:val="18"/>
                <w:szCs w:val="18"/>
              </w:rPr>
            </w:pPr>
            <w:r w:rsidRPr="00447B20">
              <w:rPr>
                <w:rFonts w:cs="Arial"/>
                <w:sz w:val="18"/>
                <w:szCs w:val="18"/>
              </w:rPr>
              <w:t>3.185,50</w:t>
            </w:r>
          </w:p>
        </w:tc>
        <w:tc>
          <w:tcPr>
            <w:tcW w:w="1418" w:type="dxa"/>
          </w:tcPr>
          <w:p w14:paraId="183D499D" w14:textId="77777777" w:rsidR="00D53552" w:rsidRPr="00447B20" w:rsidRDefault="00D53552" w:rsidP="00D53552">
            <w:pPr>
              <w:spacing w:line="360" w:lineRule="auto"/>
              <w:jc w:val="right"/>
              <w:rPr>
                <w:rFonts w:cs="Arial"/>
                <w:sz w:val="18"/>
                <w:szCs w:val="18"/>
              </w:rPr>
            </w:pPr>
            <w:r w:rsidRPr="00447B20">
              <w:rPr>
                <w:rFonts w:cs="Arial"/>
                <w:sz w:val="18"/>
                <w:szCs w:val="18"/>
              </w:rPr>
              <w:t>82.823,00</w:t>
            </w:r>
          </w:p>
        </w:tc>
      </w:tr>
      <w:tr w:rsidR="00D53552" w:rsidRPr="00447B20" w14:paraId="67B0AF02" w14:textId="77777777" w:rsidTr="00D53552">
        <w:trPr>
          <w:trHeight w:val="265"/>
        </w:trPr>
        <w:tc>
          <w:tcPr>
            <w:tcW w:w="852" w:type="dxa"/>
          </w:tcPr>
          <w:p w14:paraId="1778644A" w14:textId="77777777" w:rsidR="00D53552" w:rsidRPr="00447B20" w:rsidRDefault="00D53552" w:rsidP="00D53552">
            <w:pPr>
              <w:spacing w:line="360" w:lineRule="auto"/>
              <w:jc w:val="center"/>
              <w:rPr>
                <w:rFonts w:cs="Arial"/>
                <w:sz w:val="18"/>
                <w:szCs w:val="18"/>
              </w:rPr>
            </w:pPr>
            <w:r w:rsidRPr="00447B20">
              <w:rPr>
                <w:rFonts w:cs="Arial"/>
                <w:sz w:val="18"/>
                <w:szCs w:val="18"/>
              </w:rPr>
              <w:t>14</w:t>
            </w:r>
          </w:p>
        </w:tc>
        <w:tc>
          <w:tcPr>
            <w:tcW w:w="992" w:type="dxa"/>
          </w:tcPr>
          <w:p w14:paraId="00AC208A" w14:textId="77777777" w:rsidR="00D53552" w:rsidRPr="00447B20" w:rsidRDefault="00D53552" w:rsidP="00D53552">
            <w:pPr>
              <w:spacing w:line="360" w:lineRule="auto"/>
              <w:jc w:val="center"/>
              <w:rPr>
                <w:rFonts w:cs="Arial"/>
                <w:sz w:val="18"/>
                <w:szCs w:val="18"/>
              </w:rPr>
            </w:pPr>
            <w:r w:rsidRPr="00447B20">
              <w:rPr>
                <w:rFonts w:cs="Arial"/>
                <w:sz w:val="18"/>
                <w:szCs w:val="18"/>
              </w:rPr>
              <w:t>10</w:t>
            </w:r>
          </w:p>
        </w:tc>
        <w:tc>
          <w:tcPr>
            <w:tcW w:w="855" w:type="dxa"/>
          </w:tcPr>
          <w:p w14:paraId="6668F458"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6372C63C" w14:textId="77777777" w:rsidR="00D53552" w:rsidRPr="00447B20" w:rsidRDefault="00D53552" w:rsidP="00D53552">
            <w:pPr>
              <w:spacing w:line="360" w:lineRule="auto"/>
              <w:rPr>
                <w:rFonts w:cs="Arial"/>
                <w:sz w:val="18"/>
                <w:szCs w:val="18"/>
              </w:rPr>
            </w:pPr>
            <w:r w:rsidRPr="00447B20">
              <w:rPr>
                <w:rFonts w:cs="Arial"/>
                <w:sz w:val="18"/>
                <w:szCs w:val="18"/>
              </w:rPr>
              <w:t>RECAPAGEM PNEU 275/80R 22,5 BORRACHUDO À FRIO</w:t>
            </w:r>
          </w:p>
        </w:tc>
        <w:tc>
          <w:tcPr>
            <w:tcW w:w="992" w:type="dxa"/>
          </w:tcPr>
          <w:p w14:paraId="452BD12D" w14:textId="77777777" w:rsidR="00D53552" w:rsidRPr="00447B20" w:rsidRDefault="00D53552" w:rsidP="00D53552">
            <w:pPr>
              <w:spacing w:line="360" w:lineRule="auto"/>
              <w:rPr>
                <w:rFonts w:cs="Arial"/>
                <w:sz w:val="18"/>
                <w:szCs w:val="18"/>
              </w:rPr>
            </w:pPr>
          </w:p>
        </w:tc>
        <w:tc>
          <w:tcPr>
            <w:tcW w:w="1276" w:type="dxa"/>
          </w:tcPr>
          <w:p w14:paraId="3D047BF9" w14:textId="77777777" w:rsidR="00D53552" w:rsidRPr="00447B20" w:rsidRDefault="00D53552" w:rsidP="00D53552">
            <w:pPr>
              <w:spacing w:line="360" w:lineRule="auto"/>
              <w:jc w:val="right"/>
              <w:rPr>
                <w:rFonts w:cs="Arial"/>
                <w:sz w:val="18"/>
                <w:szCs w:val="18"/>
              </w:rPr>
            </w:pPr>
            <w:r w:rsidRPr="00447B20">
              <w:rPr>
                <w:rFonts w:cs="Arial"/>
                <w:sz w:val="18"/>
                <w:szCs w:val="18"/>
              </w:rPr>
              <w:t>1.129,16</w:t>
            </w:r>
          </w:p>
        </w:tc>
        <w:tc>
          <w:tcPr>
            <w:tcW w:w="1418" w:type="dxa"/>
          </w:tcPr>
          <w:p w14:paraId="7014C404" w14:textId="77777777" w:rsidR="00D53552" w:rsidRPr="00447B20" w:rsidRDefault="00D53552" w:rsidP="00D53552">
            <w:pPr>
              <w:spacing w:line="360" w:lineRule="auto"/>
              <w:jc w:val="right"/>
              <w:rPr>
                <w:rFonts w:cs="Arial"/>
                <w:sz w:val="18"/>
                <w:szCs w:val="18"/>
              </w:rPr>
            </w:pPr>
            <w:r w:rsidRPr="00447B20">
              <w:rPr>
                <w:rFonts w:cs="Arial"/>
                <w:sz w:val="18"/>
                <w:szCs w:val="18"/>
              </w:rPr>
              <w:t>11.291,66</w:t>
            </w:r>
          </w:p>
        </w:tc>
      </w:tr>
      <w:tr w:rsidR="00D53552" w:rsidRPr="00447B20" w14:paraId="4B7F9876" w14:textId="77777777" w:rsidTr="00D53552">
        <w:trPr>
          <w:trHeight w:val="283"/>
        </w:trPr>
        <w:tc>
          <w:tcPr>
            <w:tcW w:w="852" w:type="dxa"/>
          </w:tcPr>
          <w:p w14:paraId="0036CCC0" w14:textId="77777777" w:rsidR="00D53552" w:rsidRPr="00447B20" w:rsidRDefault="00D53552" w:rsidP="00D53552">
            <w:pPr>
              <w:spacing w:line="360" w:lineRule="auto"/>
              <w:jc w:val="center"/>
              <w:rPr>
                <w:rFonts w:cs="Arial"/>
                <w:sz w:val="18"/>
                <w:szCs w:val="18"/>
              </w:rPr>
            </w:pPr>
            <w:r w:rsidRPr="00447B20">
              <w:rPr>
                <w:rFonts w:cs="Arial"/>
                <w:sz w:val="18"/>
                <w:szCs w:val="18"/>
              </w:rPr>
              <w:t>15</w:t>
            </w:r>
          </w:p>
        </w:tc>
        <w:tc>
          <w:tcPr>
            <w:tcW w:w="992" w:type="dxa"/>
          </w:tcPr>
          <w:p w14:paraId="5159A03D" w14:textId="77777777" w:rsidR="00D53552" w:rsidRPr="00447B20" w:rsidRDefault="00D53552" w:rsidP="00D53552">
            <w:pPr>
              <w:spacing w:line="360" w:lineRule="auto"/>
              <w:jc w:val="center"/>
              <w:rPr>
                <w:rFonts w:cs="Arial"/>
                <w:sz w:val="18"/>
                <w:szCs w:val="18"/>
              </w:rPr>
            </w:pPr>
            <w:r w:rsidRPr="00447B20">
              <w:rPr>
                <w:rFonts w:cs="Arial"/>
                <w:sz w:val="18"/>
                <w:szCs w:val="18"/>
              </w:rPr>
              <w:t>4</w:t>
            </w:r>
          </w:p>
        </w:tc>
        <w:tc>
          <w:tcPr>
            <w:tcW w:w="855" w:type="dxa"/>
          </w:tcPr>
          <w:p w14:paraId="766530BB"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230B65BB" w14:textId="77777777" w:rsidR="00D53552" w:rsidRPr="00447B20" w:rsidRDefault="00D53552" w:rsidP="00D53552">
            <w:pPr>
              <w:spacing w:line="360" w:lineRule="auto"/>
              <w:rPr>
                <w:rFonts w:cs="Arial"/>
                <w:sz w:val="18"/>
                <w:szCs w:val="18"/>
              </w:rPr>
            </w:pPr>
            <w:r w:rsidRPr="00447B20">
              <w:rPr>
                <w:rFonts w:cs="Arial"/>
                <w:sz w:val="18"/>
                <w:szCs w:val="18"/>
              </w:rPr>
              <w:t>RECAPAGEM DE PNEUS PNEU 23.1 X 26</w:t>
            </w:r>
          </w:p>
        </w:tc>
        <w:tc>
          <w:tcPr>
            <w:tcW w:w="992" w:type="dxa"/>
          </w:tcPr>
          <w:p w14:paraId="074A6AB6" w14:textId="77777777" w:rsidR="00D53552" w:rsidRPr="00447B20" w:rsidRDefault="00D53552" w:rsidP="00D53552">
            <w:pPr>
              <w:spacing w:line="360" w:lineRule="auto"/>
              <w:rPr>
                <w:rFonts w:cs="Arial"/>
                <w:sz w:val="18"/>
                <w:szCs w:val="18"/>
              </w:rPr>
            </w:pPr>
          </w:p>
        </w:tc>
        <w:tc>
          <w:tcPr>
            <w:tcW w:w="1276" w:type="dxa"/>
          </w:tcPr>
          <w:p w14:paraId="4CEC8F4C" w14:textId="77777777" w:rsidR="00D53552" w:rsidRPr="00447B20" w:rsidRDefault="00D53552" w:rsidP="00D53552">
            <w:pPr>
              <w:spacing w:line="360" w:lineRule="auto"/>
              <w:jc w:val="right"/>
              <w:rPr>
                <w:rFonts w:cs="Arial"/>
                <w:sz w:val="18"/>
                <w:szCs w:val="18"/>
              </w:rPr>
            </w:pPr>
            <w:r w:rsidRPr="00447B20">
              <w:rPr>
                <w:rFonts w:cs="Arial"/>
                <w:sz w:val="18"/>
                <w:szCs w:val="18"/>
              </w:rPr>
              <w:t>6.288,33</w:t>
            </w:r>
          </w:p>
        </w:tc>
        <w:tc>
          <w:tcPr>
            <w:tcW w:w="1418" w:type="dxa"/>
          </w:tcPr>
          <w:p w14:paraId="2A4245E1" w14:textId="77777777" w:rsidR="00D53552" w:rsidRPr="00447B20" w:rsidRDefault="00D53552" w:rsidP="00D53552">
            <w:pPr>
              <w:spacing w:line="360" w:lineRule="auto"/>
              <w:jc w:val="right"/>
              <w:rPr>
                <w:rFonts w:cs="Arial"/>
                <w:sz w:val="18"/>
                <w:szCs w:val="18"/>
              </w:rPr>
            </w:pPr>
            <w:r w:rsidRPr="00447B20">
              <w:rPr>
                <w:rFonts w:cs="Arial"/>
                <w:sz w:val="18"/>
                <w:szCs w:val="18"/>
              </w:rPr>
              <w:t>25.153,33</w:t>
            </w:r>
          </w:p>
        </w:tc>
      </w:tr>
      <w:tr w:rsidR="00D53552" w:rsidRPr="00447B20" w14:paraId="43C03A9C" w14:textId="77777777" w:rsidTr="00D53552">
        <w:trPr>
          <w:trHeight w:val="259"/>
        </w:trPr>
        <w:tc>
          <w:tcPr>
            <w:tcW w:w="852" w:type="dxa"/>
          </w:tcPr>
          <w:p w14:paraId="7908CAE5" w14:textId="77777777" w:rsidR="00D53552" w:rsidRPr="00447B20" w:rsidRDefault="00D53552" w:rsidP="00D53552">
            <w:pPr>
              <w:spacing w:line="360" w:lineRule="auto"/>
              <w:jc w:val="center"/>
              <w:rPr>
                <w:rFonts w:cs="Arial"/>
                <w:sz w:val="18"/>
                <w:szCs w:val="18"/>
              </w:rPr>
            </w:pPr>
            <w:r w:rsidRPr="00447B20">
              <w:rPr>
                <w:rFonts w:cs="Arial"/>
                <w:sz w:val="18"/>
                <w:szCs w:val="18"/>
              </w:rPr>
              <w:t>16</w:t>
            </w:r>
          </w:p>
        </w:tc>
        <w:tc>
          <w:tcPr>
            <w:tcW w:w="992" w:type="dxa"/>
          </w:tcPr>
          <w:p w14:paraId="615C9FD6" w14:textId="77777777" w:rsidR="00D53552" w:rsidRPr="00447B20" w:rsidRDefault="00D53552" w:rsidP="00D53552">
            <w:pPr>
              <w:spacing w:line="360" w:lineRule="auto"/>
              <w:jc w:val="center"/>
              <w:rPr>
                <w:rFonts w:cs="Arial"/>
                <w:sz w:val="18"/>
                <w:szCs w:val="18"/>
              </w:rPr>
            </w:pPr>
            <w:r w:rsidRPr="00447B20">
              <w:rPr>
                <w:rFonts w:cs="Arial"/>
                <w:sz w:val="18"/>
                <w:szCs w:val="18"/>
              </w:rPr>
              <w:t>12</w:t>
            </w:r>
          </w:p>
        </w:tc>
        <w:tc>
          <w:tcPr>
            <w:tcW w:w="855" w:type="dxa"/>
          </w:tcPr>
          <w:p w14:paraId="396CBD45"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1BA5C275" w14:textId="77777777" w:rsidR="00D53552" w:rsidRPr="00447B20" w:rsidRDefault="00D53552" w:rsidP="00D53552">
            <w:pPr>
              <w:spacing w:line="360" w:lineRule="auto"/>
              <w:rPr>
                <w:rFonts w:cs="Arial"/>
                <w:sz w:val="18"/>
                <w:szCs w:val="18"/>
              </w:rPr>
            </w:pPr>
            <w:r w:rsidRPr="00447B20">
              <w:rPr>
                <w:rFonts w:cs="Arial"/>
                <w:sz w:val="18"/>
                <w:szCs w:val="18"/>
              </w:rPr>
              <w:t>RECAPAGEM DE PNEU 295X80 X 22,5 BORRACHDO À FRIO</w:t>
            </w:r>
          </w:p>
        </w:tc>
        <w:tc>
          <w:tcPr>
            <w:tcW w:w="992" w:type="dxa"/>
          </w:tcPr>
          <w:p w14:paraId="4121B36F" w14:textId="77777777" w:rsidR="00D53552" w:rsidRPr="00447B20" w:rsidRDefault="00D53552" w:rsidP="00D53552">
            <w:pPr>
              <w:spacing w:line="360" w:lineRule="auto"/>
              <w:rPr>
                <w:rFonts w:cs="Arial"/>
                <w:sz w:val="18"/>
                <w:szCs w:val="18"/>
              </w:rPr>
            </w:pPr>
          </w:p>
        </w:tc>
        <w:tc>
          <w:tcPr>
            <w:tcW w:w="1276" w:type="dxa"/>
          </w:tcPr>
          <w:p w14:paraId="44ED7441" w14:textId="77777777" w:rsidR="00D53552" w:rsidRPr="00447B20" w:rsidRDefault="00D53552" w:rsidP="00D53552">
            <w:pPr>
              <w:spacing w:line="360" w:lineRule="auto"/>
              <w:jc w:val="right"/>
              <w:rPr>
                <w:rFonts w:cs="Arial"/>
                <w:sz w:val="18"/>
                <w:szCs w:val="18"/>
              </w:rPr>
            </w:pPr>
            <w:r w:rsidRPr="00447B20">
              <w:rPr>
                <w:rFonts w:cs="Arial"/>
                <w:sz w:val="18"/>
                <w:szCs w:val="18"/>
              </w:rPr>
              <w:t>1.083,33</w:t>
            </w:r>
          </w:p>
        </w:tc>
        <w:tc>
          <w:tcPr>
            <w:tcW w:w="1418" w:type="dxa"/>
          </w:tcPr>
          <w:p w14:paraId="6491ADAA" w14:textId="77777777" w:rsidR="00D53552" w:rsidRPr="00447B20" w:rsidRDefault="00D53552" w:rsidP="00D53552">
            <w:pPr>
              <w:spacing w:line="360" w:lineRule="auto"/>
              <w:jc w:val="right"/>
              <w:rPr>
                <w:rFonts w:cs="Arial"/>
                <w:sz w:val="18"/>
                <w:szCs w:val="18"/>
              </w:rPr>
            </w:pPr>
            <w:r w:rsidRPr="00447B20">
              <w:rPr>
                <w:rFonts w:cs="Arial"/>
                <w:sz w:val="18"/>
                <w:szCs w:val="18"/>
              </w:rPr>
              <w:t>12.999,99</w:t>
            </w:r>
          </w:p>
        </w:tc>
      </w:tr>
      <w:tr w:rsidR="00D53552" w:rsidRPr="00447B20" w14:paraId="0394C4EB" w14:textId="77777777" w:rsidTr="00D53552">
        <w:trPr>
          <w:trHeight w:val="277"/>
        </w:trPr>
        <w:tc>
          <w:tcPr>
            <w:tcW w:w="852" w:type="dxa"/>
          </w:tcPr>
          <w:p w14:paraId="40954312" w14:textId="77777777" w:rsidR="00D53552" w:rsidRPr="00447B20" w:rsidRDefault="00D53552" w:rsidP="00D53552">
            <w:pPr>
              <w:spacing w:line="360" w:lineRule="auto"/>
              <w:jc w:val="center"/>
              <w:rPr>
                <w:rFonts w:cs="Arial"/>
                <w:sz w:val="18"/>
                <w:szCs w:val="18"/>
              </w:rPr>
            </w:pPr>
            <w:r w:rsidRPr="00447B20">
              <w:rPr>
                <w:rFonts w:cs="Arial"/>
                <w:sz w:val="18"/>
                <w:szCs w:val="18"/>
              </w:rPr>
              <w:t>17</w:t>
            </w:r>
          </w:p>
        </w:tc>
        <w:tc>
          <w:tcPr>
            <w:tcW w:w="992" w:type="dxa"/>
          </w:tcPr>
          <w:p w14:paraId="393ADF8F" w14:textId="77777777" w:rsidR="00D53552" w:rsidRPr="00447B20" w:rsidRDefault="00D53552" w:rsidP="00D53552">
            <w:pPr>
              <w:spacing w:line="360" w:lineRule="auto"/>
              <w:jc w:val="center"/>
              <w:rPr>
                <w:rFonts w:cs="Arial"/>
                <w:sz w:val="18"/>
                <w:szCs w:val="18"/>
              </w:rPr>
            </w:pPr>
            <w:r w:rsidRPr="00447B20">
              <w:rPr>
                <w:rFonts w:cs="Arial"/>
                <w:sz w:val="18"/>
                <w:szCs w:val="18"/>
              </w:rPr>
              <w:t>4</w:t>
            </w:r>
          </w:p>
        </w:tc>
        <w:tc>
          <w:tcPr>
            <w:tcW w:w="855" w:type="dxa"/>
          </w:tcPr>
          <w:p w14:paraId="229F3882"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5147989C" w14:textId="77777777" w:rsidR="00D53552" w:rsidRPr="00447B20" w:rsidRDefault="00D53552" w:rsidP="00D53552">
            <w:pPr>
              <w:spacing w:line="360" w:lineRule="auto"/>
              <w:rPr>
                <w:rFonts w:cs="Arial"/>
                <w:sz w:val="18"/>
                <w:szCs w:val="18"/>
              </w:rPr>
            </w:pPr>
            <w:r w:rsidRPr="00447B20">
              <w:rPr>
                <w:rFonts w:cs="Arial"/>
                <w:sz w:val="18"/>
                <w:szCs w:val="18"/>
              </w:rPr>
              <w:t>RECAPAGEM DE PNEU 13,00 X 24</w:t>
            </w:r>
          </w:p>
        </w:tc>
        <w:tc>
          <w:tcPr>
            <w:tcW w:w="992" w:type="dxa"/>
          </w:tcPr>
          <w:p w14:paraId="42B67A27" w14:textId="77777777" w:rsidR="00D53552" w:rsidRPr="00447B20" w:rsidRDefault="00D53552" w:rsidP="00D53552">
            <w:pPr>
              <w:spacing w:line="360" w:lineRule="auto"/>
              <w:rPr>
                <w:rFonts w:cs="Arial"/>
                <w:sz w:val="18"/>
                <w:szCs w:val="18"/>
              </w:rPr>
            </w:pPr>
          </w:p>
        </w:tc>
        <w:tc>
          <w:tcPr>
            <w:tcW w:w="1276" w:type="dxa"/>
          </w:tcPr>
          <w:p w14:paraId="6D791011" w14:textId="77777777" w:rsidR="00D53552" w:rsidRPr="00447B20" w:rsidRDefault="00D53552" w:rsidP="00D53552">
            <w:pPr>
              <w:spacing w:line="360" w:lineRule="auto"/>
              <w:jc w:val="right"/>
              <w:rPr>
                <w:rFonts w:cs="Arial"/>
                <w:sz w:val="18"/>
                <w:szCs w:val="18"/>
              </w:rPr>
            </w:pPr>
            <w:r w:rsidRPr="00447B20">
              <w:rPr>
                <w:rFonts w:cs="Arial"/>
                <w:sz w:val="18"/>
                <w:szCs w:val="18"/>
              </w:rPr>
              <w:t>2.134,66</w:t>
            </w:r>
          </w:p>
        </w:tc>
        <w:tc>
          <w:tcPr>
            <w:tcW w:w="1418" w:type="dxa"/>
          </w:tcPr>
          <w:p w14:paraId="586A5D93" w14:textId="77777777" w:rsidR="00D53552" w:rsidRPr="00447B20" w:rsidRDefault="00D53552" w:rsidP="00D53552">
            <w:pPr>
              <w:spacing w:line="360" w:lineRule="auto"/>
              <w:jc w:val="right"/>
              <w:rPr>
                <w:rFonts w:cs="Arial"/>
                <w:sz w:val="18"/>
                <w:szCs w:val="18"/>
              </w:rPr>
            </w:pPr>
            <w:r w:rsidRPr="00447B20">
              <w:rPr>
                <w:rFonts w:cs="Arial"/>
                <w:sz w:val="18"/>
                <w:szCs w:val="18"/>
              </w:rPr>
              <w:t>8.538,66</w:t>
            </w:r>
          </w:p>
        </w:tc>
      </w:tr>
      <w:tr w:rsidR="00D53552" w:rsidRPr="00447B20" w14:paraId="7FF5AF96" w14:textId="77777777" w:rsidTr="00D53552">
        <w:trPr>
          <w:trHeight w:val="281"/>
        </w:trPr>
        <w:tc>
          <w:tcPr>
            <w:tcW w:w="852" w:type="dxa"/>
          </w:tcPr>
          <w:p w14:paraId="7D533027" w14:textId="77777777" w:rsidR="00D53552" w:rsidRPr="00447B20" w:rsidRDefault="00D53552" w:rsidP="00D53552">
            <w:pPr>
              <w:spacing w:line="360" w:lineRule="auto"/>
              <w:jc w:val="center"/>
              <w:rPr>
                <w:rFonts w:cs="Arial"/>
                <w:sz w:val="18"/>
                <w:szCs w:val="18"/>
              </w:rPr>
            </w:pPr>
            <w:r w:rsidRPr="00447B20">
              <w:rPr>
                <w:rFonts w:cs="Arial"/>
                <w:sz w:val="18"/>
                <w:szCs w:val="18"/>
              </w:rPr>
              <w:t>18</w:t>
            </w:r>
          </w:p>
        </w:tc>
        <w:tc>
          <w:tcPr>
            <w:tcW w:w="992" w:type="dxa"/>
          </w:tcPr>
          <w:p w14:paraId="7B6B3EA0" w14:textId="77777777" w:rsidR="00D53552" w:rsidRPr="00447B20" w:rsidRDefault="00D53552" w:rsidP="00D53552">
            <w:pPr>
              <w:spacing w:line="360" w:lineRule="auto"/>
              <w:jc w:val="center"/>
              <w:rPr>
                <w:rFonts w:cs="Arial"/>
                <w:sz w:val="18"/>
                <w:szCs w:val="18"/>
              </w:rPr>
            </w:pPr>
            <w:r w:rsidRPr="00447B20">
              <w:rPr>
                <w:rFonts w:cs="Arial"/>
                <w:sz w:val="18"/>
                <w:szCs w:val="18"/>
              </w:rPr>
              <w:t>4</w:t>
            </w:r>
          </w:p>
        </w:tc>
        <w:tc>
          <w:tcPr>
            <w:tcW w:w="855" w:type="dxa"/>
          </w:tcPr>
          <w:p w14:paraId="5C4E8712"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4BA09C9F" w14:textId="77777777" w:rsidR="00D53552" w:rsidRPr="00447B20" w:rsidRDefault="00D53552" w:rsidP="00D53552">
            <w:pPr>
              <w:spacing w:line="360" w:lineRule="auto"/>
              <w:rPr>
                <w:rFonts w:cs="Arial"/>
                <w:sz w:val="18"/>
                <w:szCs w:val="18"/>
              </w:rPr>
            </w:pPr>
            <w:r w:rsidRPr="00447B20">
              <w:rPr>
                <w:rFonts w:cs="Arial"/>
                <w:sz w:val="18"/>
                <w:szCs w:val="18"/>
              </w:rPr>
              <w:t>RECAPAGEM PNEU 23.1 X 30</w:t>
            </w:r>
          </w:p>
        </w:tc>
        <w:tc>
          <w:tcPr>
            <w:tcW w:w="992" w:type="dxa"/>
          </w:tcPr>
          <w:p w14:paraId="6BA56CDB" w14:textId="77777777" w:rsidR="00D53552" w:rsidRPr="00447B20" w:rsidRDefault="00D53552" w:rsidP="00D53552">
            <w:pPr>
              <w:spacing w:line="360" w:lineRule="auto"/>
              <w:rPr>
                <w:rFonts w:cs="Arial"/>
                <w:sz w:val="18"/>
                <w:szCs w:val="18"/>
              </w:rPr>
            </w:pPr>
          </w:p>
        </w:tc>
        <w:tc>
          <w:tcPr>
            <w:tcW w:w="1276" w:type="dxa"/>
          </w:tcPr>
          <w:p w14:paraId="444DF961" w14:textId="77777777" w:rsidR="00D53552" w:rsidRPr="00447B20" w:rsidRDefault="00D53552" w:rsidP="00D53552">
            <w:pPr>
              <w:spacing w:line="360" w:lineRule="auto"/>
              <w:jc w:val="right"/>
              <w:rPr>
                <w:rFonts w:cs="Arial"/>
                <w:sz w:val="18"/>
                <w:szCs w:val="18"/>
              </w:rPr>
            </w:pPr>
            <w:r w:rsidRPr="00447B20">
              <w:rPr>
                <w:rFonts w:cs="Arial"/>
                <w:sz w:val="18"/>
                <w:szCs w:val="18"/>
              </w:rPr>
              <w:t>6.410,00</w:t>
            </w:r>
          </w:p>
        </w:tc>
        <w:tc>
          <w:tcPr>
            <w:tcW w:w="1418" w:type="dxa"/>
          </w:tcPr>
          <w:p w14:paraId="7E64E6C2" w14:textId="77777777" w:rsidR="00D53552" w:rsidRPr="00447B20" w:rsidRDefault="00D53552" w:rsidP="00D53552">
            <w:pPr>
              <w:tabs>
                <w:tab w:val="left" w:pos="990"/>
              </w:tabs>
              <w:spacing w:line="360" w:lineRule="auto"/>
              <w:jc w:val="right"/>
              <w:rPr>
                <w:rFonts w:cs="Arial"/>
                <w:sz w:val="18"/>
                <w:szCs w:val="18"/>
              </w:rPr>
            </w:pPr>
            <w:r w:rsidRPr="00447B20">
              <w:rPr>
                <w:rFonts w:cs="Arial"/>
                <w:sz w:val="18"/>
                <w:szCs w:val="18"/>
              </w:rPr>
              <w:t>25.640,000</w:t>
            </w:r>
          </w:p>
        </w:tc>
      </w:tr>
      <w:tr w:rsidR="00D53552" w:rsidRPr="00447B20" w14:paraId="17033D7F" w14:textId="77777777" w:rsidTr="00D53552">
        <w:trPr>
          <w:trHeight w:val="271"/>
        </w:trPr>
        <w:tc>
          <w:tcPr>
            <w:tcW w:w="852" w:type="dxa"/>
          </w:tcPr>
          <w:p w14:paraId="0F5E0B4D" w14:textId="77777777" w:rsidR="00D53552" w:rsidRPr="00447B20" w:rsidRDefault="00D53552" w:rsidP="00D53552">
            <w:pPr>
              <w:spacing w:line="360" w:lineRule="auto"/>
              <w:jc w:val="center"/>
              <w:rPr>
                <w:rFonts w:cs="Arial"/>
                <w:sz w:val="18"/>
                <w:szCs w:val="18"/>
              </w:rPr>
            </w:pPr>
            <w:r w:rsidRPr="00447B20">
              <w:rPr>
                <w:rFonts w:cs="Arial"/>
                <w:sz w:val="18"/>
                <w:szCs w:val="18"/>
              </w:rPr>
              <w:t>19</w:t>
            </w:r>
          </w:p>
        </w:tc>
        <w:tc>
          <w:tcPr>
            <w:tcW w:w="992" w:type="dxa"/>
          </w:tcPr>
          <w:p w14:paraId="25E43B8D" w14:textId="77777777" w:rsidR="00D53552" w:rsidRPr="00447B20" w:rsidRDefault="00D53552" w:rsidP="00D53552">
            <w:pPr>
              <w:spacing w:line="360" w:lineRule="auto"/>
              <w:jc w:val="center"/>
              <w:rPr>
                <w:rFonts w:cs="Arial"/>
                <w:sz w:val="18"/>
                <w:szCs w:val="18"/>
              </w:rPr>
            </w:pPr>
            <w:r w:rsidRPr="00447B20">
              <w:rPr>
                <w:rFonts w:cs="Arial"/>
                <w:sz w:val="18"/>
                <w:szCs w:val="18"/>
              </w:rPr>
              <w:t>6</w:t>
            </w:r>
          </w:p>
        </w:tc>
        <w:tc>
          <w:tcPr>
            <w:tcW w:w="855" w:type="dxa"/>
          </w:tcPr>
          <w:p w14:paraId="3FCD5B00"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4428F37B" w14:textId="77777777" w:rsidR="00D53552" w:rsidRPr="00447B20" w:rsidRDefault="00D53552" w:rsidP="00D53552">
            <w:pPr>
              <w:spacing w:line="360" w:lineRule="auto"/>
              <w:rPr>
                <w:rFonts w:cs="Arial"/>
                <w:sz w:val="18"/>
                <w:szCs w:val="18"/>
              </w:rPr>
            </w:pPr>
            <w:r w:rsidRPr="00447B20">
              <w:rPr>
                <w:rFonts w:cs="Arial"/>
                <w:sz w:val="18"/>
                <w:szCs w:val="18"/>
              </w:rPr>
              <w:t>RECAPAGEM PNEU 20,5 X 25</w:t>
            </w:r>
          </w:p>
        </w:tc>
        <w:tc>
          <w:tcPr>
            <w:tcW w:w="992" w:type="dxa"/>
          </w:tcPr>
          <w:p w14:paraId="72117F69" w14:textId="77777777" w:rsidR="00D53552" w:rsidRPr="00447B20" w:rsidRDefault="00D53552" w:rsidP="00D53552">
            <w:pPr>
              <w:spacing w:line="360" w:lineRule="auto"/>
              <w:rPr>
                <w:rFonts w:cs="Arial"/>
                <w:sz w:val="18"/>
                <w:szCs w:val="18"/>
              </w:rPr>
            </w:pPr>
          </w:p>
        </w:tc>
        <w:tc>
          <w:tcPr>
            <w:tcW w:w="1276" w:type="dxa"/>
          </w:tcPr>
          <w:p w14:paraId="2451D529" w14:textId="77777777" w:rsidR="00D53552" w:rsidRPr="00447B20" w:rsidRDefault="00D53552" w:rsidP="00D53552">
            <w:pPr>
              <w:spacing w:line="360" w:lineRule="auto"/>
              <w:jc w:val="right"/>
              <w:rPr>
                <w:rFonts w:cs="Arial"/>
                <w:sz w:val="18"/>
                <w:szCs w:val="18"/>
              </w:rPr>
            </w:pPr>
            <w:r w:rsidRPr="00447B20">
              <w:rPr>
                <w:rFonts w:cs="Arial"/>
                <w:sz w:val="18"/>
                <w:szCs w:val="18"/>
              </w:rPr>
              <w:t>6.433,33</w:t>
            </w:r>
          </w:p>
        </w:tc>
        <w:tc>
          <w:tcPr>
            <w:tcW w:w="1418" w:type="dxa"/>
          </w:tcPr>
          <w:p w14:paraId="726B3CAA" w14:textId="77777777" w:rsidR="00D53552" w:rsidRPr="00447B20" w:rsidRDefault="00D53552" w:rsidP="00D53552">
            <w:pPr>
              <w:spacing w:line="360" w:lineRule="auto"/>
              <w:jc w:val="right"/>
              <w:rPr>
                <w:rFonts w:cs="Arial"/>
                <w:sz w:val="18"/>
                <w:szCs w:val="18"/>
              </w:rPr>
            </w:pPr>
            <w:r w:rsidRPr="00447B20">
              <w:rPr>
                <w:rFonts w:cs="Arial"/>
                <w:sz w:val="18"/>
                <w:szCs w:val="18"/>
              </w:rPr>
              <w:t>38.599,99</w:t>
            </w:r>
          </w:p>
        </w:tc>
      </w:tr>
      <w:tr w:rsidR="00D53552" w:rsidRPr="00447B20" w14:paraId="332A650C" w14:textId="77777777" w:rsidTr="00D53552">
        <w:trPr>
          <w:trHeight w:val="275"/>
        </w:trPr>
        <w:tc>
          <w:tcPr>
            <w:tcW w:w="852" w:type="dxa"/>
          </w:tcPr>
          <w:p w14:paraId="725AEECD" w14:textId="77777777" w:rsidR="00D53552" w:rsidRPr="00447B20" w:rsidRDefault="00D53552" w:rsidP="00D53552">
            <w:pPr>
              <w:spacing w:line="360" w:lineRule="auto"/>
              <w:jc w:val="center"/>
              <w:rPr>
                <w:rFonts w:cs="Arial"/>
                <w:sz w:val="18"/>
                <w:szCs w:val="18"/>
              </w:rPr>
            </w:pPr>
            <w:r w:rsidRPr="00447B20">
              <w:rPr>
                <w:rFonts w:cs="Arial"/>
                <w:sz w:val="18"/>
                <w:szCs w:val="18"/>
              </w:rPr>
              <w:t>20</w:t>
            </w:r>
          </w:p>
        </w:tc>
        <w:tc>
          <w:tcPr>
            <w:tcW w:w="992" w:type="dxa"/>
          </w:tcPr>
          <w:p w14:paraId="25881B1F" w14:textId="77777777" w:rsidR="00D53552" w:rsidRPr="00447B20" w:rsidRDefault="00D53552" w:rsidP="00D53552">
            <w:pPr>
              <w:spacing w:line="360" w:lineRule="auto"/>
              <w:jc w:val="center"/>
              <w:rPr>
                <w:rFonts w:cs="Arial"/>
                <w:sz w:val="18"/>
                <w:szCs w:val="18"/>
              </w:rPr>
            </w:pPr>
            <w:r w:rsidRPr="00447B20">
              <w:rPr>
                <w:rFonts w:cs="Arial"/>
                <w:sz w:val="18"/>
                <w:szCs w:val="18"/>
              </w:rPr>
              <w:t>20</w:t>
            </w:r>
          </w:p>
        </w:tc>
        <w:tc>
          <w:tcPr>
            <w:tcW w:w="855" w:type="dxa"/>
          </w:tcPr>
          <w:p w14:paraId="7185366C" w14:textId="77777777" w:rsidR="00D53552" w:rsidRPr="00447B20" w:rsidRDefault="00D53552" w:rsidP="00D53552">
            <w:pPr>
              <w:spacing w:line="360" w:lineRule="auto"/>
              <w:jc w:val="center"/>
              <w:rPr>
                <w:rFonts w:cs="Arial"/>
                <w:sz w:val="18"/>
                <w:szCs w:val="18"/>
              </w:rPr>
            </w:pPr>
            <w:r w:rsidRPr="00447B20">
              <w:rPr>
                <w:rFonts w:cs="Arial"/>
                <w:sz w:val="18"/>
                <w:szCs w:val="18"/>
              </w:rPr>
              <w:t>UN</w:t>
            </w:r>
          </w:p>
        </w:tc>
        <w:tc>
          <w:tcPr>
            <w:tcW w:w="3255" w:type="dxa"/>
          </w:tcPr>
          <w:p w14:paraId="1E85B5FD" w14:textId="77777777" w:rsidR="00D53552" w:rsidRPr="00447B20" w:rsidRDefault="00D53552" w:rsidP="00D53552">
            <w:pPr>
              <w:spacing w:line="360" w:lineRule="auto"/>
              <w:rPr>
                <w:rFonts w:cs="Arial"/>
                <w:sz w:val="18"/>
                <w:szCs w:val="18"/>
              </w:rPr>
            </w:pPr>
            <w:r w:rsidRPr="00447B20">
              <w:rPr>
                <w:rFonts w:cs="Arial"/>
                <w:sz w:val="18"/>
                <w:szCs w:val="18"/>
              </w:rPr>
              <w:t>RECAPAGEM PNEU 12,4 X 24</w:t>
            </w:r>
          </w:p>
        </w:tc>
        <w:tc>
          <w:tcPr>
            <w:tcW w:w="992" w:type="dxa"/>
          </w:tcPr>
          <w:p w14:paraId="0AA35BFE" w14:textId="77777777" w:rsidR="00D53552" w:rsidRPr="00447B20" w:rsidRDefault="00D53552" w:rsidP="00D53552">
            <w:pPr>
              <w:spacing w:line="360" w:lineRule="auto"/>
              <w:rPr>
                <w:rFonts w:cs="Arial"/>
                <w:sz w:val="18"/>
                <w:szCs w:val="18"/>
              </w:rPr>
            </w:pPr>
          </w:p>
        </w:tc>
        <w:tc>
          <w:tcPr>
            <w:tcW w:w="1276" w:type="dxa"/>
            <w:tcBorders>
              <w:right w:val="single" w:sz="4" w:space="0" w:color="auto"/>
            </w:tcBorders>
          </w:tcPr>
          <w:p w14:paraId="380CD1C7" w14:textId="77777777" w:rsidR="00D53552" w:rsidRPr="00447B20" w:rsidRDefault="00D53552" w:rsidP="00D53552">
            <w:pPr>
              <w:spacing w:line="360" w:lineRule="auto"/>
              <w:jc w:val="right"/>
              <w:rPr>
                <w:rFonts w:cs="Arial"/>
                <w:sz w:val="18"/>
                <w:szCs w:val="18"/>
              </w:rPr>
            </w:pPr>
            <w:r w:rsidRPr="00447B20">
              <w:rPr>
                <w:rFonts w:cs="Arial"/>
                <w:sz w:val="18"/>
                <w:szCs w:val="18"/>
              </w:rPr>
              <w:t>1.553,00</w:t>
            </w:r>
          </w:p>
        </w:tc>
        <w:tc>
          <w:tcPr>
            <w:tcW w:w="1418" w:type="dxa"/>
            <w:tcBorders>
              <w:right w:val="single" w:sz="4" w:space="0" w:color="auto"/>
            </w:tcBorders>
          </w:tcPr>
          <w:p w14:paraId="5ED8831A" w14:textId="77777777" w:rsidR="00D53552" w:rsidRPr="00447B20" w:rsidRDefault="00D53552" w:rsidP="00D53552">
            <w:pPr>
              <w:spacing w:line="360" w:lineRule="auto"/>
              <w:jc w:val="right"/>
              <w:rPr>
                <w:rFonts w:cs="Arial"/>
                <w:sz w:val="18"/>
                <w:szCs w:val="18"/>
              </w:rPr>
            </w:pPr>
            <w:r w:rsidRPr="00447B20">
              <w:rPr>
                <w:rFonts w:cs="Arial"/>
                <w:sz w:val="18"/>
                <w:szCs w:val="18"/>
              </w:rPr>
              <w:t>31.060,00</w:t>
            </w:r>
          </w:p>
        </w:tc>
      </w:tr>
      <w:tr w:rsidR="00D53552" w:rsidRPr="00447B20" w14:paraId="7D4EAB1E" w14:textId="77777777" w:rsidTr="00D5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0"/>
        </w:trPr>
        <w:tc>
          <w:tcPr>
            <w:tcW w:w="8222" w:type="dxa"/>
            <w:gridSpan w:val="6"/>
          </w:tcPr>
          <w:p w14:paraId="7C7346B6" w14:textId="77777777" w:rsidR="00D53552" w:rsidRPr="00447B20" w:rsidRDefault="00D53552" w:rsidP="00D53552">
            <w:pPr>
              <w:tabs>
                <w:tab w:val="left" w:pos="5475"/>
              </w:tabs>
              <w:rPr>
                <w:b/>
                <w:sz w:val="18"/>
                <w:szCs w:val="18"/>
              </w:rPr>
            </w:pPr>
            <w:r w:rsidRPr="00447B20">
              <w:rPr>
                <w:b/>
                <w:sz w:val="18"/>
                <w:szCs w:val="18"/>
              </w:rPr>
              <w:t xml:space="preserve">                                                                VALOR TOTAL: </w:t>
            </w:r>
          </w:p>
        </w:tc>
        <w:tc>
          <w:tcPr>
            <w:tcW w:w="1418" w:type="dxa"/>
          </w:tcPr>
          <w:p w14:paraId="6D6CADA6" w14:textId="77777777" w:rsidR="00D53552" w:rsidRPr="00447B20" w:rsidRDefault="00D53552" w:rsidP="00D53552">
            <w:pPr>
              <w:tabs>
                <w:tab w:val="left" w:pos="5475"/>
              </w:tabs>
              <w:rPr>
                <w:b/>
                <w:sz w:val="18"/>
                <w:szCs w:val="18"/>
              </w:rPr>
            </w:pPr>
            <w:bookmarkStart w:id="1" w:name="_Hlk160696796"/>
            <w:r w:rsidRPr="00447B20">
              <w:rPr>
                <w:b/>
                <w:sz w:val="18"/>
                <w:szCs w:val="18"/>
              </w:rPr>
              <w:t xml:space="preserve">       451.052,01</w:t>
            </w:r>
            <w:bookmarkEnd w:id="1"/>
          </w:p>
        </w:tc>
      </w:tr>
    </w:tbl>
    <w:p w14:paraId="0742F37B" w14:textId="4E079ACE" w:rsidR="00D53552" w:rsidRPr="00447B20" w:rsidRDefault="00D53552" w:rsidP="00BD68EC">
      <w:pPr>
        <w:pStyle w:val="NormalWeb"/>
        <w:spacing w:before="0" w:beforeAutospacing="0" w:after="0" w:afterAutospacing="0" w:line="360" w:lineRule="auto"/>
        <w:jc w:val="both"/>
        <w:rPr>
          <w:rFonts w:ascii="Arial" w:hAnsi="Arial" w:cs="Arial"/>
          <w:color w:val="000000"/>
        </w:rPr>
      </w:pPr>
      <w:r w:rsidRPr="00447B20">
        <w:rPr>
          <w:rFonts w:ascii="Arial" w:hAnsi="Arial" w:cs="Arial"/>
          <w:color w:val="000000"/>
        </w:rPr>
        <w:t xml:space="preserve"> </w:t>
      </w:r>
    </w:p>
    <w:p w14:paraId="2E837C1E" w14:textId="77777777" w:rsidR="00D53552" w:rsidRPr="00447B20" w:rsidRDefault="00D53552" w:rsidP="00BD68EC">
      <w:pPr>
        <w:pStyle w:val="NormalWeb"/>
        <w:spacing w:before="0" w:beforeAutospacing="0" w:after="0" w:afterAutospacing="0" w:line="360" w:lineRule="auto"/>
        <w:jc w:val="both"/>
        <w:rPr>
          <w:rFonts w:ascii="Arial" w:hAnsi="Arial" w:cs="Arial"/>
          <w:color w:val="000000"/>
        </w:rPr>
      </w:pPr>
    </w:p>
    <w:p w14:paraId="0048BAE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2. FUNDAMENTAÇÃO DA CONTRATAÇÃO</w:t>
      </w:r>
    </w:p>
    <w:p w14:paraId="013634D1"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Tendo em vista atender à demanda das Secretarias Municipal de Obras, Agricultura, Serviços Urbanos e Educação, onde os veículos se deslocam rotineiramente para áreas rurais e devido às estradas não serem pavimentadas há bastante desgaste.</w:t>
      </w:r>
    </w:p>
    <w:p w14:paraId="1794D8B2"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Sendo que a prestação de serviços de recapagem de pneus é necessária visto que a opção de reforma de um pneu possibilita a economia de cerca de 50% a 60% do valor dos pneus novos. Além disso, a prática contribui também com a sustentabilidade.</w:t>
      </w:r>
    </w:p>
    <w:p w14:paraId="4449F14E"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Justifica-se ainda pela necessidade da administração municipal em manter pleno funcionamento os serviços públicos considerados essenciais que necessite de veículos e máquinas em pleno funcionamento.</w:t>
      </w:r>
    </w:p>
    <w:p w14:paraId="63BB04D1" w14:textId="60F2F0CD"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 xml:space="preserve">O Presente Registro de Preços enquadra-se nas hipóteses de conveniência de prestação de serviços com previsão de execução parcelada, bem como pelo fato de não ser possível definir previamente o quantitativo a ser demandado pela </w:t>
      </w:r>
      <w:r>
        <w:rPr>
          <w:rFonts w:ascii="Arial" w:hAnsi="Arial" w:cs="Arial"/>
          <w:color w:val="000000"/>
          <w:sz w:val="23"/>
          <w:szCs w:val="23"/>
        </w:rPr>
        <w:t>A</w:t>
      </w:r>
      <w:r w:rsidRPr="00447B20">
        <w:rPr>
          <w:rFonts w:ascii="Arial" w:hAnsi="Arial" w:cs="Arial"/>
          <w:color w:val="000000"/>
          <w:sz w:val="23"/>
          <w:szCs w:val="23"/>
        </w:rPr>
        <w:t>dministração Pública</w:t>
      </w:r>
      <w:r>
        <w:rPr>
          <w:rFonts w:ascii="Arial" w:hAnsi="Arial" w:cs="Arial"/>
          <w:color w:val="000000"/>
          <w:sz w:val="23"/>
          <w:szCs w:val="23"/>
        </w:rPr>
        <w:t>.</w:t>
      </w:r>
    </w:p>
    <w:p w14:paraId="18B4AAB5" w14:textId="77777777" w:rsid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7D30B597"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6605A0FE"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00FE15CE"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lastRenderedPageBreak/>
        <w:t>3. DESCRIÇÃO DA SOLUÇÃO COMO UM TODO</w:t>
      </w:r>
    </w:p>
    <w:p w14:paraId="2E973809"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7A4D6D96" w14:textId="77777777" w:rsidR="00447B20" w:rsidRPr="00447B20" w:rsidRDefault="00447B20" w:rsidP="00447B20">
      <w:pPr>
        <w:spacing w:line="360" w:lineRule="auto"/>
        <w:ind w:firstLine="708"/>
        <w:jc w:val="both"/>
        <w:rPr>
          <w:rFonts w:ascii="Arial" w:eastAsia="Arial" w:hAnsi="Arial" w:cs="Arial"/>
          <w:sz w:val="23"/>
          <w:szCs w:val="23"/>
        </w:rPr>
      </w:pPr>
      <w:r w:rsidRPr="00447B20">
        <w:rPr>
          <w:rFonts w:ascii="Arial" w:eastAsia="Arial" w:hAnsi="Arial" w:cs="Arial"/>
          <w:sz w:val="23"/>
          <w:szCs w:val="23"/>
        </w:rPr>
        <w:t xml:space="preserve">A solução proposta é a contratação de empresa especializada para recapagem de pneus, conforme as seguintes especificações/condições descritas no item 1, DA DEFINIÇÃO DO OBJETO.  </w:t>
      </w:r>
    </w:p>
    <w:p w14:paraId="0772014E"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3BA8B520"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bookmarkStart w:id="2" w:name="art6xxiiid"/>
      <w:bookmarkEnd w:id="2"/>
      <w:r w:rsidRPr="00447B20">
        <w:rPr>
          <w:rFonts w:ascii="Arial" w:hAnsi="Arial" w:cs="Arial"/>
          <w:b/>
          <w:bCs/>
          <w:color w:val="000000"/>
          <w:sz w:val="23"/>
          <w:szCs w:val="23"/>
        </w:rPr>
        <w:t>4. REQUISITOS DA CONTRATAÇÃO</w:t>
      </w:r>
    </w:p>
    <w:p w14:paraId="52395169"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bookmarkStart w:id="3" w:name="art6xxiiie"/>
      <w:bookmarkEnd w:id="3"/>
    </w:p>
    <w:p w14:paraId="7BF4F93D" w14:textId="77777777" w:rsidR="00447B20" w:rsidRPr="00447B20" w:rsidRDefault="00447B20" w:rsidP="00447B20">
      <w:pPr>
        <w:spacing w:line="360" w:lineRule="auto"/>
        <w:ind w:firstLine="708"/>
        <w:jc w:val="both"/>
        <w:rPr>
          <w:rFonts w:ascii="Arial" w:hAnsi="Arial" w:cs="Arial"/>
          <w:sz w:val="23"/>
          <w:szCs w:val="23"/>
        </w:rPr>
      </w:pPr>
      <w:r w:rsidRPr="00447B20">
        <w:rPr>
          <w:rFonts w:ascii="Arial" w:hAnsi="Arial" w:cs="Arial"/>
          <w:sz w:val="23"/>
          <w:szCs w:val="23"/>
        </w:rPr>
        <w:t xml:space="preserve">O objeto a ser licitado tem natureza de bens comuns, tendo em vista que seus </w:t>
      </w:r>
      <w:r w:rsidRPr="00447B20">
        <w:rPr>
          <w:rFonts w:ascii="Arial" w:hAnsi="Arial" w:cs="Arial"/>
          <w:color w:val="000000"/>
          <w:sz w:val="23"/>
          <w:szCs w:val="23"/>
        </w:rPr>
        <w:t xml:space="preserve">padrões de desempenho e qualidade podem ser objetivamente definidos pelo edital, por meio de especificações usuais de mercado, </w:t>
      </w:r>
      <w:r w:rsidRPr="00447B20">
        <w:rPr>
          <w:rFonts w:ascii="Arial" w:hAnsi="Arial" w:cs="Arial"/>
          <w:sz w:val="23"/>
          <w:szCs w:val="23"/>
        </w:rPr>
        <w:t>nos termos do art. 6º, inciso XIII, da Lei Federal nº 14.133/2021.</w:t>
      </w:r>
    </w:p>
    <w:p w14:paraId="000AA009" w14:textId="77777777" w:rsidR="00447B20" w:rsidRPr="00447B20" w:rsidRDefault="00447B20" w:rsidP="00447B20">
      <w:pPr>
        <w:spacing w:line="360" w:lineRule="auto"/>
        <w:ind w:firstLine="708"/>
        <w:jc w:val="both"/>
        <w:rPr>
          <w:rFonts w:ascii="Arial" w:hAnsi="Arial" w:cs="Arial"/>
          <w:sz w:val="23"/>
          <w:szCs w:val="23"/>
        </w:rPr>
      </w:pPr>
      <w:r w:rsidRPr="00447B20">
        <w:rPr>
          <w:rFonts w:ascii="Arial" w:hAnsi="Arial" w:cs="Arial"/>
          <w:sz w:val="23"/>
          <w:szCs w:val="23"/>
        </w:rPr>
        <w:t>A contratação será realizada por meio de licitação, na modalidade Pregão – Registro de Preços, na sua forma presencial, com critério de julgamento por menor preço, nos termos dos artigos 6º, inciso XLI, 17, § 2º, e 34, todos da Lei Federal nº 14.133/2021.</w:t>
      </w:r>
    </w:p>
    <w:p w14:paraId="32AA2AF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453E702A"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5. MODELO DE EXECUÇÃO DO OBJETO</w:t>
      </w:r>
    </w:p>
    <w:p w14:paraId="0761D21A"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4EC5F6ED"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lang w:eastAsia="pt-BR"/>
        </w:rPr>
        <w:t>5.1 O fornecimento dos serviços (recapagens de pneus) objeto do Pregão, deverão ser recolhidos, ou seja, retirado dos veículos e máquinas e entregues (desmontagem e montagem) junto ao Parque de Máquinas da Prefeitura de Miraguaí, conforme solicitação, sendo que Município</w:t>
      </w:r>
      <w:r w:rsidRPr="00447B20">
        <w:rPr>
          <w:rFonts w:ascii="Arial" w:hAnsi="Arial" w:cs="Arial"/>
          <w:b/>
          <w:sz w:val="23"/>
          <w:szCs w:val="23"/>
          <w:lang w:eastAsia="pt-BR"/>
        </w:rPr>
        <w:t xml:space="preserve"> </w:t>
      </w:r>
      <w:r w:rsidRPr="00447B20">
        <w:rPr>
          <w:rFonts w:ascii="Arial" w:hAnsi="Arial" w:cs="Arial"/>
          <w:sz w:val="23"/>
          <w:szCs w:val="23"/>
          <w:lang w:eastAsia="pt-BR"/>
        </w:rPr>
        <w:t xml:space="preserve">se reserva o direito de adquirir apenas parte dos produtos, objeto do Edital, de acordo com a necessidade e conveniência da Administração.  </w:t>
      </w:r>
    </w:p>
    <w:p w14:paraId="1B9EC6E1"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lang w:eastAsia="pt-BR"/>
        </w:rPr>
        <w:t>5.2 A retirada dos pneus a serem recapados deve ser feita em até 03(três) dias úteis após o recebimento por parte da empresa da Autorização de Fornecimento emitida pelo setor de compras do Município de Miraguaí, e deverá entregá-los de volta em até 03(três) dias úteis, sendo que o atraso na retirada ou na entrega poderá acarretar as penalidades contidas no edital.</w:t>
      </w:r>
    </w:p>
    <w:p w14:paraId="354064FB"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lang w:eastAsia="pt-BR"/>
        </w:rPr>
        <w:t>5.3 Após o recebimento, verificada a desconformidade de algum dos produtos, a licitante vencedora deverá promover as correções necessárias no prazo máximo de 03 (três) dias úteis, sujeitando-se às penalidades previstas no edital, e os produtos/serviços deverão ter no mínimo 90 (noventa) dias de garantia.</w:t>
      </w:r>
    </w:p>
    <w:p w14:paraId="026EB05A"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rPr>
        <w:t xml:space="preserve">5.4 </w:t>
      </w:r>
      <w:r w:rsidRPr="00447B20">
        <w:rPr>
          <w:rFonts w:ascii="Arial" w:hAnsi="Arial" w:cs="Arial"/>
          <w:sz w:val="23"/>
          <w:szCs w:val="23"/>
          <w:lang w:eastAsia="pt-BR"/>
        </w:rPr>
        <w:t>O Município efetuará o pagamento dos serviços, objeto do contrato, após a entrega do mesmo mediante solicitação do Município, no prazo de até 30 (trinta) dias após a emissão da nota fiscal.</w:t>
      </w:r>
    </w:p>
    <w:p w14:paraId="6B7024E4" w14:textId="4CF1B7C0"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 xml:space="preserve">5.5 O contrato estará vigorando a partir da data de sua assinatura até </w:t>
      </w:r>
      <w:r>
        <w:rPr>
          <w:rFonts w:ascii="Arial" w:hAnsi="Arial" w:cs="Arial"/>
          <w:sz w:val="23"/>
          <w:szCs w:val="23"/>
          <w:lang w:eastAsia="pt-BR"/>
        </w:rPr>
        <w:t>o prazo de 1 (um) ano</w:t>
      </w:r>
      <w:r w:rsidRPr="00447B20">
        <w:rPr>
          <w:rFonts w:ascii="Arial" w:hAnsi="Arial" w:cs="Arial"/>
          <w:sz w:val="23"/>
          <w:szCs w:val="23"/>
          <w:lang w:eastAsia="pt-BR"/>
        </w:rPr>
        <w:t>, podendo ser prorrogado através de termo aditivo, caso houver saldo nas quantidades contratadas e houver interesse por parte do Município.</w:t>
      </w:r>
    </w:p>
    <w:p w14:paraId="48442183"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 xml:space="preserve">5.6 A CONTRATADA obriga-se a manter durante o período de vigência do presente contrato, compatibilidade das obrigações assumidas e todas as condições de habilitação e qualificação </w:t>
      </w:r>
      <w:r w:rsidRPr="00447B20">
        <w:rPr>
          <w:rFonts w:ascii="Arial" w:hAnsi="Arial" w:cs="Arial"/>
          <w:sz w:val="23"/>
          <w:szCs w:val="23"/>
          <w:lang w:eastAsia="pt-BR"/>
        </w:rPr>
        <w:lastRenderedPageBreak/>
        <w:t>exigidas no Pregão.</w:t>
      </w:r>
    </w:p>
    <w:p w14:paraId="78C6718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5.7Para participação os eventuais interessados deverão comprovar que atuam em ramo de atividade compatível com o objeto da licitação, bem como apresentar os seguintes documentos a título habilitação, nos termos do art. 62 da Lei Federal nº 14.133/2021:</w:t>
      </w:r>
    </w:p>
    <w:p w14:paraId="6FFE7187" w14:textId="77777777" w:rsidR="00447B20" w:rsidRPr="00447B20" w:rsidRDefault="00447B20" w:rsidP="00447B20">
      <w:pPr>
        <w:jc w:val="both"/>
        <w:rPr>
          <w:rFonts w:ascii="Arial" w:hAnsi="Arial" w:cs="Arial"/>
          <w:sz w:val="23"/>
          <w:szCs w:val="23"/>
          <w:lang w:eastAsia="pt-BR"/>
        </w:rPr>
      </w:pPr>
    </w:p>
    <w:p w14:paraId="0F564374" w14:textId="77777777" w:rsidR="00447B20" w:rsidRPr="00447B20" w:rsidRDefault="00447B20" w:rsidP="00447B20">
      <w:pPr>
        <w:widowControl/>
        <w:numPr>
          <w:ilvl w:val="0"/>
          <w:numId w:val="43"/>
        </w:numPr>
        <w:autoSpaceDE/>
        <w:autoSpaceDN/>
        <w:jc w:val="both"/>
        <w:rPr>
          <w:rFonts w:ascii="Arial" w:hAnsi="Arial" w:cs="Arial"/>
          <w:sz w:val="23"/>
          <w:szCs w:val="23"/>
          <w:lang w:eastAsia="pt-BR"/>
        </w:rPr>
      </w:pPr>
      <w:r w:rsidRPr="00447B20">
        <w:rPr>
          <w:rFonts w:ascii="Arial" w:hAnsi="Arial" w:cs="Arial"/>
          <w:sz w:val="23"/>
          <w:szCs w:val="23"/>
          <w:lang w:eastAsia="pt-BR"/>
        </w:rPr>
        <w:t>HABILITAÇÃO JURÍDICA</w:t>
      </w:r>
    </w:p>
    <w:p w14:paraId="7B6672E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cópia do registro comercial, no caso de empresa individual;</w:t>
      </w:r>
    </w:p>
    <w:p w14:paraId="24533035"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b) cópia do ato constitutivo, estatuto ou contrato social em vigor, devidamente registrado, em se tratando de sociedades comerciais, e, no caso de sociedade por ações, acompanhado de documentos de eleição de seus administradores;</w:t>
      </w:r>
    </w:p>
    <w:p w14:paraId="266D39E5"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c) comprovante de inscrição no Cadastro Nacional de Pessoa Física (CPF), se o licitante for pessoa natural, ou no Cadastro Nacional da Pessoa Jurídica (CNPJ/MF), se o licitante for pessoa jurídica;</w:t>
      </w:r>
    </w:p>
    <w:p w14:paraId="4752DB76"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50BA0C77" w14:textId="77777777" w:rsidR="00447B20" w:rsidRPr="00447B20" w:rsidRDefault="00447B20" w:rsidP="00447B20">
      <w:pPr>
        <w:jc w:val="both"/>
        <w:rPr>
          <w:rFonts w:ascii="Arial" w:hAnsi="Arial" w:cs="Arial"/>
          <w:sz w:val="23"/>
          <w:szCs w:val="23"/>
          <w:lang w:eastAsia="pt-BR"/>
        </w:rPr>
      </w:pPr>
    </w:p>
    <w:p w14:paraId="0C7D1FD4" w14:textId="77777777" w:rsidR="00447B20" w:rsidRPr="00447B20" w:rsidRDefault="00447B20" w:rsidP="00447B20">
      <w:pPr>
        <w:jc w:val="both"/>
        <w:rPr>
          <w:rFonts w:ascii="Arial" w:hAnsi="Arial" w:cs="Arial"/>
          <w:sz w:val="23"/>
          <w:szCs w:val="23"/>
          <w:lang w:eastAsia="pt-BR"/>
        </w:rPr>
      </w:pPr>
    </w:p>
    <w:p w14:paraId="373ABF63" w14:textId="77777777" w:rsidR="00447B20" w:rsidRPr="00447B20" w:rsidRDefault="00447B20" w:rsidP="00447B20">
      <w:pPr>
        <w:widowControl/>
        <w:numPr>
          <w:ilvl w:val="0"/>
          <w:numId w:val="43"/>
        </w:numPr>
        <w:autoSpaceDE/>
        <w:autoSpaceDN/>
        <w:jc w:val="both"/>
        <w:rPr>
          <w:rFonts w:ascii="Arial" w:hAnsi="Arial" w:cs="Arial"/>
          <w:sz w:val="23"/>
          <w:szCs w:val="23"/>
          <w:lang w:eastAsia="pt-BR"/>
        </w:rPr>
      </w:pPr>
      <w:r w:rsidRPr="00447B20">
        <w:rPr>
          <w:rFonts w:ascii="Arial" w:hAnsi="Arial" w:cs="Arial"/>
          <w:sz w:val="23"/>
          <w:szCs w:val="23"/>
          <w:lang w:eastAsia="pt-BR"/>
        </w:rPr>
        <w:t>HABILITAÇÃO FISCAL, SOCIAL E TRABALHISTA</w:t>
      </w:r>
    </w:p>
    <w:p w14:paraId="63CD1BB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comprovante de inscrição no cadastro de contribuintes estadual e/ou municipal, se houver, relativo ao domicílio ou sede do licitante, pertinente ao seu ramo de atividade e compatível com o objeto contratual;</w:t>
      </w:r>
    </w:p>
    <w:p w14:paraId="4EAD4B1E"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b) prova de regularidade perante a Fazenda federal, estadual e/ou municipal do domicílio ou sede do licitante, e com o Município de Miraguaí, nos termos do art. 193 do Código Tributário Nacional, ou outra equivalente, na forma da lei;</w:t>
      </w:r>
    </w:p>
    <w:p w14:paraId="69279F9A"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c) prova de regularidade relativa à Seguridade Social e ao FGTS, que demonstre cumprimento dos encargos sociais instituídos por lei;</w:t>
      </w:r>
    </w:p>
    <w:p w14:paraId="3022D1C1"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d) prova de regularidade perante a Justiça do Trabalho.</w:t>
      </w:r>
    </w:p>
    <w:p w14:paraId="42D5A7CA" w14:textId="77777777" w:rsidR="00447B20" w:rsidRPr="00447B20" w:rsidRDefault="00447B20" w:rsidP="00447B20">
      <w:pPr>
        <w:jc w:val="both"/>
        <w:rPr>
          <w:rFonts w:ascii="Arial" w:hAnsi="Arial" w:cs="Arial"/>
          <w:sz w:val="23"/>
          <w:szCs w:val="23"/>
          <w:lang w:eastAsia="pt-BR"/>
        </w:rPr>
      </w:pPr>
    </w:p>
    <w:p w14:paraId="1992BF96" w14:textId="77777777" w:rsidR="00447B20" w:rsidRPr="00447B20" w:rsidRDefault="00447B20" w:rsidP="00447B20">
      <w:pPr>
        <w:widowControl/>
        <w:numPr>
          <w:ilvl w:val="0"/>
          <w:numId w:val="43"/>
        </w:numPr>
        <w:autoSpaceDE/>
        <w:autoSpaceDN/>
        <w:jc w:val="both"/>
        <w:rPr>
          <w:rFonts w:ascii="Arial" w:hAnsi="Arial" w:cs="Arial"/>
          <w:sz w:val="23"/>
          <w:szCs w:val="23"/>
          <w:lang w:eastAsia="pt-BR"/>
        </w:rPr>
      </w:pPr>
      <w:r w:rsidRPr="00447B20">
        <w:rPr>
          <w:rFonts w:ascii="Arial" w:hAnsi="Arial" w:cs="Arial"/>
          <w:sz w:val="23"/>
          <w:szCs w:val="23"/>
          <w:lang w:eastAsia="pt-BR"/>
        </w:rPr>
        <w:t>HABILITAÇÃO ECONÔMICO-FINANCEIRA:</w:t>
      </w:r>
    </w:p>
    <w:p w14:paraId="2DCC90BF"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certidão negativa de falência expedida pelo distribuidor da sede da pessoa jurídica, em prazo não superior a 30 dias da data designada para a apresentação do documento.</w:t>
      </w:r>
    </w:p>
    <w:p w14:paraId="1BD9AC28" w14:textId="77777777" w:rsidR="00447B20" w:rsidRPr="00447B20" w:rsidRDefault="00447B20" w:rsidP="00447B20">
      <w:pPr>
        <w:jc w:val="both"/>
        <w:rPr>
          <w:rFonts w:ascii="Arial" w:hAnsi="Arial" w:cs="Arial"/>
          <w:sz w:val="23"/>
          <w:szCs w:val="23"/>
          <w:lang w:eastAsia="pt-BR"/>
        </w:rPr>
      </w:pPr>
    </w:p>
    <w:p w14:paraId="08AE39ED"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5.8 DAS SANÇÕES - O licitante ou o contratado será responsabilizado administrativamente, mediante concessão do direito ao contraditório e à ampla defesa, pelas seguintes infrações:</w:t>
      </w:r>
    </w:p>
    <w:p w14:paraId="1EF0DFD7"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a)</w:t>
      </w:r>
      <w:r w:rsidRPr="00447B20">
        <w:rPr>
          <w:rFonts w:ascii="Arial" w:hAnsi="Arial" w:cs="Arial"/>
          <w:sz w:val="23"/>
          <w:szCs w:val="23"/>
          <w:lang w:eastAsia="pt-BR"/>
        </w:rPr>
        <w:t xml:space="preserve"> dar causa à inexecução parcial do contrato;</w:t>
      </w:r>
    </w:p>
    <w:p w14:paraId="19C7EB10"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b)</w:t>
      </w:r>
      <w:r w:rsidRPr="00447B20">
        <w:rPr>
          <w:rFonts w:ascii="Arial" w:hAnsi="Arial" w:cs="Arial"/>
          <w:sz w:val="23"/>
          <w:szCs w:val="23"/>
          <w:lang w:eastAsia="pt-BR"/>
        </w:rPr>
        <w:t xml:space="preserve"> dar causa à inexecução parcial do contrato que cause grave dano à Administração, ao funcionamento dos serviços públicos ou ao interesse coletivo;</w:t>
      </w:r>
    </w:p>
    <w:p w14:paraId="259181E2"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 xml:space="preserve">c) </w:t>
      </w:r>
      <w:r w:rsidRPr="00447B20">
        <w:rPr>
          <w:rFonts w:ascii="Arial" w:hAnsi="Arial" w:cs="Arial"/>
          <w:sz w:val="23"/>
          <w:szCs w:val="23"/>
          <w:lang w:eastAsia="pt-BR"/>
        </w:rPr>
        <w:t>dar causa à inexecução total do contrato;</w:t>
      </w:r>
    </w:p>
    <w:p w14:paraId="5A307000"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d)</w:t>
      </w:r>
      <w:r w:rsidRPr="00447B20">
        <w:rPr>
          <w:rFonts w:ascii="Arial" w:hAnsi="Arial" w:cs="Arial"/>
          <w:sz w:val="23"/>
          <w:szCs w:val="23"/>
          <w:lang w:eastAsia="pt-BR"/>
        </w:rPr>
        <w:t xml:space="preserve"> deixar de entregar a documentação exigida para o certame;</w:t>
      </w:r>
    </w:p>
    <w:p w14:paraId="0F4592FC"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e)</w:t>
      </w:r>
      <w:r w:rsidRPr="00447B20">
        <w:rPr>
          <w:rFonts w:ascii="Arial" w:hAnsi="Arial" w:cs="Arial"/>
          <w:sz w:val="23"/>
          <w:szCs w:val="23"/>
          <w:lang w:eastAsia="pt-BR"/>
        </w:rPr>
        <w:t xml:space="preserve"> não manter a proposta, salvo em decorrência de fato superveniente devidamente justificado;</w:t>
      </w:r>
    </w:p>
    <w:p w14:paraId="7B247EFF"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f)</w:t>
      </w:r>
      <w:r w:rsidRPr="00447B20">
        <w:rPr>
          <w:rFonts w:ascii="Arial" w:hAnsi="Arial" w:cs="Arial"/>
          <w:sz w:val="23"/>
          <w:szCs w:val="23"/>
          <w:lang w:eastAsia="pt-BR"/>
        </w:rPr>
        <w:t xml:space="preserve"> não celebrar o contrato ou não entregar a documentação exigida para a contratação, quando convocado dentro do prazo de validade de sua proposta;</w:t>
      </w:r>
    </w:p>
    <w:p w14:paraId="4228F858"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g)</w:t>
      </w:r>
      <w:r w:rsidRPr="00447B20">
        <w:rPr>
          <w:rFonts w:ascii="Arial" w:hAnsi="Arial" w:cs="Arial"/>
          <w:sz w:val="23"/>
          <w:szCs w:val="23"/>
          <w:lang w:eastAsia="pt-BR"/>
        </w:rPr>
        <w:t xml:space="preserve"> ensejar o retardamento da execução ou da entrega do objeto da licitação sem motivo justificado;</w:t>
      </w:r>
    </w:p>
    <w:p w14:paraId="38CC1D9D"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h)</w:t>
      </w:r>
      <w:r w:rsidRPr="00447B20">
        <w:rPr>
          <w:rFonts w:ascii="Arial" w:hAnsi="Arial" w:cs="Arial"/>
          <w:sz w:val="23"/>
          <w:szCs w:val="23"/>
          <w:lang w:eastAsia="pt-BR"/>
        </w:rPr>
        <w:t xml:space="preserve"> apresentar declaração ou documentação falsa exigida para o certame ou prestar declaração falsa durante a licitação ou a execução do contrato;</w:t>
      </w:r>
    </w:p>
    <w:p w14:paraId="0998DB1E"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i)</w:t>
      </w:r>
      <w:r w:rsidRPr="00447B20">
        <w:rPr>
          <w:rFonts w:ascii="Arial" w:hAnsi="Arial" w:cs="Arial"/>
          <w:sz w:val="23"/>
          <w:szCs w:val="23"/>
          <w:lang w:eastAsia="pt-BR"/>
        </w:rPr>
        <w:t xml:space="preserve"> fraudar a licitação ou praticar ato fraudulento na execução do contrato;</w:t>
      </w:r>
    </w:p>
    <w:p w14:paraId="481AC186"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j)</w:t>
      </w:r>
      <w:r w:rsidRPr="00447B20">
        <w:rPr>
          <w:rFonts w:ascii="Arial" w:hAnsi="Arial" w:cs="Arial"/>
          <w:sz w:val="23"/>
          <w:szCs w:val="23"/>
          <w:lang w:eastAsia="pt-BR"/>
        </w:rPr>
        <w:t xml:space="preserve"> comportar-se de modo inidôneo ou cometer fraude de qualquer natureza;</w:t>
      </w:r>
    </w:p>
    <w:p w14:paraId="457F114A"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lastRenderedPageBreak/>
        <w:t>l)</w:t>
      </w:r>
      <w:r w:rsidRPr="00447B20">
        <w:rPr>
          <w:rFonts w:ascii="Arial" w:hAnsi="Arial" w:cs="Arial"/>
          <w:sz w:val="23"/>
          <w:szCs w:val="23"/>
          <w:lang w:eastAsia="pt-BR"/>
        </w:rPr>
        <w:t xml:space="preserve"> praticar atos ilícitos com vistas a frustrar os objetivos da licitação;</w:t>
      </w:r>
    </w:p>
    <w:p w14:paraId="36C71508"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m)</w:t>
      </w:r>
      <w:r w:rsidRPr="00447B20">
        <w:rPr>
          <w:rFonts w:ascii="Arial" w:hAnsi="Arial" w:cs="Arial"/>
          <w:sz w:val="23"/>
          <w:szCs w:val="23"/>
          <w:lang w:eastAsia="pt-BR"/>
        </w:rPr>
        <w:t xml:space="preserve"> praticar ato lesivo previsto no </w:t>
      </w:r>
      <w:hyperlink r:id="rId27">
        <w:r w:rsidRPr="00447B20">
          <w:rPr>
            <w:rFonts w:ascii="Arial" w:hAnsi="Arial" w:cs="Arial"/>
            <w:color w:val="0563C1"/>
            <w:sz w:val="23"/>
            <w:szCs w:val="23"/>
            <w:u w:val="single"/>
            <w:lang w:eastAsia="pt-BR"/>
          </w:rPr>
          <w:t>art. 5º da Lei nº 12.846, de 1º de agosto de 2013.</w:t>
        </w:r>
      </w:hyperlink>
    </w:p>
    <w:p w14:paraId="0E7EA2E2"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5.8.1 Serão aplicadas ao responsável pelas infrações administrativas previstas as seguintes sanções:</w:t>
      </w:r>
    </w:p>
    <w:p w14:paraId="2B3B7CD0"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a)</w:t>
      </w:r>
      <w:r w:rsidRPr="00447B20">
        <w:rPr>
          <w:rFonts w:ascii="Arial" w:hAnsi="Arial" w:cs="Arial"/>
          <w:sz w:val="23"/>
          <w:szCs w:val="23"/>
          <w:lang w:eastAsia="pt-BR"/>
        </w:rPr>
        <w:t xml:space="preserve"> advertência;</w:t>
      </w:r>
    </w:p>
    <w:p w14:paraId="243000B2"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b)</w:t>
      </w:r>
      <w:r w:rsidRPr="00447B20">
        <w:rPr>
          <w:rFonts w:ascii="Arial" w:hAnsi="Arial" w:cs="Arial"/>
          <w:sz w:val="23"/>
          <w:szCs w:val="23"/>
          <w:lang w:eastAsia="pt-BR"/>
        </w:rPr>
        <w:t xml:space="preserve"> multa de no mínimo 0,5% (cinco décimos por cento) e máximo de 30% (trinta por cento) do valor do objeto licitado ou contratado;</w:t>
      </w:r>
    </w:p>
    <w:p w14:paraId="60976AEE"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c)</w:t>
      </w:r>
      <w:r w:rsidRPr="00447B20">
        <w:rPr>
          <w:rFonts w:ascii="Arial" w:hAnsi="Arial" w:cs="Arial"/>
          <w:sz w:val="23"/>
          <w:szCs w:val="23"/>
          <w:lang w:eastAsia="pt-BR"/>
        </w:rPr>
        <w:t xml:space="preserve"> impedimento de licitar e contratar, no âmbito da Administração Pública direta e indireta do órgão licitante, pelo prazo máximo de 3 (três) anos.</w:t>
      </w:r>
    </w:p>
    <w:p w14:paraId="2BEE0421"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d)</w:t>
      </w:r>
      <w:r w:rsidRPr="00447B20">
        <w:rPr>
          <w:rFonts w:ascii="Arial" w:hAnsi="Arial" w:cs="Arial"/>
          <w:sz w:val="23"/>
          <w:szCs w:val="23"/>
          <w:lang w:eastAsia="pt-BR"/>
        </w:rPr>
        <w:t xml:space="preserve"> declaração de inidoneidade para licitar ou contratar no âmbito da Administração Pública direta e indireta de todos os entes federativos, pelo prazo mínimo de 3 (três) anos e máximo de 6 (seis) anos.</w:t>
      </w:r>
    </w:p>
    <w:p w14:paraId="65212D65" w14:textId="77777777" w:rsidR="00447B20" w:rsidRPr="00447B20" w:rsidRDefault="00447B20" w:rsidP="00447B20">
      <w:pPr>
        <w:pStyle w:val="PargrafodaLista"/>
        <w:widowControl/>
        <w:numPr>
          <w:ilvl w:val="2"/>
          <w:numId w:val="45"/>
        </w:numPr>
        <w:autoSpaceDE/>
        <w:autoSpaceDN/>
        <w:contextualSpacing/>
        <w:rPr>
          <w:rFonts w:ascii="Arial" w:hAnsi="Arial" w:cs="Arial"/>
          <w:sz w:val="23"/>
          <w:szCs w:val="23"/>
          <w:lang w:eastAsia="pt-BR"/>
        </w:rPr>
      </w:pPr>
      <w:r w:rsidRPr="00447B20">
        <w:rPr>
          <w:rFonts w:ascii="Arial" w:hAnsi="Arial" w:cs="Arial"/>
          <w:sz w:val="23"/>
          <w:szCs w:val="23"/>
          <w:lang w:eastAsia="pt-BR"/>
        </w:rPr>
        <w:t>As sanções previstas nas alíneas “a”, “c” e “d” do item 18.2. do presente Edital poderão ser aplicadas cumulativamente com a prevista na alínea “b” do mesmo item.</w:t>
      </w:r>
    </w:p>
    <w:p w14:paraId="44D75980" w14:textId="77777777" w:rsidR="00447B20" w:rsidRPr="00447B20" w:rsidRDefault="00447B20" w:rsidP="00447B20">
      <w:pPr>
        <w:pStyle w:val="PargrafodaLista"/>
        <w:widowControl/>
        <w:numPr>
          <w:ilvl w:val="2"/>
          <w:numId w:val="45"/>
        </w:numPr>
        <w:autoSpaceDE/>
        <w:autoSpaceDN/>
        <w:contextualSpacing/>
        <w:rPr>
          <w:rFonts w:ascii="Arial" w:hAnsi="Arial" w:cs="Arial"/>
          <w:sz w:val="23"/>
          <w:szCs w:val="23"/>
          <w:lang w:eastAsia="pt-BR"/>
        </w:rPr>
      </w:pPr>
      <w:r w:rsidRPr="00447B20">
        <w:rPr>
          <w:rFonts w:ascii="Arial" w:hAnsi="Arial" w:cs="Arial"/>
          <w:sz w:val="23"/>
          <w:szCs w:val="23"/>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14916D3A"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1808DD"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A aplicação das sanções previstas não exclui, em hipótese alguma, a obrigação de reparação integral do dano causado à Administração Pública.</w:t>
      </w:r>
    </w:p>
    <w:p w14:paraId="7718C200"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Na aplicação da sanção prevista no item 4, alínea “b”, será facultada a defesa do interessado no prazo de 15 (quinze) dias úteis, contado da data de sua intimação.</w:t>
      </w:r>
    </w:p>
    <w:p w14:paraId="0BD7714A"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6321DDF3"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4CAAB7"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Serão indeferidas pela comissão, mediante decisão fundamentada, provas ilícitas, impertinentes, desnecessárias, protelatórias ou intempestivas.</w:t>
      </w:r>
    </w:p>
    <w:p w14:paraId="093DF67D"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925E23E"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É admitida a reabilitação do licitante ou contratado perante a própria autoridade que aplicou a penalidade, exigidos, cumulativamente:</w:t>
      </w:r>
    </w:p>
    <w:p w14:paraId="2D652D4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reparação integral do dano causado à Administração Pública;</w:t>
      </w:r>
    </w:p>
    <w:p w14:paraId="1D86E4F2"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b) pagamento da multa;</w:t>
      </w:r>
    </w:p>
    <w:p w14:paraId="5B09DDD2"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 xml:space="preserve">c) transcurso do prazo mínimo de 1 (um) ano da aplicação da penalidade, no caso de impedimento de licitar e contratar, ou de 3 (três) anos da aplicação da penalidade, no caso de </w:t>
      </w:r>
      <w:r w:rsidRPr="00447B20">
        <w:rPr>
          <w:rFonts w:ascii="Arial" w:hAnsi="Arial" w:cs="Arial"/>
          <w:sz w:val="23"/>
          <w:szCs w:val="23"/>
          <w:lang w:eastAsia="pt-BR"/>
        </w:rPr>
        <w:lastRenderedPageBreak/>
        <w:t>declaração de inidoneidade;</w:t>
      </w:r>
    </w:p>
    <w:p w14:paraId="248FAD30"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d) cumprimento das condições de reabilitação definidas no ato punitivo;</w:t>
      </w:r>
    </w:p>
    <w:p w14:paraId="36F3D37E"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e) análise jurídica prévia, com posicionamento conclusivo quanto ao cumprimento dos requisitos definidos neste artigo.</w:t>
      </w:r>
    </w:p>
    <w:p w14:paraId="4305666F"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5.9.12</w:t>
      </w:r>
      <w:r w:rsidRPr="00447B20">
        <w:rPr>
          <w:rFonts w:ascii="Arial" w:hAnsi="Arial" w:cs="Arial"/>
          <w:b/>
          <w:sz w:val="23"/>
          <w:szCs w:val="23"/>
          <w:lang w:eastAsia="pt-BR"/>
        </w:rPr>
        <w:t xml:space="preserve"> </w:t>
      </w:r>
      <w:r w:rsidRPr="00447B20">
        <w:rPr>
          <w:rFonts w:ascii="Arial" w:hAnsi="Arial" w:cs="Arial"/>
          <w:sz w:val="23"/>
          <w:szCs w:val="23"/>
          <w:lang w:eastAsia="pt-BR"/>
        </w:rPr>
        <w:t>A sanção pelas infrações previstas nas alíneas “h” e “m” do item 4, como condição de reabilitação do licitante ou contratado, a implantação ou aperfeiçoamento de programa de integridade pelo responsável.</w:t>
      </w:r>
    </w:p>
    <w:p w14:paraId="41378C1D" w14:textId="77777777" w:rsidR="00447B20" w:rsidRPr="00447B20" w:rsidRDefault="00447B20" w:rsidP="00447B20">
      <w:pPr>
        <w:jc w:val="both"/>
        <w:rPr>
          <w:rFonts w:ascii="Arial" w:hAnsi="Arial" w:cs="Arial"/>
          <w:sz w:val="23"/>
          <w:szCs w:val="23"/>
          <w:lang w:eastAsia="pt-BR"/>
        </w:rPr>
      </w:pPr>
    </w:p>
    <w:p w14:paraId="0B06FB92" w14:textId="77777777" w:rsidR="00447B20" w:rsidRPr="00447B20" w:rsidRDefault="00447B20" w:rsidP="00447B20">
      <w:pPr>
        <w:spacing w:line="360" w:lineRule="auto"/>
        <w:jc w:val="both"/>
        <w:rPr>
          <w:rFonts w:ascii="Arial" w:hAnsi="Arial" w:cs="Arial"/>
          <w:sz w:val="23"/>
          <w:szCs w:val="23"/>
        </w:rPr>
      </w:pPr>
      <w:r w:rsidRPr="00447B20">
        <w:rPr>
          <w:rFonts w:ascii="Arial" w:hAnsi="Arial" w:cs="Arial"/>
          <w:sz w:val="23"/>
          <w:szCs w:val="23"/>
          <w:lang w:eastAsia="pt-BR"/>
        </w:rPr>
        <w:t xml:space="preserve">5.10 </w:t>
      </w:r>
      <w:r w:rsidRPr="00447B20">
        <w:rPr>
          <w:rFonts w:ascii="Arial" w:hAnsi="Arial" w:cs="Arial"/>
          <w:sz w:val="23"/>
          <w:szCs w:val="23"/>
        </w:rPr>
        <w:t>A contratação será realizada por meio de licitação, na modalidade Pregão – Registro de Preços, na sua forma presencial, com critério de julgamento por menor preço, nos termos dos artigos 6º, inciso XLI, 17, § 2º, e 34, todos da Lei Federal nº 14.133/2021.</w:t>
      </w:r>
    </w:p>
    <w:p w14:paraId="25EDCB02"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2E91E3B2"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bookmarkStart w:id="4" w:name="art6xxiiif"/>
      <w:bookmarkEnd w:id="4"/>
      <w:r w:rsidRPr="00447B20">
        <w:rPr>
          <w:rFonts w:ascii="Arial" w:hAnsi="Arial" w:cs="Arial"/>
          <w:b/>
          <w:bCs/>
          <w:color w:val="000000"/>
          <w:sz w:val="23"/>
          <w:szCs w:val="23"/>
        </w:rPr>
        <w:t>6. MODELO DE GESTÃO DO CONTRATO</w:t>
      </w:r>
    </w:p>
    <w:p w14:paraId="2DD8E095"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742C8174" w14:textId="77777777" w:rsidR="00447B20" w:rsidRPr="00447B20" w:rsidRDefault="00447B20" w:rsidP="00447B20">
      <w:pPr>
        <w:spacing w:line="360" w:lineRule="auto"/>
        <w:ind w:firstLine="708"/>
        <w:jc w:val="both"/>
        <w:rPr>
          <w:rFonts w:ascii="Arial" w:eastAsia="Arial" w:hAnsi="Arial" w:cs="Arial"/>
          <w:color w:val="000000"/>
          <w:kern w:val="2"/>
          <w:sz w:val="23"/>
          <w:szCs w:val="23"/>
          <w:lang w:eastAsia="pt-BR"/>
          <w14:ligatures w14:val="standardContextual"/>
        </w:rPr>
      </w:pPr>
      <w:bookmarkStart w:id="5" w:name="art6xxiiig"/>
      <w:bookmarkEnd w:id="5"/>
      <w:r w:rsidRPr="00447B20">
        <w:rPr>
          <w:rFonts w:ascii="Arial" w:eastAsia="Arial" w:hAnsi="Arial" w:cs="Arial"/>
          <w:color w:val="000000"/>
          <w:kern w:val="2"/>
          <w:sz w:val="23"/>
          <w:szCs w:val="23"/>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A6F2A5C" w14:textId="77777777" w:rsidR="00447B20" w:rsidRPr="00447B20" w:rsidRDefault="00447B20" w:rsidP="00447B20">
      <w:pPr>
        <w:spacing w:line="360" w:lineRule="auto"/>
        <w:ind w:firstLine="708"/>
        <w:jc w:val="both"/>
        <w:rPr>
          <w:rFonts w:ascii="Arial" w:eastAsia="Arial" w:hAnsi="Arial" w:cs="Arial"/>
          <w:color w:val="000000"/>
          <w:kern w:val="2"/>
          <w:sz w:val="23"/>
          <w:szCs w:val="23"/>
          <w:lang w:eastAsia="pt-BR"/>
          <w14:ligatures w14:val="standardContextual"/>
        </w:rPr>
      </w:pPr>
      <w:r w:rsidRPr="00447B20">
        <w:rPr>
          <w:rFonts w:ascii="Arial" w:hAnsi="Arial" w:cs="Arial"/>
          <w:kern w:val="2"/>
          <w:sz w:val="23"/>
          <w:szCs w:val="23"/>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5B908ED"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66984F7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7. CRITÉRIOS DE MEDIÇÃO E DE PAGAMENTO</w:t>
      </w:r>
    </w:p>
    <w:p w14:paraId="7C2CE96E"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bookmarkStart w:id="6" w:name="art6xxiiih"/>
      <w:bookmarkEnd w:id="6"/>
    </w:p>
    <w:p w14:paraId="62042E6C" w14:textId="77777777" w:rsidR="00447B20" w:rsidRPr="00447B20" w:rsidRDefault="00447B20" w:rsidP="00447B20">
      <w:pPr>
        <w:pStyle w:val="PargrafodaLista"/>
        <w:numPr>
          <w:ilvl w:val="2"/>
          <w:numId w:val="10"/>
        </w:numPr>
        <w:tabs>
          <w:tab w:val="left" w:pos="426"/>
          <w:tab w:val="left" w:pos="905"/>
        </w:tabs>
        <w:spacing w:line="360" w:lineRule="auto"/>
        <w:ind w:left="0" w:firstLine="0"/>
        <w:rPr>
          <w:rFonts w:ascii="Arial" w:hAnsi="Arial" w:cs="Arial"/>
          <w:b/>
          <w:sz w:val="23"/>
          <w:szCs w:val="23"/>
        </w:rPr>
      </w:pPr>
      <w:r w:rsidRPr="00447B20">
        <w:rPr>
          <w:rFonts w:ascii="Arial" w:hAnsi="Arial" w:cs="Arial"/>
          <w:sz w:val="23"/>
          <w:szCs w:val="23"/>
        </w:rPr>
        <w:t>O Município efetuará o pagamento dos serviços, objeto do contrato, após a entrega do mesmo mediante solicitação do Município, no prazo de até 30 (trinta) dias após a emissão da nota fiscal.</w:t>
      </w:r>
    </w:p>
    <w:p w14:paraId="5575E30A" w14:textId="77777777" w:rsidR="00447B20" w:rsidRPr="00447B20" w:rsidRDefault="00447B20" w:rsidP="00447B20">
      <w:pPr>
        <w:pStyle w:val="PargrafodaLista"/>
        <w:numPr>
          <w:ilvl w:val="2"/>
          <w:numId w:val="10"/>
        </w:numPr>
        <w:tabs>
          <w:tab w:val="left" w:pos="426"/>
          <w:tab w:val="left" w:pos="905"/>
        </w:tabs>
        <w:spacing w:line="360" w:lineRule="auto"/>
        <w:ind w:left="0" w:firstLine="0"/>
        <w:rPr>
          <w:rFonts w:ascii="Arial" w:hAnsi="Arial" w:cs="Arial"/>
          <w:b/>
          <w:sz w:val="23"/>
          <w:szCs w:val="23"/>
        </w:rPr>
      </w:pPr>
      <w:r w:rsidRPr="00447B20">
        <w:rPr>
          <w:rFonts w:ascii="Arial" w:hAnsi="Arial" w:cs="Arial"/>
          <w:sz w:val="23"/>
          <w:szCs w:val="23"/>
        </w:rPr>
        <w:t>A atestação da nota fiscal/fatura correspondente caberá ao fiscal do contrato ou a outro servidor designado para esse fim.</w:t>
      </w:r>
    </w:p>
    <w:p w14:paraId="2693CF80" w14:textId="77777777" w:rsidR="00447B20" w:rsidRPr="00447B20" w:rsidRDefault="00447B20" w:rsidP="00447B20">
      <w:pPr>
        <w:pStyle w:val="PargrafodaLista"/>
        <w:tabs>
          <w:tab w:val="left" w:pos="426"/>
          <w:tab w:val="left" w:pos="914"/>
        </w:tabs>
        <w:spacing w:line="360" w:lineRule="auto"/>
        <w:ind w:left="0"/>
        <w:rPr>
          <w:rFonts w:ascii="Arial" w:hAnsi="Arial" w:cs="Arial"/>
          <w:sz w:val="23"/>
          <w:szCs w:val="23"/>
        </w:rPr>
      </w:pPr>
      <w:r w:rsidRPr="00447B20">
        <w:rPr>
          <w:rFonts w:ascii="Arial" w:hAnsi="Arial" w:cs="Arial"/>
          <w:b/>
          <w:sz w:val="23"/>
          <w:szCs w:val="23"/>
        </w:rPr>
        <w:t>7.1.4</w:t>
      </w:r>
      <w:r w:rsidRPr="00447B20">
        <w:rPr>
          <w:rFonts w:ascii="Arial" w:hAnsi="Arial" w:cs="Arial"/>
          <w:sz w:val="23"/>
          <w:szCs w:val="23"/>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F8C2550" w14:textId="77777777" w:rsidR="00447B20" w:rsidRPr="00447B20" w:rsidRDefault="00447B20" w:rsidP="00447B20">
      <w:pPr>
        <w:tabs>
          <w:tab w:val="left" w:pos="426"/>
          <w:tab w:val="left" w:pos="868"/>
        </w:tabs>
        <w:spacing w:line="360" w:lineRule="auto"/>
        <w:jc w:val="both"/>
        <w:rPr>
          <w:rFonts w:ascii="Arial" w:hAnsi="Arial" w:cs="Arial"/>
          <w:b/>
          <w:sz w:val="23"/>
          <w:szCs w:val="23"/>
        </w:rPr>
      </w:pPr>
      <w:r w:rsidRPr="00447B20">
        <w:rPr>
          <w:rFonts w:ascii="Arial" w:hAnsi="Arial" w:cs="Arial"/>
          <w:b/>
          <w:sz w:val="23"/>
          <w:szCs w:val="23"/>
        </w:rPr>
        <w:t xml:space="preserve">7.1.5 </w:t>
      </w:r>
      <w:r w:rsidRPr="00447B20">
        <w:rPr>
          <w:rFonts w:ascii="Arial" w:hAnsi="Arial" w:cs="Arial"/>
          <w:sz w:val="23"/>
          <w:szCs w:val="23"/>
        </w:rPr>
        <w:t>As notas fiscais emitidas deverão estar de acordo com os valores unitários e totais</w:t>
      </w:r>
      <w:r w:rsidRPr="00447B20">
        <w:rPr>
          <w:rFonts w:ascii="Arial" w:hAnsi="Arial" w:cs="Arial"/>
          <w:spacing w:val="-1"/>
          <w:sz w:val="23"/>
          <w:szCs w:val="23"/>
        </w:rPr>
        <w:t xml:space="preserve"> </w:t>
      </w:r>
      <w:r w:rsidRPr="00447B20">
        <w:rPr>
          <w:rFonts w:ascii="Arial" w:hAnsi="Arial" w:cs="Arial"/>
          <w:sz w:val="23"/>
          <w:szCs w:val="23"/>
        </w:rPr>
        <w:lastRenderedPageBreak/>
        <w:t>constantes na</w:t>
      </w:r>
      <w:r w:rsidRPr="00447B20">
        <w:rPr>
          <w:rFonts w:ascii="Arial" w:hAnsi="Arial" w:cs="Arial"/>
          <w:spacing w:val="-15"/>
          <w:sz w:val="23"/>
          <w:szCs w:val="23"/>
        </w:rPr>
        <w:t xml:space="preserve"> </w:t>
      </w:r>
      <w:r w:rsidRPr="00447B20">
        <w:rPr>
          <w:rFonts w:ascii="Arial" w:hAnsi="Arial" w:cs="Arial"/>
          <w:sz w:val="23"/>
          <w:szCs w:val="23"/>
        </w:rPr>
        <w:t>proposta,</w:t>
      </w:r>
      <w:r w:rsidRPr="00447B20">
        <w:rPr>
          <w:rFonts w:ascii="Arial" w:hAnsi="Arial" w:cs="Arial"/>
          <w:spacing w:val="-14"/>
          <w:sz w:val="23"/>
          <w:szCs w:val="23"/>
        </w:rPr>
        <w:t xml:space="preserve"> </w:t>
      </w:r>
      <w:r w:rsidRPr="00447B20">
        <w:rPr>
          <w:rFonts w:ascii="Arial" w:hAnsi="Arial" w:cs="Arial"/>
          <w:sz w:val="23"/>
          <w:szCs w:val="23"/>
        </w:rPr>
        <w:t>que</w:t>
      </w:r>
      <w:r w:rsidRPr="00447B20">
        <w:rPr>
          <w:rFonts w:ascii="Arial" w:hAnsi="Arial" w:cs="Arial"/>
          <w:spacing w:val="-15"/>
          <w:sz w:val="23"/>
          <w:szCs w:val="23"/>
        </w:rPr>
        <w:t xml:space="preserve"> </w:t>
      </w:r>
      <w:r w:rsidRPr="00447B20">
        <w:rPr>
          <w:rFonts w:ascii="Arial" w:hAnsi="Arial" w:cs="Arial"/>
          <w:sz w:val="23"/>
          <w:szCs w:val="23"/>
        </w:rPr>
        <w:t>passa</w:t>
      </w:r>
      <w:r w:rsidRPr="00447B20">
        <w:rPr>
          <w:rFonts w:ascii="Arial" w:hAnsi="Arial" w:cs="Arial"/>
          <w:spacing w:val="-14"/>
          <w:sz w:val="23"/>
          <w:szCs w:val="23"/>
        </w:rPr>
        <w:t xml:space="preserve"> </w:t>
      </w:r>
      <w:r w:rsidRPr="00447B20">
        <w:rPr>
          <w:rFonts w:ascii="Arial" w:hAnsi="Arial" w:cs="Arial"/>
          <w:sz w:val="23"/>
          <w:szCs w:val="23"/>
        </w:rPr>
        <w:t>a</w:t>
      </w:r>
      <w:r w:rsidRPr="00447B20">
        <w:rPr>
          <w:rFonts w:ascii="Arial" w:hAnsi="Arial" w:cs="Arial"/>
          <w:spacing w:val="-14"/>
          <w:sz w:val="23"/>
          <w:szCs w:val="23"/>
        </w:rPr>
        <w:t xml:space="preserve"> </w:t>
      </w:r>
      <w:r w:rsidRPr="00447B20">
        <w:rPr>
          <w:rFonts w:ascii="Arial" w:hAnsi="Arial" w:cs="Arial"/>
          <w:sz w:val="23"/>
          <w:szCs w:val="23"/>
        </w:rPr>
        <w:t>integrar</w:t>
      </w:r>
      <w:r w:rsidRPr="00447B20">
        <w:rPr>
          <w:rFonts w:ascii="Arial" w:hAnsi="Arial" w:cs="Arial"/>
          <w:spacing w:val="-15"/>
          <w:sz w:val="23"/>
          <w:szCs w:val="23"/>
        </w:rPr>
        <w:t xml:space="preserve"> </w:t>
      </w:r>
      <w:r w:rsidRPr="00447B20">
        <w:rPr>
          <w:rFonts w:ascii="Arial" w:hAnsi="Arial" w:cs="Arial"/>
          <w:sz w:val="23"/>
          <w:szCs w:val="23"/>
        </w:rPr>
        <w:t>o</w:t>
      </w:r>
      <w:r w:rsidRPr="00447B20">
        <w:rPr>
          <w:rFonts w:ascii="Arial" w:hAnsi="Arial" w:cs="Arial"/>
          <w:spacing w:val="-14"/>
          <w:sz w:val="23"/>
          <w:szCs w:val="23"/>
        </w:rPr>
        <w:t xml:space="preserve"> </w:t>
      </w:r>
      <w:r w:rsidRPr="00447B20">
        <w:rPr>
          <w:rFonts w:ascii="Arial" w:hAnsi="Arial" w:cs="Arial"/>
          <w:sz w:val="23"/>
          <w:szCs w:val="23"/>
        </w:rPr>
        <w:t>presente</w:t>
      </w:r>
      <w:r w:rsidRPr="00447B20">
        <w:rPr>
          <w:rFonts w:ascii="Arial" w:hAnsi="Arial" w:cs="Arial"/>
          <w:spacing w:val="-14"/>
          <w:sz w:val="23"/>
          <w:szCs w:val="23"/>
        </w:rPr>
        <w:t xml:space="preserve"> </w:t>
      </w:r>
      <w:r w:rsidRPr="00447B20">
        <w:rPr>
          <w:rFonts w:ascii="Arial" w:hAnsi="Arial" w:cs="Arial"/>
          <w:sz w:val="23"/>
          <w:szCs w:val="23"/>
        </w:rPr>
        <w:t>Edital,</w:t>
      </w:r>
      <w:r w:rsidRPr="00447B20">
        <w:rPr>
          <w:rFonts w:ascii="Arial" w:hAnsi="Arial" w:cs="Arial"/>
          <w:spacing w:val="-15"/>
          <w:sz w:val="23"/>
          <w:szCs w:val="23"/>
        </w:rPr>
        <w:t xml:space="preserve"> </w:t>
      </w:r>
      <w:r w:rsidRPr="00447B20">
        <w:rPr>
          <w:rFonts w:ascii="Arial" w:hAnsi="Arial" w:cs="Arial"/>
          <w:sz w:val="23"/>
          <w:szCs w:val="23"/>
        </w:rPr>
        <w:t>independente</w:t>
      </w:r>
      <w:r w:rsidRPr="00447B20">
        <w:rPr>
          <w:rFonts w:ascii="Arial" w:hAnsi="Arial" w:cs="Arial"/>
          <w:spacing w:val="-14"/>
          <w:sz w:val="23"/>
          <w:szCs w:val="23"/>
        </w:rPr>
        <w:t xml:space="preserve"> </w:t>
      </w:r>
      <w:r w:rsidRPr="00447B20">
        <w:rPr>
          <w:rFonts w:ascii="Arial" w:hAnsi="Arial" w:cs="Arial"/>
          <w:sz w:val="23"/>
          <w:szCs w:val="23"/>
        </w:rPr>
        <w:t>de</w:t>
      </w:r>
      <w:r w:rsidRPr="00447B20">
        <w:rPr>
          <w:rFonts w:ascii="Arial" w:hAnsi="Arial" w:cs="Arial"/>
          <w:spacing w:val="-15"/>
          <w:sz w:val="23"/>
          <w:szCs w:val="23"/>
        </w:rPr>
        <w:t xml:space="preserve"> </w:t>
      </w:r>
      <w:r w:rsidRPr="00447B20">
        <w:rPr>
          <w:rFonts w:ascii="Arial" w:hAnsi="Arial" w:cs="Arial"/>
          <w:sz w:val="23"/>
          <w:szCs w:val="23"/>
        </w:rPr>
        <w:t>transcrição</w:t>
      </w:r>
      <w:r w:rsidRPr="00447B20">
        <w:rPr>
          <w:rFonts w:ascii="Arial" w:hAnsi="Arial" w:cs="Arial"/>
          <w:spacing w:val="-14"/>
          <w:sz w:val="23"/>
          <w:szCs w:val="23"/>
        </w:rPr>
        <w:t xml:space="preserve"> </w:t>
      </w:r>
      <w:r w:rsidRPr="00447B20">
        <w:rPr>
          <w:rFonts w:ascii="Arial" w:hAnsi="Arial" w:cs="Arial"/>
          <w:sz w:val="23"/>
          <w:szCs w:val="23"/>
        </w:rPr>
        <w:t>ou</w:t>
      </w:r>
      <w:r w:rsidRPr="00447B20">
        <w:rPr>
          <w:rFonts w:ascii="Arial" w:hAnsi="Arial" w:cs="Arial"/>
          <w:spacing w:val="-14"/>
          <w:sz w:val="23"/>
          <w:szCs w:val="23"/>
        </w:rPr>
        <w:t xml:space="preserve"> </w:t>
      </w:r>
      <w:r w:rsidRPr="00447B20">
        <w:rPr>
          <w:rFonts w:ascii="Arial" w:hAnsi="Arial" w:cs="Arial"/>
          <w:sz w:val="23"/>
          <w:szCs w:val="23"/>
        </w:rPr>
        <w:t>anexação</w:t>
      </w:r>
      <w:r w:rsidRPr="00447B20">
        <w:rPr>
          <w:rFonts w:ascii="Arial" w:hAnsi="Arial" w:cs="Arial"/>
          <w:spacing w:val="-15"/>
          <w:sz w:val="23"/>
          <w:szCs w:val="23"/>
        </w:rPr>
        <w:t xml:space="preserve"> </w:t>
      </w:r>
      <w:r w:rsidRPr="00447B20">
        <w:rPr>
          <w:rFonts w:ascii="Arial" w:hAnsi="Arial" w:cs="Arial"/>
          <w:sz w:val="23"/>
          <w:szCs w:val="23"/>
        </w:rPr>
        <w:t>e</w:t>
      </w:r>
      <w:r w:rsidRPr="00447B20">
        <w:rPr>
          <w:rFonts w:ascii="Arial" w:hAnsi="Arial" w:cs="Arial"/>
          <w:spacing w:val="-14"/>
          <w:sz w:val="23"/>
          <w:szCs w:val="23"/>
        </w:rPr>
        <w:t xml:space="preserve"> </w:t>
      </w:r>
      <w:r w:rsidRPr="00447B20">
        <w:rPr>
          <w:rFonts w:ascii="Arial" w:hAnsi="Arial" w:cs="Arial"/>
          <w:sz w:val="23"/>
          <w:szCs w:val="23"/>
        </w:rPr>
        <w:t>deverão conter, em local de fácil visualização, a indicação do número da licitação, a fim de se acelerar o trâmite de liberação do documento fiscal para pagamento.</w:t>
      </w:r>
    </w:p>
    <w:p w14:paraId="0E80304D"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66C9C35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8. FORMA E CRITÉRIOS DE SELEÇÃO DO FORNECEDOR/PRESTADOR DE SERVIÇO</w:t>
      </w:r>
      <w:bookmarkStart w:id="7" w:name="art6xxiii.i"/>
      <w:bookmarkEnd w:id="7"/>
    </w:p>
    <w:p w14:paraId="655740AF"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Conforme disposto no item 4, o futuro contratado será selecionado mediante processo licitatório na modalidade de Pregão Presencial – Registro de Preços.</w:t>
      </w:r>
    </w:p>
    <w:p w14:paraId="5F596B3D"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0473F20F"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9. ESTIMATIVA DO VALOR DA CONTRATAÇÃO</w:t>
      </w:r>
      <w:bookmarkStart w:id="8" w:name="art6xxiiij"/>
      <w:bookmarkEnd w:id="8"/>
    </w:p>
    <w:p w14:paraId="6F19D654" w14:textId="5AFC4CE7" w:rsidR="00447B20" w:rsidRPr="00447B20" w:rsidRDefault="00447B20" w:rsidP="00447B20">
      <w:pPr>
        <w:spacing w:line="360" w:lineRule="auto"/>
        <w:ind w:firstLine="708"/>
        <w:jc w:val="both"/>
        <w:rPr>
          <w:rFonts w:ascii="Arial" w:hAnsi="Arial" w:cs="Arial"/>
          <w:bCs/>
          <w:iCs/>
          <w:sz w:val="23"/>
          <w:szCs w:val="23"/>
        </w:rPr>
      </w:pPr>
      <w:r w:rsidRPr="00447B20">
        <w:rPr>
          <w:rFonts w:ascii="Arial" w:hAnsi="Arial" w:cs="Arial"/>
          <w:sz w:val="23"/>
          <w:szCs w:val="23"/>
        </w:rPr>
        <w:t xml:space="preserve">Estima-se para a contratação almejada o valor total de </w:t>
      </w:r>
      <w:r w:rsidRPr="00447B20">
        <w:rPr>
          <w:rFonts w:ascii="Arial" w:hAnsi="Arial" w:cs="Arial"/>
          <w:b/>
          <w:sz w:val="23"/>
          <w:szCs w:val="23"/>
        </w:rPr>
        <w:t xml:space="preserve">R$ </w:t>
      </w:r>
      <w:r w:rsidRPr="00447B20">
        <w:rPr>
          <w:rFonts w:ascii="Arial" w:hAnsi="Arial" w:cs="Arial"/>
          <w:b/>
          <w:iCs/>
          <w:sz w:val="23"/>
          <w:szCs w:val="23"/>
        </w:rPr>
        <w:t xml:space="preserve">       451.052,01</w:t>
      </w:r>
      <w:r>
        <w:rPr>
          <w:rFonts w:ascii="Arial" w:hAnsi="Arial" w:cs="Arial"/>
          <w:b/>
          <w:iCs/>
          <w:sz w:val="23"/>
          <w:szCs w:val="23"/>
        </w:rPr>
        <w:t xml:space="preserve"> (quatrocentos e cinquenta e um mil e cinquenta e dois reais e um centavo)</w:t>
      </w:r>
      <w:r w:rsidRPr="00447B20">
        <w:rPr>
          <w:rFonts w:ascii="Arial" w:hAnsi="Arial" w:cs="Arial"/>
          <w:b/>
          <w:iCs/>
          <w:sz w:val="23"/>
          <w:szCs w:val="23"/>
        </w:rPr>
        <w:t>,</w:t>
      </w:r>
      <w:r w:rsidRPr="00447B20">
        <w:rPr>
          <w:rFonts w:ascii="Arial" w:eastAsia="Arial" w:hAnsi="Arial" w:cs="Arial"/>
          <w:bCs/>
          <w:iCs/>
          <w:kern w:val="2"/>
          <w:sz w:val="23"/>
          <w:szCs w:val="23"/>
          <w:lang w:eastAsia="pt-BR"/>
          <w14:ligatures w14:val="standardContextual"/>
        </w:rPr>
        <w:t xml:space="preserve"> </w:t>
      </w:r>
      <w:r w:rsidRPr="00447B20">
        <w:rPr>
          <w:rFonts w:ascii="Arial" w:hAnsi="Arial" w:cs="Arial"/>
          <w:bCs/>
          <w:iCs/>
          <w:sz w:val="23"/>
          <w:szCs w:val="23"/>
        </w:rPr>
        <w:t xml:space="preserve">sendo que os valores unitários previstos para esta contratação se encontram dispostos no item 1- DO OBJETO, deste documento. </w:t>
      </w:r>
    </w:p>
    <w:p w14:paraId="4D404D26" w14:textId="77777777" w:rsidR="00447B20" w:rsidRPr="00447B20" w:rsidRDefault="00447B20" w:rsidP="0062157E">
      <w:pPr>
        <w:spacing w:line="360" w:lineRule="auto"/>
        <w:ind w:firstLine="708"/>
        <w:jc w:val="both"/>
        <w:rPr>
          <w:rFonts w:ascii="Arial" w:hAnsi="Arial" w:cs="Arial"/>
          <w:sz w:val="23"/>
          <w:szCs w:val="23"/>
        </w:rPr>
      </w:pPr>
      <w:r w:rsidRPr="00447B20">
        <w:rPr>
          <w:rFonts w:ascii="Arial" w:hAnsi="Arial" w:cs="Arial"/>
          <w:sz w:val="23"/>
          <w:szCs w:val="23"/>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6DC95BA" w14:textId="77777777" w:rsidR="00447B20" w:rsidRPr="00447B20" w:rsidRDefault="00447B20" w:rsidP="00447B20">
      <w:pPr>
        <w:spacing w:line="360" w:lineRule="auto"/>
        <w:jc w:val="both"/>
        <w:rPr>
          <w:rFonts w:ascii="Arial" w:hAnsi="Arial" w:cs="Arial"/>
          <w:sz w:val="23"/>
          <w:szCs w:val="23"/>
        </w:rPr>
      </w:pPr>
      <w:r w:rsidRPr="00447B20">
        <w:rPr>
          <w:rFonts w:ascii="Arial" w:hAnsi="Arial" w:cs="Arial"/>
          <w:sz w:val="23"/>
          <w:szCs w:val="23"/>
        </w:rPr>
        <w:tab/>
        <w:t xml:space="preserve">Destaca-se que, para a obtenção dos valores de referência foi realizada ampla pesquisa no Licitacon e pesquisa com fornecedores do ramo, e após aplicada uma média de preços. </w:t>
      </w:r>
    </w:p>
    <w:p w14:paraId="4768E220" w14:textId="77777777" w:rsidR="00447B20" w:rsidRPr="00447B20" w:rsidRDefault="00447B20" w:rsidP="00447B20">
      <w:pPr>
        <w:spacing w:line="360" w:lineRule="auto"/>
        <w:jc w:val="both"/>
        <w:rPr>
          <w:rFonts w:ascii="Arial" w:hAnsi="Arial" w:cs="Arial"/>
          <w:b/>
          <w:bCs/>
          <w:color w:val="000000"/>
          <w:sz w:val="23"/>
          <w:szCs w:val="23"/>
        </w:rPr>
      </w:pPr>
    </w:p>
    <w:p w14:paraId="1DB7D280"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10. ADEQUAÇÃO ORÇAMENTÁRIA</w:t>
      </w:r>
    </w:p>
    <w:p w14:paraId="3013290E" w14:textId="77777777" w:rsidR="00447B20" w:rsidRPr="00447B20" w:rsidRDefault="00447B20" w:rsidP="00447B20">
      <w:pPr>
        <w:spacing w:line="360" w:lineRule="auto"/>
        <w:jc w:val="both"/>
        <w:rPr>
          <w:rFonts w:ascii="Arial" w:hAnsi="Arial" w:cs="Arial"/>
          <w:sz w:val="23"/>
          <w:szCs w:val="23"/>
        </w:rPr>
      </w:pPr>
      <w:r w:rsidRPr="00447B20">
        <w:rPr>
          <w:rFonts w:ascii="Arial" w:hAnsi="Arial" w:cs="Arial"/>
          <w:sz w:val="23"/>
          <w:szCs w:val="23"/>
        </w:rPr>
        <w:t>O dispêndio financeiro decorrente da contratação ora pretendida decorrerá da dotação orçamentária a ser informada no momento da emissão da autorização de fornecimento.</w:t>
      </w:r>
    </w:p>
    <w:p w14:paraId="6A1ACC89" w14:textId="77777777" w:rsidR="00447B20" w:rsidRPr="00447B20" w:rsidRDefault="00447B20" w:rsidP="00447B20">
      <w:pPr>
        <w:spacing w:line="360" w:lineRule="auto"/>
        <w:jc w:val="both"/>
        <w:rPr>
          <w:rFonts w:ascii="Arial" w:hAnsi="Arial" w:cs="Arial"/>
          <w:sz w:val="23"/>
          <w:szCs w:val="23"/>
        </w:rPr>
      </w:pPr>
    </w:p>
    <w:p w14:paraId="2125846E" w14:textId="77777777" w:rsidR="00447B20" w:rsidRPr="00447B20" w:rsidRDefault="00447B20" w:rsidP="00447B20">
      <w:pPr>
        <w:jc w:val="both"/>
        <w:rPr>
          <w:rFonts w:ascii="Arial" w:hAnsi="Arial" w:cs="Arial"/>
          <w:sz w:val="23"/>
          <w:szCs w:val="23"/>
        </w:rPr>
      </w:pPr>
      <w:r w:rsidRPr="00447B20">
        <w:rPr>
          <w:rFonts w:ascii="Arial" w:hAnsi="Arial" w:cs="Arial"/>
          <w:sz w:val="23"/>
          <w:szCs w:val="23"/>
        </w:rPr>
        <w:t>______________________________________________</w:t>
      </w:r>
    </w:p>
    <w:p w14:paraId="37562F93" w14:textId="77777777" w:rsidR="00447B20" w:rsidRPr="00447B20" w:rsidRDefault="00447B20" w:rsidP="00447B20">
      <w:pPr>
        <w:jc w:val="both"/>
        <w:rPr>
          <w:rFonts w:ascii="Arial" w:hAnsi="Arial" w:cs="Arial"/>
          <w:sz w:val="23"/>
          <w:szCs w:val="23"/>
        </w:rPr>
      </w:pPr>
      <w:r w:rsidRPr="00447B20">
        <w:rPr>
          <w:rFonts w:ascii="Arial" w:hAnsi="Arial" w:cs="Arial"/>
          <w:sz w:val="23"/>
          <w:szCs w:val="23"/>
        </w:rPr>
        <w:t>Eduarda Herrmann Politowski– Sec. de Planejamento</w:t>
      </w:r>
    </w:p>
    <w:p w14:paraId="11C10DA1" w14:textId="77777777" w:rsidR="00BD68EC" w:rsidRPr="00447B20" w:rsidRDefault="00BD68EC" w:rsidP="00BD68EC">
      <w:pPr>
        <w:jc w:val="both"/>
        <w:rPr>
          <w:rFonts w:ascii="Arial" w:hAnsi="Arial" w:cs="Arial"/>
          <w:sz w:val="23"/>
          <w:szCs w:val="23"/>
        </w:rPr>
      </w:pPr>
    </w:p>
    <w:p w14:paraId="2AC459E9" w14:textId="77777777" w:rsidR="00447B20" w:rsidRPr="00447B20" w:rsidRDefault="00447B20" w:rsidP="00BD68EC">
      <w:pPr>
        <w:jc w:val="both"/>
        <w:rPr>
          <w:rFonts w:ascii="Arial" w:hAnsi="Arial" w:cs="Arial"/>
          <w:sz w:val="23"/>
          <w:szCs w:val="23"/>
        </w:rPr>
      </w:pPr>
    </w:p>
    <w:p w14:paraId="03175FBB" w14:textId="77777777" w:rsidR="00447B20" w:rsidRPr="00447B20" w:rsidRDefault="00447B20" w:rsidP="00BD68EC">
      <w:pPr>
        <w:jc w:val="both"/>
        <w:rPr>
          <w:rFonts w:ascii="Arial" w:hAnsi="Arial" w:cs="Arial"/>
          <w:sz w:val="23"/>
          <w:szCs w:val="23"/>
        </w:rPr>
      </w:pPr>
    </w:p>
    <w:p w14:paraId="15AEE4BE" w14:textId="77777777" w:rsidR="00447B20" w:rsidRPr="00447B20" w:rsidRDefault="00447B20" w:rsidP="00BD68EC">
      <w:pPr>
        <w:jc w:val="both"/>
        <w:rPr>
          <w:rFonts w:ascii="Arial" w:hAnsi="Arial" w:cs="Arial"/>
          <w:sz w:val="23"/>
          <w:szCs w:val="23"/>
        </w:rPr>
      </w:pPr>
    </w:p>
    <w:p w14:paraId="36349A61" w14:textId="77777777" w:rsidR="00BD68EC" w:rsidRPr="00447B20" w:rsidRDefault="00BD68EC" w:rsidP="00BD68EC">
      <w:pPr>
        <w:jc w:val="both"/>
        <w:rPr>
          <w:rFonts w:ascii="Arial" w:hAnsi="Arial" w:cs="Arial"/>
          <w:sz w:val="23"/>
          <w:szCs w:val="23"/>
        </w:rPr>
      </w:pPr>
    </w:p>
    <w:p w14:paraId="279EF759" w14:textId="77777777" w:rsidR="002710EF" w:rsidRPr="007315F3" w:rsidRDefault="002710EF"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3B4B7447" w:rsidR="00AA7140" w:rsidRPr="007315F3" w:rsidRDefault="00D53552" w:rsidP="009D3B50">
      <w:pPr>
        <w:tabs>
          <w:tab w:val="left" w:pos="426"/>
        </w:tabs>
        <w:jc w:val="both"/>
        <w:rPr>
          <w:rFonts w:ascii="Arial" w:eastAsia="Calibri" w:hAnsi="Arial" w:cs="Arial"/>
          <w:b/>
          <w:sz w:val="23"/>
          <w:szCs w:val="23"/>
        </w:rPr>
      </w:pPr>
      <w:r>
        <w:rPr>
          <w:rFonts w:ascii="Arial" w:eastAsia="Calibri" w:hAnsi="Arial" w:cs="Arial"/>
          <w:b/>
          <w:sz w:val="23"/>
          <w:szCs w:val="23"/>
        </w:rPr>
        <w:t>Ref.: Pregão Presencial nº 11</w:t>
      </w:r>
      <w:r w:rsidR="00641B56" w:rsidRPr="007315F3">
        <w:rPr>
          <w:rFonts w:ascii="Arial" w:eastAsia="Calibri" w:hAnsi="Arial" w:cs="Arial"/>
          <w:b/>
          <w:sz w:val="23"/>
          <w:szCs w:val="23"/>
        </w:rPr>
        <w:t xml:space="preserve">/2024–Processo Administrativo Licitatório </w:t>
      </w:r>
      <w:r w:rsidR="00E343FD" w:rsidRPr="007315F3">
        <w:rPr>
          <w:rFonts w:ascii="Arial" w:eastAsia="Calibri" w:hAnsi="Arial" w:cs="Arial"/>
          <w:b/>
          <w:sz w:val="23"/>
          <w:szCs w:val="23"/>
        </w:rPr>
        <w:t xml:space="preserve">nº </w:t>
      </w:r>
      <w:r w:rsidR="0062157E">
        <w:rPr>
          <w:rFonts w:ascii="Arial" w:eastAsia="Calibri" w:hAnsi="Arial" w:cs="Arial"/>
          <w:b/>
          <w:sz w:val="23"/>
          <w:szCs w:val="23"/>
        </w:rPr>
        <w:t>26</w:t>
      </w:r>
      <w:r w:rsidR="00262B2E">
        <w:rPr>
          <w:rFonts w:ascii="Arial" w:eastAsia="Calibri" w:hAnsi="Arial" w:cs="Arial"/>
          <w:b/>
          <w:sz w:val="23"/>
          <w:szCs w:val="23"/>
        </w:rPr>
        <w:t>/2024.</w:t>
      </w:r>
    </w:p>
    <w:p w14:paraId="3C670B35" w14:textId="53A345DA" w:rsidR="00D53552" w:rsidRPr="00D53552"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992"/>
        <w:gridCol w:w="855"/>
        <w:gridCol w:w="3255"/>
        <w:gridCol w:w="992"/>
        <w:gridCol w:w="1276"/>
        <w:gridCol w:w="1418"/>
      </w:tblGrid>
      <w:tr w:rsidR="00D53552" w:rsidRPr="005507F5" w14:paraId="5FE0DD30" w14:textId="77777777" w:rsidTr="00D53552">
        <w:trPr>
          <w:trHeight w:val="489"/>
        </w:trPr>
        <w:tc>
          <w:tcPr>
            <w:tcW w:w="852" w:type="dxa"/>
          </w:tcPr>
          <w:p w14:paraId="2B1D354C" w14:textId="77777777" w:rsidR="00D53552" w:rsidRPr="00141D68" w:rsidRDefault="00D53552" w:rsidP="00D53552">
            <w:pPr>
              <w:jc w:val="both"/>
              <w:rPr>
                <w:rFonts w:cs="Arial"/>
                <w:b/>
                <w:sz w:val="20"/>
              </w:rPr>
            </w:pPr>
          </w:p>
          <w:p w14:paraId="1A9264FA" w14:textId="77777777" w:rsidR="00D53552" w:rsidRPr="00141D68" w:rsidRDefault="00D53552" w:rsidP="00D53552">
            <w:pPr>
              <w:jc w:val="both"/>
              <w:rPr>
                <w:rFonts w:cs="Arial"/>
                <w:b/>
                <w:sz w:val="20"/>
              </w:rPr>
            </w:pPr>
            <w:r w:rsidRPr="00141D68">
              <w:rPr>
                <w:rFonts w:cs="Arial"/>
                <w:b/>
                <w:sz w:val="20"/>
              </w:rPr>
              <w:t>ITEM</w:t>
            </w:r>
          </w:p>
        </w:tc>
        <w:tc>
          <w:tcPr>
            <w:tcW w:w="992" w:type="dxa"/>
          </w:tcPr>
          <w:p w14:paraId="7D387F6B" w14:textId="77777777" w:rsidR="00D53552" w:rsidRPr="00141D68" w:rsidRDefault="00D53552" w:rsidP="00D53552">
            <w:pPr>
              <w:jc w:val="center"/>
              <w:rPr>
                <w:rFonts w:cs="Arial"/>
                <w:b/>
                <w:sz w:val="20"/>
              </w:rPr>
            </w:pPr>
          </w:p>
          <w:p w14:paraId="7B7D1957" w14:textId="77777777" w:rsidR="00D53552" w:rsidRPr="00141D68" w:rsidRDefault="00D53552" w:rsidP="00D53552">
            <w:pPr>
              <w:jc w:val="center"/>
              <w:rPr>
                <w:rFonts w:cs="Arial"/>
                <w:b/>
                <w:sz w:val="20"/>
              </w:rPr>
            </w:pPr>
            <w:r w:rsidRPr="00141D68">
              <w:rPr>
                <w:rFonts w:cs="Arial"/>
                <w:b/>
                <w:sz w:val="20"/>
              </w:rPr>
              <w:t>QUANT.</w:t>
            </w:r>
          </w:p>
          <w:p w14:paraId="094206FC" w14:textId="77777777" w:rsidR="00D53552" w:rsidRPr="00141D68" w:rsidRDefault="00D53552" w:rsidP="00D53552">
            <w:pPr>
              <w:jc w:val="center"/>
              <w:rPr>
                <w:rFonts w:cs="Arial"/>
                <w:b/>
                <w:sz w:val="20"/>
              </w:rPr>
            </w:pPr>
          </w:p>
        </w:tc>
        <w:tc>
          <w:tcPr>
            <w:tcW w:w="855" w:type="dxa"/>
          </w:tcPr>
          <w:p w14:paraId="4512A612" w14:textId="77777777" w:rsidR="00D53552" w:rsidRPr="00141D68" w:rsidRDefault="00D53552" w:rsidP="00D53552">
            <w:pPr>
              <w:jc w:val="both"/>
              <w:rPr>
                <w:rFonts w:cs="Arial"/>
                <w:b/>
                <w:sz w:val="20"/>
              </w:rPr>
            </w:pPr>
          </w:p>
          <w:p w14:paraId="7779E70A" w14:textId="77777777" w:rsidR="00D53552" w:rsidRPr="00141D68" w:rsidRDefault="00D53552" w:rsidP="00D53552">
            <w:pPr>
              <w:jc w:val="both"/>
              <w:rPr>
                <w:rFonts w:cs="Arial"/>
                <w:b/>
                <w:sz w:val="20"/>
              </w:rPr>
            </w:pPr>
            <w:r w:rsidRPr="00141D68">
              <w:rPr>
                <w:rFonts w:cs="Arial"/>
                <w:b/>
                <w:sz w:val="20"/>
              </w:rPr>
              <w:t>UNID</w:t>
            </w:r>
          </w:p>
        </w:tc>
        <w:tc>
          <w:tcPr>
            <w:tcW w:w="3255" w:type="dxa"/>
          </w:tcPr>
          <w:p w14:paraId="1AA1570F" w14:textId="77777777" w:rsidR="00D53552" w:rsidRPr="00141D68" w:rsidRDefault="00D53552" w:rsidP="00D53552">
            <w:pPr>
              <w:jc w:val="both"/>
              <w:rPr>
                <w:rFonts w:cs="Arial"/>
                <w:b/>
                <w:sz w:val="20"/>
              </w:rPr>
            </w:pPr>
          </w:p>
          <w:p w14:paraId="3A9587A2" w14:textId="77777777" w:rsidR="00D53552" w:rsidRPr="00141D68" w:rsidRDefault="00D53552" w:rsidP="00D53552">
            <w:pPr>
              <w:jc w:val="both"/>
              <w:rPr>
                <w:rFonts w:cs="Arial"/>
                <w:b/>
                <w:sz w:val="20"/>
              </w:rPr>
            </w:pPr>
            <w:r w:rsidRPr="00141D68">
              <w:rPr>
                <w:rFonts w:cs="Arial"/>
                <w:b/>
                <w:sz w:val="20"/>
              </w:rPr>
              <w:t xml:space="preserve">    DESCRIÇÃO DO PRODUTO</w:t>
            </w:r>
          </w:p>
        </w:tc>
        <w:tc>
          <w:tcPr>
            <w:tcW w:w="992" w:type="dxa"/>
          </w:tcPr>
          <w:p w14:paraId="29180DAF" w14:textId="77777777" w:rsidR="00D53552" w:rsidRDefault="00D53552" w:rsidP="00D53552">
            <w:pPr>
              <w:jc w:val="both"/>
              <w:rPr>
                <w:rFonts w:cs="Arial"/>
                <w:b/>
                <w:sz w:val="20"/>
              </w:rPr>
            </w:pPr>
          </w:p>
          <w:p w14:paraId="158119A3" w14:textId="77777777" w:rsidR="00D53552" w:rsidRPr="00141D68" w:rsidRDefault="00D53552" w:rsidP="00D53552">
            <w:pPr>
              <w:jc w:val="both"/>
              <w:rPr>
                <w:rFonts w:cs="Arial"/>
                <w:b/>
                <w:sz w:val="20"/>
              </w:rPr>
            </w:pPr>
            <w:r w:rsidRPr="00141D68">
              <w:rPr>
                <w:rFonts w:cs="Arial"/>
                <w:b/>
                <w:sz w:val="20"/>
              </w:rPr>
              <w:t>MARCA</w:t>
            </w:r>
          </w:p>
        </w:tc>
        <w:tc>
          <w:tcPr>
            <w:tcW w:w="1276" w:type="dxa"/>
          </w:tcPr>
          <w:p w14:paraId="14C13625" w14:textId="7A4AC87F" w:rsidR="00D53552" w:rsidRPr="00141D68" w:rsidRDefault="00D53552" w:rsidP="00D53552">
            <w:pPr>
              <w:jc w:val="both"/>
              <w:rPr>
                <w:rFonts w:cs="Arial"/>
                <w:b/>
                <w:sz w:val="20"/>
              </w:rPr>
            </w:pPr>
            <w:r w:rsidRPr="00141D68">
              <w:rPr>
                <w:rFonts w:cs="Arial"/>
                <w:b/>
                <w:sz w:val="20"/>
              </w:rPr>
              <w:t xml:space="preserve">VALOR UNIT. R$ </w:t>
            </w:r>
          </w:p>
        </w:tc>
        <w:tc>
          <w:tcPr>
            <w:tcW w:w="1418" w:type="dxa"/>
          </w:tcPr>
          <w:p w14:paraId="5346D832" w14:textId="21FAAEFE" w:rsidR="00D53552" w:rsidRPr="00141D68" w:rsidRDefault="00D53552" w:rsidP="00D53552">
            <w:pPr>
              <w:jc w:val="both"/>
              <w:rPr>
                <w:rFonts w:cs="Arial"/>
                <w:b/>
                <w:sz w:val="20"/>
              </w:rPr>
            </w:pPr>
            <w:r w:rsidRPr="00141D68">
              <w:rPr>
                <w:rFonts w:cs="Arial"/>
                <w:b/>
                <w:sz w:val="20"/>
              </w:rPr>
              <w:t xml:space="preserve">VALOR TOTAL R$ </w:t>
            </w:r>
          </w:p>
        </w:tc>
      </w:tr>
      <w:tr w:rsidR="00D53552" w:rsidRPr="00A240E3" w14:paraId="1C97E1C5" w14:textId="77777777" w:rsidTr="00D53552">
        <w:trPr>
          <w:trHeight w:val="327"/>
        </w:trPr>
        <w:tc>
          <w:tcPr>
            <w:tcW w:w="852" w:type="dxa"/>
          </w:tcPr>
          <w:p w14:paraId="50927146" w14:textId="77777777" w:rsidR="00D53552" w:rsidRPr="00A240E3" w:rsidRDefault="00D53552" w:rsidP="00D53552">
            <w:pPr>
              <w:spacing w:line="360" w:lineRule="auto"/>
              <w:jc w:val="center"/>
              <w:rPr>
                <w:rFonts w:cs="Arial"/>
                <w:sz w:val="18"/>
                <w:szCs w:val="18"/>
              </w:rPr>
            </w:pPr>
            <w:r w:rsidRPr="00A240E3">
              <w:rPr>
                <w:rFonts w:cs="Arial"/>
                <w:sz w:val="18"/>
                <w:szCs w:val="18"/>
              </w:rPr>
              <w:t>01</w:t>
            </w:r>
          </w:p>
        </w:tc>
        <w:tc>
          <w:tcPr>
            <w:tcW w:w="992" w:type="dxa"/>
          </w:tcPr>
          <w:p w14:paraId="1D10676B"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195C374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1C29776" w14:textId="77777777" w:rsidR="00D53552" w:rsidRPr="00A240E3" w:rsidRDefault="00D53552" w:rsidP="00D53552">
            <w:pPr>
              <w:spacing w:line="360" w:lineRule="auto"/>
              <w:rPr>
                <w:rFonts w:cs="Arial"/>
                <w:sz w:val="18"/>
                <w:szCs w:val="18"/>
              </w:rPr>
            </w:pPr>
            <w:r w:rsidRPr="00A240E3">
              <w:rPr>
                <w:rFonts w:cs="Arial"/>
                <w:sz w:val="18"/>
                <w:szCs w:val="18"/>
              </w:rPr>
              <w:t>RECAPAGEM DE PNEU 1000 X 20 BORRACHUDO À FRIO.</w:t>
            </w:r>
          </w:p>
        </w:tc>
        <w:tc>
          <w:tcPr>
            <w:tcW w:w="992" w:type="dxa"/>
          </w:tcPr>
          <w:p w14:paraId="21394177" w14:textId="77777777" w:rsidR="00D53552" w:rsidRPr="00A240E3" w:rsidRDefault="00D53552" w:rsidP="00D53552">
            <w:pPr>
              <w:spacing w:line="360" w:lineRule="auto"/>
              <w:jc w:val="right"/>
              <w:rPr>
                <w:rFonts w:cs="Arial"/>
                <w:sz w:val="18"/>
                <w:szCs w:val="18"/>
              </w:rPr>
            </w:pPr>
          </w:p>
        </w:tc>
        <w:tc>
          <w:tcPr>
            <w:tcW w:w="1276" w:type="dxa"/>
          </w:tcPr>
          <w:p w14:paraId="2C914388" w14:textId="78746B89" w:rsidR="00D53552" w:rsidRPr="00A240E3" w:rsidRDefault="00D53552" w:rsidP="00D53552">
            <w:pPr>
              <w:spacing w:line="360" w:lineRule="auto"/>
              <w:jc w:val="right"/>
              <w:rPr>
                <w:rFonts w:cs="Arial"/>
                <w:sz w:val="18"/>
                <w:szCs w:val="18"/>
              </w:rPr>
            </w:pPr>
          </w:p>
        </w:tc>
        <w:tc>
          <w:tcPr>
            <w:tcW w:w="1418" w:type="dxa"/>
          </w:tcPr>
          <w:p w14:paraId="5BD885F5" w14:textId="1AD1AA06" w:rsidR="00D53552" w:rsidRPr="00A240E3" w:rsidRDefault="00D53552" w:rsidP="00D53552">
            <w:pPr>
              <w:spacing w:line="360" w:lineRule="auto"/>
              <w:jc w:val="right"/>
              <w:rPr>
                <w:rFonts w:cs="Arial"/>
                <w:sz w:val="18"/>
                <w:szCs w:val="18"/>
              </w:rPr>
            </w:pPr>
          </w:p>
        </w:tc>
      </w:tr>
      <w:tr w:rsidR="00D53552" w:rsidRPr="00A240E3" w14:paraId="1222713C" w14:textId="77777777" w:rsidTr="00D53552">
        <w:trPr>
          <w:trHeight w:val="559"/>
        </w:trPr>
        <w:tc>
          <w:tcPr>
            <w:tcW w:w="852" w:type="dxa"/>
          </w:tcPr>
          <w:p w14:paraId="09BD0D46" w14:textId="77777777" w:rsidR="00D53552" w:rsidRPr="00A240E3" w:rsidRDefault="00D53552" w:rsidP="00D53552">
            <w:pPr>
              <w:spacing w:line="360" w:lineRule="auto"/>
              <w:jc w:val="center"/>
              <w:rPr>
                <w:rFonts w:cs="Arial"/>
                <w:sz w:val="18"/>
                <w:szCs w:val="18"/>
              </w:rPr>
            </w:pPr>
            <w:r w:rsidRPr="00A240E3">
              <w:rPr>
                <w:rFonts w:cs="Arial"/>
                <w:sz w:val="18"/>
                <w:szCs w:val="18"/>
              </w:rPr>
              <w:t>02</w:t>
            </w:r>
          </w:p>
        </w:tc>
        <w:tc>
          <w:tcPr>
            <w:tcW w:w="992" w:type="dxa"/>
          </w:tcPr>
          <w:p w14:paraId="34B2ED94"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855" w:type="dxa"/>
          </w:tcPr>
          <w:p w14:paraId="4F51149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490C0AB" w14:textId="77777777" w:rsidR="00D53552" w:rsidRPr="00A240E3" w:rsidRDefault="00D53552" w:rsidP="00D53552">
            <w:pPr>
              <w:spacing w:line="360" w:lineRule="auto"/>
              <w:rPr>
                <w:rFonts w:cs="Arial"/>
                <w:sz w:val="18"/>
                <w:szCs w:val="18"/>
              </w:rPr>
            </w:pPr>
            <w:r w:rsidRPr="00A240E3">
              <w:rPr>
                <w:rFonts w:cs="Arial"/>
                <w:sz w:val="18"/>
                <w:szCs w:val="18"/>
              </w:rPr>
              <w:t>RECAPAGEM DE PNEU 900 X 20 BORRACHUDO À FRIO..</w:t>
            </w:r>
          </w:p>
        </w:tc>
        <w:tc>
          <w:tcPr>
            <w:tcW w:w="992" w:type="dxa"/>
          </w:tcPr>
          <w:p w14:paraId="703C6710" w14:textId="77777777" w:rsidR="00D53552" w:rsidRPr="00A240E3" w:rsidRDefault="00D53552" w:rsidP="00D53552">
            <w:pPr>
              <w:spacing w:line="360" w:lineRule="auto"/>
              <w:jc w:val="right"/>
              <w:rPr>
                <w:rFonts w:cs="Arial"/>
                <w:sz w:val="18"/>
                <w:szCs w:val="18"/>
              </w:rPr>
            </w:pPr>
          </w:p>
        </w:tc>
        <w:tc>
          <w:tcPr>
            <w:tcW w:w="1276" w:type="dxa"/>
          </w:tcPr>
          <w:p w14:paraId="584AD642" w14:textId="4D833CC0" w:rsidR="00D53552" w:rsidRPr="00A240E3" w:rsidRDefault="00D53552" w:rsidP="00D53552">
            <w:pPr>
              <w:spacing w:line="360" w:lineRule="auto"/>
              <w:jc w:val="right"/>
              <w:rPr>
                <w:rFonts w:cs="Arial"/>
                <w:sz w:val="18"/>
                <w:szCs w:val="18"/>
              </w:rPr>
            </w:pPr>
          </w:p>
        </w:tc>
        <w:tc>
          <w:tcPr>
            <w:tcW w:w="1418" w:type="dxa"/>
          </w:tcPr>
          <w:p w14:paraId="4A0A8F26" w14:textId="254E724A" w:rsidR="00D53552" w:rsidRPr="00A240E3" w:rsidRDefault="00D53552" w:rsidP="00D53552">
            <w:pPr>
              <w:spacing w:line="360" w:lineRule="auto"/>
              <w:jc w:val="right"/>
              <w:rPr>
                <w:rFonts w:cs="Arial"/>
                <w:sz w:val="18"/>
                <w:szCs w:val="18"/>
              </w:rPr>
            </w:pPr>
          </w:p>
        </w:tc>
      </w:tr>
      <w:tr w:rsidR="00D53552" w:rsidRPr="00A240E3" w14:paraId="69FFF461" w14:textId="77777777" w:rsidTr="00D53552">
        <w:trPr>
          <w:trHeight w:val="269"/>
        </w:trPr>
        <w:tc>
          <w:tcPr>
            <w:tcW w:w="852" w:type="dxa"/>
          </w:tcPr>
          <w:p w14:paraId="4E5EC8C3" w14:textId="77777777" w:rsidR="00D53552" w:rsidRPr="00A240E3" w:rsidRDefault="00D53552" w:rsidP="00D53552">
            <w:pPr>
              <w:spacing w:line="360" w:lineRule="auto"/>
              <w:jc w:val="center"/>
              <w:rPr>
                <w:rFonts w:cs="Arial"/>
                <w:sz w:val="18"/>
                <w:szCs w:val="18"/>
              </w:rPr>
            </w:pPr>
            <w:r w:rsidRPr="00A240E3">
              <w:rPr>
                <w:rFonts w:cs="Arial"/>
                <w:sz w:val="18"/>
                <w:szCs w:val="18"/>
              </w:rPr>
              <w:t>03</w:t>
            </w:r>
          </w:p>
        </w:tc>
        <w:tc>
          <w:tcPr>
            <w:tcW w:w="992" w:type="dxa"/>
          </w:tcPr>
          <w:p w14:paraId="2548C2FF" w14:textId="77777777" w:rsidR="00D53552" w:rsidRPr="00A240E3" w:rsidRDefault="00D53552" w:rsidP="00D53552">
            <w:pPr>
              <w:spacing w:line="360" w:lineRule="auto"/>
              <w:jc w:val="center"/>
              <w:rPr>
                <w:rFonts w:cs="Arial"/>
                <w:sz w:val="18"/>
                <w:szCs w:val="18"/>
              </w:rPr>
            </w:pPr>
            <w:r w:rsidRPr="00A240E3">
              <w:rPr>
                <w:rFonts w:cs="Arial"/>
                <w:sz w:val="18"/>
                <w:szCs w:val="18"/>
              </w:rPr>
              <w:t>02</w:t>
            </w:r>
          </w:p>
        </w:tc>
        <w:tc>
          <w:tcPr>
            <w:tcW w:w="855" w:type="dxa"/>
          </w:tcPr>
          <w:p w14:paraId="736D8886"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4C1B7F5B" w14:textId="77777777" w:rsidR="00D53552" w:rsidRPr="00A240E3" w:rsidRDefault="00D53552" w:rsidP="00D53552">
            <w:pPr>
              <w:spacing w:line="360" w:lineRule="auto"/>
              <w:rPr>
                <w:rFonts w:cs="Arial"/>
                <w:sz w:val="18"/>
                <w:szCs w:val="18"/>
              </w:rPr>
            </w:pPr>
            <w:r w:rsidRPr="00A240E3">
              <w:rPr>
                <w:rFonts w:cs="Arial"/>
                <w:sz w:val="18"/>
                <w:szCs w:val="18"/>
              </w:rPr>
              <w:t>RECAPAGEM DE PNEU 14,9 X 24, À FRIO</w:t>
            </w:r>
          </w:p>
        </w:tc>
        <w:tc>
          <w:tcPr>
            <w:tcW w:w="992" w:type="dxa"/>
          </w:tcPr>
          <w:p w14:paraId="55F19781" w14:textId="77777777" w:rsidR="00D53552" w:rsidRPr="00A240E3" w:rsidRDefault="00D53552" w:rsidP="00D53552">
            <w:pPr>
              <w:spacing w:line="360" w:lineRule="auto"/>
              <w:jc w:val="right"/>
              <w:rPr>
                <w:rFonts w:cs="Arial"/>
                <w:sz w:val="18"/>
                <w:szCs w:val="18"/>
              </w:rPr>
            </w:pPr>
          </w:p>
        </w:tc>
        <w:tc>
          <w:tcPr>
            <w:tcW w:w="1276" w:type="dxa"/>
          </w:tcPr>
          <w:p w14:paraId="304E1AB6" w14:textId="2AF2E8DD" w:rsidR="00D53552" w:rsidRPr="00A240E3" w:rsidRDefault="00D53552" w:rsidP="00D53552">
            <w:pPr>
              <w:spacing w:line="360" w:lineRule="auto"/>
              <w:jc w:val="right"/>
              <w:rPr>
                <w:rFonts w:cs="Arial"/>
                <w:sz w:val="18"/>
                <w:szCs w:val="18"/>
              </w:rPr>
            </w:pPr>
          </w:p>
        </w:tc>
        <w:tc>
          <w:tcPr>
            <w:tcW w:w="1418" w:type="dxa"/>
          </w:tcPr>
          <w:p w14:paraId="3F6392B5" w14:textId="3EBE709C" w:rsidR="00D53552" w:rsidRPr="00A240E3" w:rsidRDefault="00D53552" w:rsidP="00D53552">
            <w:pPr>
              <w:spacing w:line="360" w:lineRule="auto"/>
              <w:jc w:val="right"/>
              <w:rPr>
                <w:rFonts w:cs="Arial"/>
                <w:sz w:val="18"/>
                <w:szCs w:val="18"/>
              </w:rPr>
            </w:pPr>
          </w:p>
        </w:tc>
      </w:tr>
      <w:tr w:rsidR="00D53552" w:rsidRPr="00A240E3" w14:paraId="71430E22" w14:textId="77777777" w:rsidTr="00D53552">
        <w:trPr>
          <w:trHeight w:val="570"/>
        </w:trPr>
        <w:tc>
          <w:tcPr>
            <w:tcW w:w="852" w:type="dxa"/>
          </w:tcPr>
          <w:p w14:paraId="1B4F2A25" w14:textId="77777777" w:rsidR="00D53552" w:rsidRPr="00A240E3" w:rsidRDefault="00D53552" w:rsidP="00D53552">
            <w:pPr>
              <w:spacing w:line="360" w:lineRule="auto"/>
              <w:jc w:val="center"/>
              <w:rPr>
                <w:rFonts w:cs="Arial"/>
                <w:sz w:val="18"/>
                <w:szCs w:val="18"/>
              </w:rPr>
            </w:pPr>
            <w:r w:rsidRPr="00A240E3">
              <w:rPr>
                <w:rFonts w:cs="Arial"/>
                <w:sz w:val="18"/>
                <w:szCs w:val="18"/>
              </w:rPr>
              <w:t>04</w:t>
            </w:r>
          </w:p>
        </w:tc>
        <w:tc>
          <w:tcPr>
            <w:tcW w:w="992" w:type="dxa"/>
          </w:tcPr>
          <w:p w14:paraId="47109F6A" w14:textId="77777777" w:rsidR="00D53552" w:rsidRPr="00A240E3" w:rsidRDefault="00D53552" w:rsidP="00D53552">
            <w:pPr>
              <w:spacing w:line="360" w:lineRule="auto"/>
              <w:jc w:val="center"/>
              <w:rPr>
                <w:rFonts w:cs="Arial"/>
                <w:sz w:val="18"/>
                <w:szCs w:val="18"/>
              </w:rPr>
            </w:pPr>
            <w:r w:rsidRPr="00A240E3">
              <w:rPr>
                <w:rFonts w:cs="Arial"/>
                <w:sz w:val="18"/>
                <w:szCs w:val="18"/>
              </w:rPr>
              <w:t>26</w:t>
            </w:r>
          </w:p>
        </w:tc>
        <w:tc>
          <w:tcPr>
            <w:tcW w:w="855" w:type="dxa"/>
          </w:tcPr>
          <w:p w14:paraId="63C0746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93E9DE2" w14:textId="77777777" w:rsidR="00D53552" w:rsidRPr="00A240E3" w:rsidRDefault="00D53552" w:rsidP="00D53552">
            <w:pPr>
              <w:spacing w:line="360" w:lineRule="auto"/>
              <w:rPr>
                <w:rFonts w:cs="Arial"/>
                <w:sz w:val="18"/>
                <w:szCs w:val="18"/>
              </w:rPr>
            </w:pPr>
            <w:r w:rsidRPr="00A240E3">
              <w:rPr>
                <w:rFonts w:cs="Arial"/>
                <w:sz w:val="18"/>
                <w:szCs w:val="18"/>
              </w:rPr>
              <w:t>RECAPAGEM DE PNEU 1400 X 24, À FRIO</w:t>
            </w:r>
          </w:p>
        </w:tc>
        <w:tc>
          <w:tcPr>
            <w:tcW w:w="992" w:type="dxa"/>
          </w:tcPr>
          <w:p w14:paraId="223BDAB8" w14:textId="77777777" w:rsidR="00D53552" w:rsidRPr="00A240E3" w:rsidRDefault="00D53552" w:rsidP="00D53552">
            <w:pPr>
              <w:spacing w:line="360" w:lineRule="auto"/>
              <w:jc w:val="right"/>
              <w:rPr>
                <w:rFonts w:cs="Arial"/>
                <w:sz w:val="18"/>
                <w:szCs w:val="18"/>
              </w:rPr>
            </w:pPr>
          </w:p>
        </w:tc>
        <w:tc>
          <w:tcPr>
            <w:tcW w:w="1276" w:type="dxa"/>
          </w:tcPr>
          <w:p w14:paraId="6D4282BB" w14:textId="72614B22" w:rsidR="00D53552" w:rsidRPr="00A240E3" w:rsidRDefault="00D53552" w:rsidP="00D53552">
            <w:pPr>
              <w:spacing w:line="360" w:lineRule="auto"/>
              <w:jc w:val="right"/>
              <w:rPr>
                <w:rFonts w:cs="Arial"/>
                <w:sz w:val="18"/>
                <w:szCs w:val="18"/>
              </w:rPr>
            </w:pPr>
          </w:p>
        </w:tc>
        <w:tc>
          <w:tcPr>
            <w:tcW w:w="1418" w:type="dxa"/>
          </w:tcPr>
          <w:p w14:paraId="2B9E417C" w14:textId="43DC381B" w:rsidR="00D53552" w:rsidRPr="00A240E3" w:rsidRDefault="00D53552" w:rsidP="00D53552">
            <w:pPr>
              <w:spacing w:line="360" w:lineRule="auto"/>
              <w:jc w:val="right"/>
              <w:rPr>
                <w:rFonts w:cs="Arial"/>
                <w:sz w:val="18"/>
                <w:szCs w:val="18"/>
              </w:rPr>
            </w:pPr>
          </w:p>
        </w:tc>
      </w:tr>
      <w:tr w:rsidR="00D53552" w:rsidRPr="00A240E3" w14:paraId="424C62DC" w14:textId="77777777" w:rsidTr="00D53552">
        <w:trPr>
          <w:trHeight w:val="563"/>
        </w:trPr>
        <w:tc>
          <w:tcPr>
            <w:tcW w:w="852" w:type="dxa"/>
          </w:tcPr>
          <w:p w14:paraId="34821142" w14:textId="77777777" w:rsidR="00D53552" w:rsidRPr="00A240E3" w:rsidRDefault="00D53552" w:rsidP="00D53552">
            <w:pPr>
              <w:spacing w:line="360" w:lineRule="auto"/>
              <w:jc w:val="center"/>
              <w:rPr>
                <w:rFonts w:cs="Arial"/>
                <w:sz w:val="18"/>
                <w:szCs w:val="18"/>
              </w:rPr>
            </w:pPr>
            <w:r w:rsidRPr="00A240E3">
              <w:rPr>
                <w:rFonts w:cs="Arial"/>
                <w:sz w:val="18"/>
                <w:szCs w:val="18"/>
              </w:rPr>
              <w:t>05</w:t>
            </w:r>
          </w:p>
        </w:tc>
        <w:tc>
          <w:tcPr>
            <w:tcW w:w="992" w:type="dxa"/>
          </w:tcPr>
          <w:p w14:paraId="7CDCE1D2"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40D0351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E92953F" w14:textId="77777777" w:rsidR="00D53552" w:rsidRPr="00A240E3" w:rsidRDefault="00D53552" w:rsidP="00D53552">
            <w:pPr>
              <w:spacing w:line="360" w:lineRule="auto"/>
              <w:rPr>
                <w:rFonts w:cs="Arial"/>
                <w:sz w:val="18"/>
                <w:szCs w:val="18"/>
              </w:rPr>
            </w:pPr>
            <w:r w:rsidRPr="00A240E3">
              <w:rPr>
                <w:rFonts w:cs="Arial"/>
                <w:sz w:val="18"/>
                <w:szCs w:val="18"/>
              </w:rPr>
              <w:t>RECAPAGEM DE PNEU 18,4 X 30 À FRIO</w:t>
            </w:r>
          </w:p>
        </w:tc>
        <w:tc>
          <w:tcPr>
            <w:tcW w:w="992" w:type="dxa"/>
          </w:tcPr>
          <w:p w14:paraId="28744118" w14:textId="77777777" w:rsidR="00D53552" w:rsidRPr="00A240E3" w:rsidRDefault="00D53552" w:rsidP="00D53552">
            <w:pPr>
              <w:spacing w:line="360" w:lineRule="auto"/>
              <w:jc w:val="right"/>
              <w:rPr>
                <w:rFonts w:cs="Arial"/>
                <w:sz w:val="18"/>
                <w:szCs w:val="18"/>
              </w:rPr>
            </w:pPr>
          </w:p>
        </w:tc>
        <w:tc>
          <w:tcPr>
            <w:tcW w:w="1276" w:type="dxa"/>
          </w:tcPr>
          <w:p w14:paraId="0EF1F9D5" w14:textId="350DF6AE" w:rsidR="00D53552" w:rsidRPr="00A240E3" w:rsidRDefault="00D53552" w:rsidP="00D53552">
            <w:pPr>
              <w:spacing w:line="360" w:lineRule="auto"/>
              <w:jc w:val="right"/>
              <w:rPr>
                <w:rFonts w:cs="Arial"/>
                <w:sz w:val="18"/>
                <w:szCs w:val="18"/>
              </w:rPr>
            </w:pPr>
          </w:p>
        </w:tc>
        <w:tc>
          <w:tcPr>
            <w:tcW w:w="1418" w:type="dxa"/>
          </w:tcPr>
          <w:p w14:paraId="740A181F" w14:textId="198C43B3" w:rsidR="00D53552" w:rsidRPr="00A240E3" w:rsidRDefault="00D53552" w:rsidP="00D53552">
            <w:pPr>
              <w:spacing w:line="360" w:lineRule="auto"/>
              <w:jc w:val="right"/>
              <w:rPr>
                <w:rFonts w:cs="Arial"/>
                <w:sz w:val="18"/>
                <w:szCs w:val="18"/>
              </w:rPr>
            </w:pPr>
          </w:p>
        </w:tc>
      </w:tr>
      <w:tr w:rsidR="00D53552" w:rsidRPr="00A240E3" w14:paraId="09C68C79" w14:textId="77777777" w:rsidTr="00D53552">
        <w:trPr>
          <w:trHeight w:val="563"/>
        </w:trPr>
        <w:tc>
          <w:tcPr>
            <w:tcW w:w="852" w:type="dxa"/>
          </w:tcPr>
          <w:p w14:paraId="077966AB" w14:textId="77777777" w:rsidR="00D53552" w:rsidRPr="00A240E3" w:rsidRDefault="00D53552" w:rsidP="00D53552">
            <w:pPr>
              <w:spacing w:line="360" w:lineRule="auto"/>
              <w:jc w:val="center"/>
              <w:rPr>
                <w:rFonts w:cs="Arial"/>
                <w:sz w:val="18"/>
                <w:szCs w:val="18"/>
              </w:rPr>
            </w:pPr>
            <w:r w:rsidRPr="00A240E3">
              <w:rPr>
                <w:rFonts w:cs="Arial"/>
                <w:sz w:val="18"/>
                <w:szCs w:val="18"/>
              </w:rPr>
              <w:t>06</w:t>
            </w:r>
          </w:p>
        </w:tc>
        <w:tc>
          <w:tcPr>
            <w:tcW w:w="992" w:type="dxa"/>
          </w:tcPr>
          <w:p w14:paraId="5764724E" w14:textId="77777777" w:rsidR="00D53552" w:rsidRPr="00A240E3" w:rsidRDefault="00D53552" w:rsidP="00D53552">
            <w:pPr>
              <w:spacing w:line="360" w:lineRule="auto"/>
              <w:jc w:val="center"/>
              <w:rPr>
                <w:rFonts w:cs="Arial"/>
                <w:sz w:val="18"/>
                <w:szCs w:val="18"/>
              </w:rPr>
            </w:pPr>
            <w:r w:rsidRPr="00A240E3">
              <w:rPr>
                <w:rFonts w:cs="Arial"/>
                <w:sz w:val="18"/>
                <w:szCs w:val="18"/>
              </w:rPr>
              <w:t>06</w:t>
            </w:r>
          </w:p>
        </w:tc>
        <w:tc>
          <w:tcPr>
            <w:tcW w:w="855" w:type="dxa"/>
          </w:tcPr>
          <w:p w14:paraId="4381FF6A"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D30609E" w14:textId="77777777" w:rsidR="00D53552" w:rsidRPr="00A240E3" w:rsidRDefault="00D53552" w:rsidP="00D53552">
            <w:pPr>
              <w:spacing w:line="360" w:lineRule="auto"/>
              <w:rPr>
                <w:rFonts w:cs="Arial"/>
                <w:sz w:val="18"/>
                <w:szCs w:val="18"/>
              </w:rPr>
            </w:pPr>
            <w:r w:rsidRPr="00A240E3">
              <w:rPr>
                <w:rFonts w:cs="Arial"/>
                <w:sz w:val="18"/>
                <w:szCs w:val="18"/>
              </w:rPr>
              <w:t>RECAPAGEM DE PNEU 19-5L X 24 À FRIO.</w:t>
            </w:r>
          </w:p>
        </w:tc>
        <w:tc>
          <w:tcPr>
            <w:tcW w:w="992" w:type="dxa"/>
          </w:tcPr>
          <w:p w14:paraId="73F788CD" w14:textId="77777777" w:rsidR="00D53552" w:rsidRPr="00A240E3" w:rsidRDefault="00D53552" w:rsidP="00D53552">
            <w:pPr>
              <w:spacing w:line="360" w:lineRule="auto"/>
              <w:jc w:val="right"/>
              <w:rPr>
                <w:rFonts w:cs="Arial"/>
                <w:sz w:val="18"/>
                <w:szCs w:val="18"/>
              </w:rPr>
            </w:pPr>
          </w:p>
        </w:tc>
        <w:tc>
          <w:tcPr>
            <w:tcW w:w="1276" w:type="dxa"/>
          </w:tcPr>
          <w:p w14:paraId="7A4826F7" w14:textId="3EE9AF6C" w:rsidR="00D53552" w:rsidRPr="00A240E3" w:rsidRDefault="00D53552" w:rsidP="00D53552">
            <w:pPr>
              <w:spacing w:line="360" w:lineRule="auto"/>
              <w:jc w:val="right"/>
              <w:rPr>
                <w:rFonts w:cs="Arial"/>
                <w:sz w:val="18"/>
                <w:szCs w:val="18"/>
              </w:rPr>
            </w:pPr>
          </w:p>
        </w:tc>
        <w:tc>
          <w:tcPr>
            <w:tcW w:w="1418" w:type="dxa"/>
          </w:tcPr>
          <w:p w14:paraId="3D0BD3BB" w14:textId="73BD4414" w:rsidR="00D53552" w:rsidRPr="00A240E3" w:rsidRDefault="00D53552" w:rsidP="00D53552">
            <w:pPr>
              <w:tabs>
                <w:tab w:val="left" w:pos="855"/>
              </w:tabs>
              <w:jc w:val="right"/>
              <w:rPr>
                <w:rFonts w:cs="Arial"/>
                <w:sz w:val="18"/>
                <w:szCs w:val="18"/>
              </w:rPr>
            </w:pPr>
          </w:p>
        </w:tc>
      </w:tr>
      <w:tr w:rsidR="00D53552" w:rsidRPr="00A240E3" w14:paraId="29531FCA" w14:textId="77777777" w:rsidTr="00D53552">
        <w:trPr>
          <w:trHeight w:val="274"/>
        </w:trPr>
        <w:tc>
          <w:tcPr>
            <w:tcW w:w="852" w:type="dxa"/>
          </w:tcPr>
          <w:p w14:paraId="2107A1C6" w14:textId="77777777" w:rsidR="00D53552" w:rsidRPr="00A240E3" w:rsidRDefault="00D53552" w:rsidP="00D53552">
            <w:pPr>
              <w:spacing w:line="360" w:lineRule="auto"/>
              <w:jc w:val="center"/>
              <w:rPr>
                <w:rFonts w:cs="Arial"/>
                <w:sz w:val="18"/>
                <w:szCs w:val="18"/>
              </w:rPr>
            </w:pPr>
            <w:r w:rsidRPr="00A240E3">
              <w:rPr>
                <w:rFonts w:cs="Arial"/>
                <w:sz w:val="18"/>
                <w:szCs w:val="18"/>
              </w:rPr>
              <w:t>07</w:t>
            </w:r>
          </w:p>
        </w:tc>
        <w:tc>
          <w:tcPr>
            <w:tcW w:w="992" w:type="dxa"/>
          </w:tcPr>
          <w:p w14:paraId="3CD5FC07" w14:textId="77777777" w:rsidR="00D53552" w:rsidRPr="00A240E3" w:rsidRDefault="00D53552" w:rsidP="00D53552">
            <w:pPr>
              <w:spacing w:line="360" w:lineRule="auto"/>
              <w:jc w:val="center"/>
              <w:rPr>
                <w:rFonts w:cs="Arial"/>
                <w:sz w:val="18"/>
                <w:szCs w:val="18"/>
              </w:rPr>
            </w:pPr>
            <w:r w:rsidRPr="00A240E3">
              <w:rPr>
                <w:rFonts w:cs="Arial"/>
                <w:sz w:val="18"/>
                <w:szCs w:val="18"/>
              </w:rPr>
              <w:t>04</w:t>
            </w:r>
          </w:p>
        </w:tc>
        <w:tc>
          <w:tcPr>
            <w:tcW w:w="855" w:type="dxa"/>
          </w:tcPr>
          <w:p w14:paraId="78325CE0"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F21F064" w14:textId="77777777" w:rsidR="00D53552" w:rsidRPr="00A240E3" w:rsidRDefault="00D53552" w:rsidP="00D53552">
            <w:pPr>
              <w:spacing w:line="360" w:lineRule="auto"/>
              <w:rPr>
                <w:rFonts w:cs="Arial"/>
                <w:sz w:val="18"/>
                <w:szCs w:val="18"/>
              </w:rPr>
            </w:pPr>
            <w:r w:rsidRPr="00A240E3">
              <w:rPr>
                <w:rFonts w:cs="Arial"/>
                <w:sz w:val="18"/>
                <w:szCs w:val="18"/>
              </w:rPr>
              <w:t>RECAPAGEM DE PNEU 215 X 75R X 17,5 À FRIO.</w:t>
            </w:r>
          </w:p>
        </w:tc>
        <w:tc>
          <w:tcPr>
            <w:tcW w:w="992" w:type="dxa"/>
          </w:tcPr>
          <w:p w14:paraId="140FFF47" w14:textId="77777777" w:rsidR="00D53552" w:rsidRPr="00A240E3" w:rsidRDefault="00D53552" w:rsidP="00D53552">
            <w:pPr>
              <w:spacing w:line="360" w:lineRule="auto"/>
              <w:rPr>
                <w:rFonts w:cs="Arial"/>
                <w:sz w:val="18"/>
                <w:szCs w:val="18"/>
              </w:rPr>
            </w:pPr>
          </w:p>
        </w:tc>
        <w:tc>
          <w:tcPr>
            <w:tcW w:w="1276" w:type="dxa"/>
          </w:tcPr>
          <w:p w14:paraId="44C0FD31" w14:textId="408297DE" w:rsidR="00D53552" w:rsidRPr="00A240E3" w:rsidRDefault="00D53552" w:rsidP="00D53552">
            <w:pPr>
              <w:spacing w:line="360" w:lineRule="auto"/>
              <w:jc w:val="right"/>
              <w:rPr>
                <w:rFonts w:cs="Arial"/>
                <w:sz w:val="18"/>
                <w:szCs w:val="18"/>
              </w:rPr>
            </w:pPr>
          </w:p>
        </w:tc>
        <w:tc>
          <w:tcPr>
            <w:tcW w:w="1418" w:type="dxa"/>
          </w:tcPr>
          <w:p w14:paraId="3ABE15B2" w14:textId="25FB9B53" w:rsidR="00D53552" w:rsidRPr="00A240E3" w:rsidRDefault="00D53552" w:rsidP="00D53552">
            <w:pPr>
              <w:spacing w:line="360" w:lineRule="auto"/>
              <w:jc w:val="right"/>
              <w:rPr>
                <w:rFonts w:cs="Arial"/>
                <w:sz w:val="18"/>
                <w:szCs w:val="18"/>
              </w:rPr>
            </w:pPr>
          </w:p>
        </w:tc>
      </w:tr>
      <w:tr w:rsidR="00D53552" w:rsidRPr="00A240E3" w14:paraId="2136EF15" w14:textId="77777777" w:rsidTr="00D53552">
        <w:trPr>
          <w:trHeight w:val="279"/>
        </w:trPr>
        <w:tc>
          <w:tcPr>
            <w:tcW w:w="852" w:type="dxa"/>
          </w:tcPr>
          <w:p w14:paraId="74F73EDA" w14:textId="77777777" w:rsidR="00D53552" w:rsidRPr="00A240E3" w:rsidRDefault="00D53552" w:rsidP="00D53552">
            <w:pPr>
              <w:spacing w:line="360" w:lineRule="auto"/>
              <w:jc w:val="center"/>
              <w:rPr>
                <w:rFonts w:cs="Arial"/>
                <w:sz w:val="18"/>
                <w:szCs w:val="18"/>
              </w:rPr>
            </w:pPr>
            <w:r w:rsidRPr="00A240E3">
              <w:rPr>
                <w:rFonts w:cs="Arial"/>
                <w:sz w:val="18"/>
                <w:szCs w:val="18"/>
              </w:rPr>
              <w:t>08</w:t>
            </w:r>
          </w:p>
        </w:tc>
        <w:tc>
          <w:tcPr>
            <w:tcW w:w="992" w:type="dxa"/>
          </w:tcPr>
          <w:p w14:paraId="4C33336C"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63488462"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00B8EBF" w14:textId="77777777" w:rsidR="00D53552" w:rsidRPr="00A240E3" w:rsidRDefault="00D53552" w:rsidP="00D53552">
            <w:pPr>
              <w:spacing w:line="360" w:lineRule="auto"/>
              <w:rPr>
                <w:rFonts w:cs="Arial"/>
                <w:sz w:val="18"/>
                <w:szCs w:val="18"/>
              </w:rPr>
            </w:pPr>
            <w:r w:rsidRPr="00A240E3">
              <w:rPr>
                <w:rFonts w:cs="Arial"/>
                <w:sz w:val="18"/>
                <w:szCs w:val="18"/>
              </w:rPr>
              <w:t>RECAPAGEM DE PNEU 750 X 16 BORRACHUDO À FRIO.</w:t>
            </w:r>
          </w:p>
        </w:tc>
        <w:tc>
          <w:tcPr>
            <w:tcW w:w="992" w:type="dxa"/>
          </w:tcPr>
          <w:p w14:paraId="06702BDA" w14:textId="77777777" w:rsidR="00D53552" w:rsidRPr="00A240E3" w:rsidRDefault="00D53552" w:rsidP="00D53552">
            <w:pPr>
              <w:spacing w:line="360" w:lineRule="auto"/>
              <w:rPr>
                <w:rFonts w:cs="Arial"/>
                <w:sz w:val="18"/>
                <w:szCs w:val="18"/>
              </w:rPr>
            </w:pPr>
          </w:p>
        </w:tc>
        <w:tc>
          <w:tcPr>
            <w:tcW w:w="1276" w:type="dxa"/>
          </w:tcPr>
          <w:p w14:paraId="184F046B" w14:textId="0CB3FDF2" w:rsidR="00D53552" w:rsidRPr="00A240E3" w:rsidRDefault="00D53552" w:rsidP="00D53552">
            <w:pPr>
              <w:spacing w:line="360" w:lineRule="auto"/>
              <w:jc w:val="right"/>
              <w:rPr>
                <w:rFonts w:cs="Arial"/>
                <w:sz w:val="18"/>
                <w:szCs w:val="18"/>
              </w:rPr>
            </w:pPr>
          </w:p>
        </w:tc>
        <w:tc>
          <w:tcPr>
            <w:tcW w:w="1418" w:type="dxa"/>
          </w:tcPr>
          <w:p w14:paraId="2A693585" w14:textId="6D08FBE2" w:rsidR="00D53552" w:rsidRPr="00A240E3" w:rsidRDefault="00D53552" w:rsidP="00D53552">
            <w:pPr>
              <w:spacing w:line="360" w:lineRule="auto"/>
              <w:jc w:val="right"/>
              <w:rPr>
                <w:rFonts w:cs="Arial"/>
                <w:sz w:val="18"/>
                <w:szCs w:val="18"/>
              </w:rPr>
            </w:pPr>
          </w:p>
        </w:tc>
      </w:tr>
      <w:tr w:rsidR="00D53552" w:rsidRPr="00A240E3" w14:paraId="2D52F4F5" w14:textId="77777777" w:rsidTr="00D53552">
        <w:trPr>
          <w:trHeight w:val="396"/>
        </w:trPr>
        <w:tc>
          <w:tcPr>
            <w:tcW w:w="852" w:type="dxa"/>
          </w:tcPr>
          <w:p w14:paraId="537EC235" w14:textId="77777777" w:rsidR="00D53552" w:rsidRPr="00A240E3" w:rsidRDefault="00D53552" w:rsidP="00D53552">
            <w:pPr>
              <w:spacing w:line="360" w:lineRule="auto"/>
              <w:jc w:val="center"/>
              <w:rPr>
                <w:rFonts w:cs="Arial"/>
                <w:sz w:val="18"/>
                <w:szCs w:val="18"/>
              </w:rPr>
            </w:pPr>
            <w:r w:rsidRPr="00A240E3">
              <w:rPr>
                <w:rFonts w:cs="Arial"/>
                <w:sz w:val="18"/>
                <w:szCs w:val="18"/>
              </w:rPr>
              <w:t>09</w:t>
            </w:r>
          </w:p>
        </w:tc>
        <w:tc>
          <w:tcPr>
            <w:tcW w:w="992" w:type="dxa"/>
          </w:tcPr>
          <w:p w14:paraId="40ED5354"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6BA2A2D1"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594D1BF1" w14:textId="77777777" w:rsidR="00D53552" w:rsidRPr="00A240E3" w:rsidRDefault="00D53552" w:rsidP="00D53552">
            <w:pPr>
              <w:spacing w:line="360" w:lineRule="auto"/>
              <w:rPr>
                <w:rFonts w:cs="Arial"/>
                <w:sz w:val="18"/>
                <w:szCs w:val="18"/>
              </w:rPr>
            </w:pPr>
            <w:r w:rsidRPr="00A240E3">
              <w:rPr>
                <w:rFonts w:cs="Arial"/>
                <w:sz w:val="18"/>
                <w:szCs w:val="18"/>
              </w:rPr>
              <w:t>RECAPAGEM PNEU 750 X 16 FRISADO</w:t>
            </w:r>
          </w:p>
        </w:tc>
        <w:tc>
          <w:tcPr>
            <w:tcW w:w="992" w:type="dxa"/>
          </w:tcPr>
          <w:p w14:paraId="7E35DBAA" w14:textId="77777777" w:rsidR="00D53552" w:rsidRPr="00A240E3" w:rsidRDefault="00D53552" w:rsidP="00D53552">
            <w:pPr>
              <w:spacing w:line="360" w:lineRule="auto"/>
              <w:rPr>
                <w:rFonts w:cs="Arial"/>
                <w:sz w:val="18"/>
                <w:szCs w:val="18"/>
              </w:rPr>
            </w:pPr>
          </w:p>
        </w:tc>
        <w:tc>
          <w:tcPr>
            <w:tcW w:w="1276" w:type="dxa"/>
          </w:tcPr>
          <w:p w14:paraId="73391745" w14:textId="61DA8945" w:rsidR="00D53552" w:rsidRPr="00A240E3" w:rsidRDefault="00D53552" w:rsidP="00D53552">
            <w:pPr>
              <w:spacing w:line="360" w:lineRule="auto"/>
              <w:jc w:val="right"/>
              <w:rPr>
                <w:rFonts w:cs="Arial"/>
                <w:sz w:val="18"/>
                <w:szCs w:val="18"/>
              </w:rPr>
            </w:pPr>
          </w:p>
        </w:tc>
        <w:tc>
          <w:tcPr>
            <w:tcW w:w="1418" w:type="dxa"/>
          </w:tcPr>
          <w:p w14:paraId="703E9E7C" w14:textId="7021F5AB" w:rsidR="00D53552" w:rsidRPr="00A240E3" w:rsidRDefault="00D53552" w:rsidP="00D53552">
            <w:pPr>
              <w:spacing w:line="360" w:lineRule="auto"/>
              <w:jc w:val="right"/>
              <w:rPr>
                <w:rFonts w:cs="Arial"/>
                <w:sz w:val="18"/>
                <w:szCs w:val="18"/>
              </w:rPr>
            </w:pPr>
          </w:p>
        </w:tc>
      </w:tr>
      <w:tr w:rsidR="00D53552" w:rsidRPr="00A240E3" w14:paraId="590D0DA7" w14:textId="77777777" w:rsidTr="00D53552">
        <w:trPr>
          <w:trHeight w:val="416"/>
        </w:trPr>
        <w:tc>
          <w:tcPr>
            <w:tcW w:w="852" w:type="dxa"/>
          </w:tcPr>
          <w:p w14:paraId="628C22DC"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992" w:type="dxa"/>
          </w:tcPr>
          <w:p w14:paraId="3522332E"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7C123CB5"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2AFD327" w14:textId="77777777" w:rsidR="00D53552" w:rsidRPr="00A240E3" w:rsidRDefault="00D53552" w:rsidP="00D53552">
            <w:pPr>
              <w:spacing w:line="360" w:lineRule="auto"/>
              <w:rPr>
                <w:rFonts w:cs="Arial"/>
                <w:sz w:val="18"/>
                <w:szCs w:val="18"/>
              </w:rPr>
            </w:pPr>
            <w:r w:rsidRPr="00A240E3">
              <w:rPr>
                <w:rFonts w:cs="Arial"/>
                <w:sz w:val="18"/>
                <w:szCs w:val="18"/>
              </w:rPr>
              <w:t>RECAPAGEM DE PNEU 205/70R X 14 À FRIO</w:t>
            </w:r>
          </w:p>
        </w:tc>
        <w:tc>
          <w:tcPr>
            <w:tcW w:w="992" w:type="dxa"/>
          </w:tcPr>
          <w:p w14:paraId="0E44727C" w14:textId="77777777" w:rsidR="00D53552" w:rsidRPr="00A240E3" w:rsidRDefault="00D53552" w:rsidP="00D53552">
            <w:pPr>
              <w:spacing w:line="360" w:lineRule="auto"/>
              <w:rPr>
                <w:rFonts w:cs="Arial"/>
                <w:sz w:val="18"/>
                <w:szCs w:val="18"/>
              </w:rPr>
            </w:pPr>
          </w:p>
        </w:tc>
        <w:tc>
          <w:tcPr>
            <w:tcW w:w="1276" w:type="dxa"/>
          </w:tcPr>
          <w:p w14:paraId="72E8C76D" w14:textId="493F76E1" w:rsidR="00D53552" w:rsidRPr="00A240E3" w:rsidRDefault="00D53552" w:rsidP="00D53552">
            <w:pPr>
              <w:spacing w:line="360" w:lineRule="auto"/>
              <w:jc w:val="right"/>
              <w:rPr>
                <w:rFonts w:cs="Arial"/>
                <w:sz w:val="18"/>
                <w:szCs w:val="18"/>
              </w:rPr>
            </w:pPr>
          </w:p>
        </w:tc>
        <w:tc>
          <w:tcPr>
            <w:tcW w:w="1418" w:type="dxa"/>
          </w:tcPr>
          <w:p w14:paraId="67378C44" w14:textId="17D1087E" w:rsidR="00D53552" w:rsidRPr="00A240E3" w:rsidRDefault="00D53552" w:rsidP="00D53552">
            <w:pPr>
              <w:spacing w:line="360" w:lineRule="auto"/>
              <w:jc w:val="right"/>
              <w:rPr>
                <w:rFonts w:cs="Arial"/>
                <w:sz w:val="18"/>
                <w:szCs w:val="18"/>
              </w:rPr>
            </w:pPr>
          </w:p>
        </w:tc>
      </w:tr>
      <w:tr w:rsidR="00D53552" w:rsidRPr="00A240E3" w14:paraId="7A6C9C4E" w14:textId="77777777" w:rsidTr="00D53552">
        <w:trPr>
          <w:trHeight w:val="338"/>
        </w:trPr>
        <w:tc>
          <w:tcPr>
            <w:tcW w:w="852" w:type="dxa"/>
          </w:tcPr>
          <w:p w14:paraId="64D1B0A8" w14:textId="77777777" w:rsidR="00D53552" w:rsidRPr="00A240E3" w:rsidRDefault="00D53552" w:rsidP="00D53552">
            <w:pPr>
              <w:spacing w:line="360" w:lineRule="auto"/>
              <w:jc w:val="center"/>
              <w:rPr>
                <w:rFonts w:cs="Arial"/>
                <w:sz w:val="18"/>
                <w:szCs w:val="18"/>
              </w:rPr>
            </w:pPr>
            <w:r w:rsidRPr="00A240E3">
              <w:rPr>
                <w:rFonts w:cs="Arial"/>
                <w:sz w:val="18"/>
                <w:szCs w:val="18"/>
              </w:rPr>
              <w:t>11</w:t>
            </w:r>
          </w:p>
        </w:tc>
        <w:tc>
          <w:tcPr>
            <w:tcW w:w="992" w:type="dxa"/>
          </w:tcPr>
          <w:p w14:paraId="5B7319EF" w14:textId="77777777" w:rsidR="00D53552" w:rsidRPr="00A240E3" w:rsidRDefault="00D53552" w:rsidP="00D53552">
            <w:pPr>
              <w:spacing w:line="360" w:lineRule="auto"/>
              <w:jc w:val="center"/>
              <w:rPr>
                <w:rFonts w:cs="Arial"/>
                <w:sz w:val="18"/>
                <w:szCs w:val="18"/>
              </w:rPr>
            </w:pPr>
            <w:r w:rsidRPr="00A240E3">
              <w:rPr>
                <w:rFonts w:cs="Arial"/>
                <w:sz w:val="18"/>
                <w:szCs w:val="18"/>
              </w:rPr>
              <w:t>6</w:t>
            </w:r>
          </w:p>
        </w:tc>
        <w:tc>
          <w:tcPr>
            <w:tcW w:w="855" w:type="dxa"/>
          </w:tcPr>
          <w:p w14:paraId="69B6DE2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77599CC" w14:textId="77777777" w:rsidR="00D53552" w:rsidRPr="00A240E3" w:rsidRDefault="00D53552" w:rsidP="00D53552">
            <w:pPr>
              <w:spacing w:line="360" w:lineRule="auto"/>
              <w:rPr>
                <w:rFonts w:cs="Arial"/>
                <w:sz w:val="18"/>
                <w:szCs w:val="18"/>
              </w:rPr>
            </w:pPr>
            <w:r w:rsidRPr="00A240E3">
              <w:rPr>
                <w:rFonts w:cs="Arial"/>
                <w:sz w:val="18"/>
                <w:szCs w:val="18"/>
              </w:rPr>
              <w:t>RECAPAGEM DE PNEU 12,5/80 X 18 Á QUENTE.</w:t>
            </w:r>
          </w:p>
        </w:tc>
        <w:tc>
          <w:tcPr>
            <w:tcW w:w="992" w:type="dxa"/>
          </w:tcPr>
          <w:p w14:paraId="6599E4D9" w14:textId="77777777" w:rsidR="00D53552" w:rsidRPr="00A240E3" w:rsidRDefault="00D53552" w:rsidP="00D53552">
            <w:pPr>
              <w:spacing w:line="360" w:lineRule="auto"/>
              <w:rPr>
                <w:rFonts w:cs="Arial"/>
                <w:sz w:val="18"/>
                <w:szCs w:val="18"/>
              </w:rPr>
            </w:pPr>
          </w:p>
        </w:tc>
        <w:tc>
          <w:tcPr>
            <w:tcW w:w="1276" w:type="dxa"/>
          </w:tcPr>
          <w:p w14:paraId="5BED4C72" w14:textId="4D84FB6B" w:rsidR="00D53552" w:rsidRPr="00A240E3" w:rsidRDefault="00D53552" w:rsidP="00D53552">
            <w:pPr>
              <w:spacing w:line="360" w:lineRule="auto"/>
              <w:jc w:val="right"/>
              <w:rPr>
                <w:rFonts w:cs="Arial"/>
                <w:sz w:val="18"/>
                <w:szCs w:val="18"/>
              </w:rPr>
            </w:pPr>
          </w:p>
        </w:tc>
        <w:tc>
          <w:tcPr>
            <w:tcW w:w="1418" w:type="dxa"/>
          </w:tcPr>
          <w:p w14:paraId="399A95AB" w14:textId="22C07CEB" w:rsidR="00D53552" w:rsidRPr="00A240E3" w:rsidRDefault="00D53552" w:rsidP="00D53552">
            <w:pPr>
              <w:spacing w:line="360" w:lineRule="auto"/>
              <w:jc w:val="right"/>
              <w:rPr>
                <w:rFonts w:cs="Arial"/>
                <w:sz w:val="18"/>
                <w:szCs w:val="18"/>
              </w:rPr>
            </w:pPr>
          </w:p>
        </w:tc>
      </w:tr>
      <w:tr w:rsidR="00D53552" w:rsidRPr="00A240E3" w14:paraId="6F25F17E" w14:textId="77777777" w:rsidTr="00D53552">
        <w:trPr>
          <w:trHeight w:val="272"/>
        </w:trPr>
        <w:tc>
          <w:tcPr>
            <w:tcW w:w="852" w:type="dxa"/>
          </w:tcPr>
          <w:p w14:paraId="33B55EB6"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992" w:type="dxa"/>
          </w:tcPr>
          <w:p w14:paraId="4FFF480E" w14:textId="77777777" w:rsidR="00D53552" w:rsidRPr="00A240E3" w:rsidRDefault="00D53552" w:rsidP="00D53552">
            <w:pPr>
              <w:spacing w:line="360" w:lineRule="auto"/>
              <w:jc w:val="center"/>
              <w:rPr>
                <w:rFonts w:cs="Arial"/>
                <w:sz w:val="18"/>
                <w:szCs w:val="18"/>
              </w:rPr>
            </w:pPr>
            <w:r w:rsidRPr="00A240E3">
              <w:rPr>
                <w:rFonts w:cs="Arial"/>
                <w:sz w:val="18"/>
                <w:szCs w:val="18"/>
              </w:rPr>
              <w:t>2</w:t>
            </w:r>
          </w:p>
        </w:tc>
        <w:tc>
          <w:tcPr>
            <w:tcW w:w="855" w:type="dxa"/>
          </w:tcPr>
          <w:p w14:paraId="0F7C160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666F02D" w14:textId="77777777" w:rsidR="00D53552" w:rsidRPr="00A240E3" w:rsidRDefault="00D53552" w:rsidP="00D53552">
            <w:pPr>
              <w:spacing w:line="360" w:lineRule="auto"/>
              <w:rPr>
                <w:rFonts w:cs="Arial"/>
                <w:sz w:val="18"/>
                <w:szCs w:val="18"/>
              </w:rPr>
            </w:pPr>
            <w:r w:rsidRPr="00A240E3">
              <w:rPr>
                <w:rFonts w:cs="Arial"/>
                <w:sz w:val="18"/>
                <w:szCs w:val="18"/>
              </w:rPr>
              <w:t>RECAPAGEM DE PNEU 18,4 X 34  À QUENTE</w:t>
            </w:r>
          </w:p>
        </w:tc>
        <w:tc>
          <w:tcPr>
            <w:tcW w:w="992" w:type="dxa"/>
          </w:tcPr>
          <w:p w14:paraId="5618C710" w14:textId="77777777" w:rsidR="00D53552" w:rsidRPr="00A240E3" w:rsidRDefault="00D53552" w:rsidP="00D53552">
            <w:pPr>
              <w:spacing w:line="360" w:lineRule="auto"/>
              <w:rPr>
                <w:rFonts w:cs="Arial"/>
                <w:sz w:val="18"/>
                <w:szCs w:val="18"/>
              </w:rPr>
            </w:pPr>
          </w:p>
        </w:tc>
        <w:tc>
          <w:tcPr>
            <w:tcW w:w="1276" w:type="dxa"/>
          </w:tcPr>
          <w:p w14:paraId="0F998D0D" w14:textId="0D26CD96" w:rsidR="00D53552" w:rsidRPr="00A240E3" w:rsidRDefault="00D53552" w:rsidP="00D53552">
            <w:pPr>
              <w:spacing w:line="360" w:lineRule="auto"/>
              <w:jc w:val="right"/>
              <w:rPr>
                <w:rFonts w:cs="Arial"/>
                <w:sz w:val="18"/>
                <w:szCs w:val="18"/>
              </w:rPr>
            </w:pPr>
          </w:p>
        </w:tc>
        <w:tc>
          <w:tcPr>
            <w:tcW w:w="1418" w:type="dxa"/>
          </w:tcPr>
          <w:p w14:paraId="10C4F634" w14:textId="01AE0C9E" w:rsidR="00D53552" w:rsidRPr="00A240E3" w:rsidRDefault="00D53552" w:rsidP="00D53552">
            <w:pPr>
              <w:spacing w:line="360" w:lineRule="auto"/>
              <w:jc w:val="right"/>
              <w:rPr>
                <w:rFonts w:cs="Arial"/>
                <w:sz w:val="18"/>
                <w:szCs w:val="18"/>
              </w:rPr>
            </w:pPr>
          </w:p>
        </w:tc>
      </w:tr>
      <w:tr w:rsidR="00D53552" w:rsidRPr="00A240E3" w14:paraId="1BCFAE67" w14:textId="77777777" w:rsidTr="00D53552">
        <w:trPr>
          <w:trHeight w:val="275"/>
        </w:trPr>
        <w:tc>
          <w:tcPr>
            <w:tcW w:w="852" w:type="dxa"/>
          </w:tcPr>
          <w:p w14:paraId="1DAE6F5A" w14:textId="77777777" w:rsidR="00D53552" w:rsidRPr="00A240E3" w:rsidRDefault="00D53552" w:rsidP="00D53552">
            <w:pPr>
              <w:spacing w:line="360" w:lineRule="auto"/>
              <w:jc w:val="center"/>
              <w:rPr>
                <w:rFonts w:cs="Arial"/>
                <w:sz w:val="18"/>
                <w:szCs w:val="18"/>
              </w:rPr>
            </w:pPr>
            <w:r w:rsidRPr="00A240E3">
              <w:rPr>
                <w:rFonts w:cs="Arial"/>
                <w:sz w:val="18"/>
                <w:szCs w:val="18"/>
              </w:rPr>
              <w:t>13</w:t>
            </w:r>
          </w:p>
        </w:tc>
        <w:tc>
          <w:tcPr>
            <w:tcW w:w="992" w:type="dxa"/>
          </w:tcPr>
          <w:p w14:paraId="47F29DD8" w14:textId="77777777" w:rsidR="00D53552" w:rsidRPr="00A240E3" w:rsidRDefault="00D53552" w:rsidP="00D53552">
            <w:pPr>
              <w:spacing w:line="360" w:lineRule="auto"/>
              <w:jc w:val="center"/>
              <w:rPr>
                <w:rFonts w:cs="Arial"/>
                <w:sz w:val="18"/>
                <w:szCs w:val="18"/>
              </w:rPr>
            </w:pPr>
            <w:r w:rsidRPr="00A240E3">
              <w:rPr>
                <w:rFonts w:cs="Arial"/>
                <w:sz w:val="18"/>
                <w:szCs w:val="18"/>
              </w:rPr>
              <w:t>26</w:t>
            </w:r>
          </w:p>
        </w:tc>
        <w:tc>
          <w:tcPr>
            <w:tcW w:w="855" w:type="dxa"/>
          </w:tcPr>
          <w:p w14:paraId="419E529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1D4477E" w14:textId="77777777" w:rsidR="00D53552" w:rsidRPr="00A240E3" w:rsidRDefault="00D53552" w:rsidP="00D53552">
            <w:pPr>
              <w:spacing w:line="360" w:lineRule="auto"/>
              <w:rPr>
                <w:rFonts w:cs="Arial"/>
                <w:sz w:val="18"/>
                <w:szCs w:val="18"/>
              </w:rPr>
            </w:pPr>
            <w:r w:rsidRPr="00A240E3">
              <w:rPr>
                <w:rFonts w:cs="Arial"/>
                <w:sz w:val="18"/>
                <w:szCs w:val="18"/>
              </w:rPr>
              <w:t>RECAPAGEM DE PNEU 17,5 X 25 À QUENTE</w:t>
            </w:r>
          </w:p>
        </w:tc>
        <w:tc>
          <w:tcPr>
            <w:tcW w:w="992" w:type="dxa"/>
          </w:tcPr>
          <w:p w14:paraId="77C7B3A4" w14:textId="77777777" w:rsidR="00D53552" w:rsidRPr="00A240E3" w:rsidRDefault="00D53552" w:rsidP="00D53552">
            <w:pPr>
              <w:spacing w:line="360" w:lineRule="auto"/>
              <w:rPr>
                <w:rFonts w:cs="Arial"/>
                <w:sz w:val="18"/>
                <w:szCs w:val="18"/>
              </w:rPr>
            </w:pPr>
          </w:p>
        </w:tc>
        <w:tc>
          <w:tcPr>
            <w:tcW w:w="1276" w:type="dxa"/>
          </w:tcPr>
          <w:p w14:paraId="434398FB" w14:textId="1D268D5D" w:rsidR="00D53552" w:rsidRPr="00A240E3" w:rsidRDefault="00D53552" w:rsidP="00D53552">
            <w:pPr>
              <w:spacing w:line="360" w:lineRule="auto"/>
              <w:jc w:val="right"/>
              <w:rPr>
                <w:rFonts w:cs="Arial"/>
                <w:sz w:val="18"/>
                <w:szCs w:val="18"/>
              </w:rPr>
            </w:pPr>
          </w:p>
        </w:tc>
        <w:tc>
          <w:tcPr>
            <w:tcW w:w="1418" w:type="dxa"/>
          </w:tcPr>
          <w:p w14:paraId="1350BF83" w14:textId="24A9B236" w:rsidR="00D53552" w:rsidRPr="00A240E3" w:rsidRDefault="00D53552" w:rsidP="00D53552">
            <w:pPr>
              <w:spacing w:line="360" w:lineRule="auto"/>
              <w:jc w:val="right"/>
              <w:rPr>
                <w:rFonts w:cs="Arial"/>
                <w:sz w:val="18"/>
                <w:szCs w:val="18"/>
              </w:rPr>
            </w:pPr>
          </w:p>
        </w:tc>
      </w:tr>
      <w:tr w:rsidR="00D53552" w:rsidRPr="00A240E3" w14:paraId="144D9174" w14:textId="77777777" w:rsidTr="00D53552">
        <w:trPr>
          <w:trHeight w:val="265"/>
        </w:trPr>
        <w:tc>
          <w:tcPr>
            <w:tcW w:w="852" w:type="dxa"/>
          </w:tcPr>
          <w:p w14:paraId="09626689" w14:textId="77777777" w:rsidR="00D53552" w:rsidRPr="00A240E3" w:rsidRDefault="00D53552" w:rsidP="00D53552">
            <w:pPr>
              <w:spacing w:line="360" w:lineRule="auto"/>
              <w:jc w:val="center"/>
              <w:rPr>
                <w:rFonts w:cs="Arial"/>
                <w:sz w:val="18"/>
                <w:szCs w:val="18"/>
              </w:rPr>
            </w:pPr>
            <w:r w:rsidRPr="00A240E3">
              <w:rPr>
                <w:rFonts w:cs="Arial"/>
                <w:sz w:val="18"/>
                <w:szCs w:val="18"/>
              </w:rPr>
              <w:t>14</w:t>
            </w:r>
          </w:p>
        </w:tc>
        <w:tc>
          <w:tcPr>
            <w:tcW w:w="992" w:type="dxa"/>
          </w:tcPr>
          <w:p w14:paraId="1F044354"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0197B1C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38BE4FA" w14:textId="77777777" w:rsidR="00D53552" w:rsidRPr="00A240E3" w:rsidRDefault="00D53552" w:rsidP="00D53552">
            <w:pPr>
              <w:spacing w:line="360" w:lineRule="auto"/>
              <w:rPr>
                <w:rFonts w:cs="Arial"/>
                <w:sz w:val="18"/>
                <w:szCs w:val="18"/>
              </w:rPr>
            </w:pPr>
            <w:r w:rsidRPr="00A240E3">
              <w:rPr>
                <w:rFonts w:cs="Arial"/>
                <w:sz w:val="18"/>
                <w:szCs w:val="18"/>
              </w:rPr>
              <w:t>RECAPAGEM PNEU 275/80R 22,5 BORRACHUDO À FRIO</w:t>
            </w:r>
          </w:p>
        </w:tc>
        <w:tc>
          <w:tcPr>
            <w:tcW w:w="992" w:type="dxa"/>
          </w:tcPr>
          <w:p w14:paraId="18DC21D1" w14:textId="77777777" w:rsidR="00D53552" w:rsidRPr="00A240E3" w:rsidRDefault="00D53552" w:rsidP="00D53552">
            <w:pPr>
              <w:spacing w:line="360" w:lineRule="auto"/>
              <w:rPr>
                <w:rFonts w:cs="Arial"/>
                <w:sz w:val="18"/>
                <w:szCs w:val="18"/>
              </w:rPr>
            </w:pPr>
          </w:p>
        </w:tc>
        <w:tc>
          <w:tcPr>
            <w:tcW w:w="1276" w:type="dxa"/>
          </w:tcPr>
          <w:p w14:paraId="500A097B" w14:textId="75B6C809" w:rsidR="00D53552" w:rsidRPr="00A240E3" w:rsidRDefault="00D53552" w:rsidP="00D53552">
            <w:pPr>
              <w:spacing w:line="360" w:lineRule="auto"/>
              <w:jc w:val="right"/>
              <w:rPr>
                <w:rFonts w:cs="Arial"/>
                <w:sz w:val="18"/>
                <w:szCs w:val="18"/>
              </w:rPr>
            </w:pPr>
          </w:p>
        </w:tc>
        <w:tc>
          <w:tcPr>
            <w:tcW w:w="1418" w:type="dxa"/>
          </w:tcPr>
          <w:p w14:paraId="2C1A9EDF" w14:textId="6B09E583" w:rsidR="00D53552" w:rsidRPr="00A240E3" w:rsidRDefault="00D53552" w:rsidP="00D53552">
            <w:pPr>
              <w:spacing w:line="360" w:lineRule="auto"/>
              <w:jc w:val="right"/>
              <w:rPr>
                <w:rFonts w:cs="Arial"/>
                <w:sz w:val="18"/>
                <w:szCs w:val="18"/>
              </w:rPr>
            </w:pPr>
          </w:p>
        </w:tc>
      </w:tr>
      <w:tr w:rsidR="00D53552" w:rsidRPr="00A240E3" w14:paraId="549D5FE0" w14:textId="77777777" w:rsidTr="00D53552">
        <w:trPr>
          <w:trHeight w:val="283"/>
        </w:trPr>
        <w:tc>
          <w:tcPr>
            <w:tcW w:w="852" w:type="dxa"/>
          </w:tcPr>
          <w:p w14:paraId="7ED1CAB5" w14:textId="77777777" w:rsidR="00D53552" w:rsidRPr="00A240E3" w:rsidRDefault="00D53552" w:rsidP="00D53552">
            <w:pPr>
              <w:spacing w:line="360" w:lineRule="auto"/>
              <w:jc w:val="center"/>
              <w:rPr>
                <w:rFonts w:cs="Arial"/>
                <w:sz w:val="18"/>
                <w:szCs w:val="18"/>
              </w:rPr>
            </w:pPr>
            <w:r w:rsidRPr="00A240E3">
              <w:rPr>
                <w:rFonts w:cs="Arial"/>
                <w:sz w:val="18"/>
                <w:szCs w:val="18"/>
              </w:rPr>
              <w:t>15</w:t>
            </w:r>
          </w:p>
        </w:tc>
        <w:tc>
          <w:tcPr>
            <w:tcW w:w="992" w:type="dxa"/>
          </w:tcPr>
          <w:p w14:paraId="515A6B1A"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14CBAD46"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4C30E53" w14:textId="77777777" w:rsidR="00D53552" w:rsidRPr="00A240E3" w:rsidRDefault="00D53552" w:rsidP="00D53552">
            <w:pPr>
              <w:spacing w:line="360" w:lineRule="auto"/>
              <w:rPr>
                <w:rFonts w:cs="Arial"/>
                <w:sz w:val="18"/>
                <w:szCs w:val="18"/>
              </w:rPr>
            </w:pPr>
            <w:r w:rsidRPr="00A240E3">
              <w:rPr>
                <w:rFonts w:cs="Arial"/>
                <w:sz w:val="18"/>
                <w:szCs w:val="18"/>
              </w:rPr>
              <w:t>RECAPAGEM DE PNEUS PNEU 23.1 X 26</w:t>
            </w:r>
          </w:p>
        </w:tc>
        <w:tc>
          <w:tcPr>
            <w:tcW w:w="992" w:type="dxa"/>
          </w:tcPr>
          <w:p w14:paraId="2A097353" w14:textId="77777777" w:rsidR="00D53552" w:rsidRPr="00A240E3" w:rsidRDefault="00D53552" w:rsidP="00D53552">
            <w:pPr>
              <w:spacing w:line="360" w:lineRule="auto"/>
              <w:rPr>
                <w:rFonts w:cs="Arial"/>
                <w:sz w:val="18"/>
                <w:szCs w:val="18"/>
              </w:rPr>
            </w:pPr>
          </w:p>
        </w:tc>
        <w:tc>
          <w:tcPr>
            <w:tcW w:w="1276" w:type="dxa"/>
          </w:tcPr>
          <w:p w14:paraId="479A0394" w14:textId="27FE01F6" w:rsidR="00D53552" w:rsidRPr="00A240E3" w:rsidRDefault="00D53552" w:rsidP="00D53552">
            <w:pPr>
              <w:spacing w:line="360" w:lineRule="auto"/>
              <w:jc w:val="right"/>
              <w:rPr>
                <w:rFonts w:cs="Arial"/>
                <w:sz w:val="18"/>
                <w:szCs w:val="18"/>
              </w:rPr>
            </w:pPr>
          </w:p>
        </w:tc>
        <w:tc>
          <w:tcPr>
            <w:tcW w:w="1418" w:type="dxa"/>
          </w:tcPr>
          <w:p w14:paraId="7A882917" w14:textId="00250A05" w:rsidR="00D53552" w:rsidRPr="00A240E3" w:rsidRDefault="00D53552" w:rsidP="00D53552">
            <w:pPr>
              <w:spacing w:line="360" w:lineRule="auto"/>
              <w:jc w:val="right"/>
              <w:rPr>
                <w:rFonts w:cs="Arial"/>
                <w:sz w:val="18"/>
                <w:szCs w:val="18"/>
              </w:rPr>
            </w:pPr>
          </w:p>
        </w:tc>
      </w:tr>
      <w:tr w:rsidR="00D53552" w:rsidRPr="00A240E3" w14:paraId="4EFD91C4" w14:textId="77777777" w:rsidTr="00D53552">
        <w:trPr>
          <w:trHeight w:val="259"/>
        </w:trPr>
        <w:tc>
          <w:tcPr>
            <w:tcW w:w="852" w:type="dxa"/>
          </w:tcPr>
          <w:p w14:paraId="3473EC6B" w14:textId="77777777" w:rsidR="00D53552" w:rsidRPr="00A240E3" w:rsidRDefault="00D53552" w:rsidP="00D53552">
            <w:pPr>
              <w:spacing w:line="360" w:lineRule="auto"/>
              <w:jc w:val="center"/>
              <w:rPr>
                <w:rFonts w:cs="Arial"/>
                <w:sz w:val="18"/>
                <w:szCs w:val="18"/>
              </w:rPr>
            </w:pPr>
            <w:r w:rsidRPr="00A240E3">
              <w:rPr>
                <w:rFonts w:cs="Arial"/>
                <w:sz w:val="18"/>
                <w:szCs w:val="18"/>
              </w:rPr>
              <w:t>16</w:t>
            </w:r>
          </w:p>
        </w:tc>
        <w:tc>
          <w:tcPr>
            <w:tcW w:w="992" w:type="dxa"/>
          </w:tcPr>
          <w:p w14:paraId="5E4188C1"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855" w:type="dxa"/>
          </w:tcPr>
          <w:p w14:paraId="132843A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AB955D0" w14:textId="77777777" w:rsidR="00D53552" w:rsidRPr="00A240E3" w:rsidRDefault="00D53552" w:rsidP="00D53552">
            <w:pPr>
              <w:spacing w:line="360" w:lineRule="auto"/>
              <w:rPr>
                <w:rFonts w:cs="Arial"/>
                <w:sz w:val="18"/>
                <w:szCs w:val="18"/>
              </w:rPr>
            </w:pPr>
            <w:r w:rsidRPr="00A240E3">
              <w:rPr>
                <w:rFonts w:cs="Arial"/>
                <w:sz w:val="18"/>
                <w:szCs w:val="18"/>
              </w:rPr>
              <w:t>RECAPAGEM DE PNEU 295X80 X 22,5 BORRACHDO À FRIO</w:t>
            </w:r>
          </w:p>
        </w:tc>
        <w:tc>
          <w:tcPr>
            <w:tcW w:w="992" w:type="dxa"/>
          </w:tcPr>
          <w:p w14:paraId="031DB9C0" w14:textId="77777777" w:rsidR="00D53552" w:rsidRPr="00A240E3" w:rsidRDefault="00D53552" w:rsidP="00D53552">
            <w:pPr>
              <w:spacing w:line="360" w:lineRule="auto"/>
              <w:rPr>
                <w:rFonts w:cs="Arial"/>
                <w:sz w:val="18"/>
                <w:szCs w:val="18"/>
              </w:rPr>
            </w:pPr>
          </w:p>
        </w:tc>
        <w:tc>
          <w:tcPr>
            <w:tcW w:w="1276" w:type="dxa"/>
          </w:tcPr>
          <w:p w14:paraId="266B9C2B" w14:textId="0909FA5C" w:rsidR="00D53552" w:rsidRPr="00A240E3" w:rsidRDefault="00D53552" w:rsidP="00D53552">
            <w:pPr>
              <w:spacing w:line="360" w:lineRule="auto"/>
              <w:jc w:val="right"/>
              <w:rPr>
                <w:rFonts w:cs="Arial"/>
                <w:sz w:val="18"/>
                <w:szCs w:val="18"/>
              </w:rPr>
            </w:pPr>
          </w:p>
        </w:tc>
        <w:tc>
          <w:tcPr>
            <w:tcW w:w="1418" w:type="dxa"/>
          </w:tcPr>
          <w:p w14:paraId="0952F7EA" w14:textId="569E1149" w:rsidR="00D53552" w:rsidRPr="00A240E3" w:rsidRDefault="00D53552" w:rsidP="00D53552">
            <w:pPr>
              <w:spacing w:line="360" w:lineRule="auto"/>
              <w:jc w:val="right"/>
              <w:rPr>
                <w:rFonts w:cs="Arial"/>
                <w:sz w:val="18"/>
                <w:szCs w:val="18"/>
              </w:rPr>
            </w:pPr>
          </w:p>
        </w:tc>
      </w:tr>
      <w:tr w:rsidR="00D53552" w:rsidRPr="00A240E3" w14:paraId="5615DAFC" w14:textId="77777777" w:rsidTr="00D53552">
        <w:trPr>
          <w:trHeight w:val="277"/>
        </w:trPr>
        <w:tc>
          <w:tcPr>
            <w:tcW w:w="852" w:type="dxa"/>
          </w:tcPr>
          <w:p w14:paraId="70CDEA29" w14:textId="77777777" w:rsidR="00D53552" w:rsidRPr="00A240E3" w:rsidRDefault="00D53552" w:rsidP="00D53552">
            <w:pPr>
              <w:spacing w:line="360" w:lineRule="auto"/>
              <w:jc w:val="center"/>
              <w:rPr>
                <w:rFonts w:cs="Arial"/>
                <w:sz w:val="18"/>
                <w:szCs w:val="18"/>
              </w:rPr>
            </w:pPr>
            <w:r w:rsidRPr="00A240E3">
              <w:rPr>
                <w:rFonts w:cs="Arial"/>
                <w:sz w:val="18"/>
                <w:szCs w:val="18"/>
              </w:rPr>
              <w:lastRenderedPageBreak/>
              <w:t>17</w:t>
            </w:r>
          </w:p>
        </w:tc>
        <w:tc>
          <w:tcPr>
            <w:tcW w:w="992" w:type="dxa"/>
          </w:tcPr>
          <w:p w14:paraId="269D1E8F"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74AA0A92"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A646CD7" w14:textId="77777777" w:rsidR="00D53552" w:rsidRPr="00A240E3" w:rsidRDefault="00D53552" w:rsidP="00D53552">
            <w:pPr>
              <w:spacing w:line="360" w:lineRule="auto"/>
              <w:rPr>
                <w:rFonts w:cs="Arial"/>
                <w:sz w:val="18"/>
                <w:szCs w:val="18"/>
              </w:rPr>
            </w:pPr>
            <w:r w:rsidRPr="00A240E3">
              <w:rPr>
                <w:rFonts w:cs="Arial"/>
                <w:sz w:val="18"/>
                <w:szCs w:val="18"/>
              </w:rPr>
              <w:t>RECAPAGEM DE PNEU 13,00 X 24</w:t>
            </w:r>
          </w:p>
        </w:tc>
        <w:tc>
          <w:tcPr>
            <w:tcW w:w="992" w:type="dxa"/>
          </w:tcPr>
          <w:p w14:paraId="39B039DD" w14:textId="77777777" w:rsidR="00D53552" w:rsidRPr="00A240E3" w:rsidRDefault="00D53552" w:rsidP="00D53552">
            <w:pPr>
              <w:spacing w:line="360" w:lineRule="auto"/>
              <w:rPr>
                <w:rFonts w:cs="Arial"/>
                <w:sz w:val="18"/>
                <w:szCs w:val="18"/>
              </w:rPr>
            </w:pPr>
          </w:p>
        </w:tc>
        <w:tc>
          <w:tcPr>
            <w:tcW w:w="1276" w:type="dxa"/>
          </w:tcPr>
          <w:p w14:paraId="38A8B13F" w14:textId="5EEB3BBC" w:rsidR="00D53552" w:rsidRPr="00A240E3" w:rsidRDefault="00D53552" w:rsidP="00D53552">
            <w:pPr>
              <w:spacing w:line="360" w:lineRule="auto"/>
              <w:jc w:val="right"/>
              <w:rPr>
                <w:rFonts w:cs="Arial"/>
                <w:sz w:val="18"/>
                <w:szCs w:val="18"/>
              </w:rPr>
            </w:pPr>
          </w:p>
        </w:tc>
        <w:tc>
          <w:tcPr>
            <w:tcW w:w="1418" w:type="dxa"/>
          </w:tcPr>
          <w:p w14:paraId="3AA48F2F" w14:textId="5ED650EB" w:rsidR="00D53552" w:rsidRPr="00A240E3" w:rsidRDefault="00D53552" w:rsidP="00D53552">
            <w:pPr>
              <w:spacing w:line="360" w:lineRule="auto"/>
              <w:jc w:val="right"/>
              <w:rPr>
                <w:rFonts w:cs="Arial"/>
                <w:sz w:val="18"/>
                <w:szCs w:val="18"/>
              </w:rPr>
            </w:pPr>
          </w:p>
        </w:tc>
      </w:tr>
      <w:tr w:rsidR="00D53552" w:rsidRPr="00A240E3" w14:paraId="4D2FCC4D" w14:textId="77777777" w:rsidTr="00D53552">
        <w:trPr>
          <w:trHeight w:val="281"/>
        </w:trPr>
        <w:tc>
          <w:tcPr>
            <w:tcW w:w="852" w:type="dxa"/>
          </w:tcPr>
          <w:p w14:paraId="1F7ED861" w14:textId="77777777" w:rsidR="00D53552" w:rsidRPr="00A240E3" w:rsidRDefault="00D53552" w:rsidP="00D53552">
            <w:pPr>
              <w:spacing w:line="360" w:lineRule="auto"/>
              <w:jc w:val="center"/>
              <w:rPr>
                <w:rFonts w:cs="Arial"/>
                <w:sz w:val="18"/>
                <w:szCs w:val="18"/>
              </w:rPr>
            </w:pPr>
            <w:r w:rsidRPr="00A240E3">
              <w:rPr>
                <w:rFonts w:cs="Arial"/>
                <w:sz w:val="18"/>
                <w:szCs w:val="18"/>
              </w:rPr>
              <w:t>18</w:t>
            </w:r>
          </w:p>
        </w:tc>
        <w:tc>
          <w:tcPr>
            <w:tcW w:w="992" w:type="dxa"/>
          </w:tcPr>
          <w:p w14:paraId="603FCB1E"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0A601B7D"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40B38DE" w14:textId="77777777" w:rsidR="00D53552" w:rsidRPr="00A240E3" w:rsidRDefault="00D53552" w:rsidP="00D53552">
            <w:pPr>
              <w:spacing w:line="360" w:lineRule="auto"/>
              <w:rPr>
                <w:rFonts w:cs="Arial"/>
                <w:sz w:val="18"/>
                <w:szCs w:val="18"/>
              </w:rPr>
            </w:pPr>
            <w:r w:rsidRPr="00A240E3">
              <w:rPr>
                <w:rFonts w:cs="Arial"/>
                <w:sz w:val="18"/>
                <w:szCs w:val="18"/>
              </w:rPr>
              <w:t>RECAPAGEM PNEU 23.1 X 30</w:t>
            </w:r>
          </w:p>
        </w:tc>
        <w:tc>
          <w:tcPr>
            <w:tcW w:w="992" w:type="dxa"/>
          </w:tcPr>
          <w:p w14:paraId="5D9167CD" w14:textId="77777777" w:rsidR="00D53552" w:rsidRPr="00A240E3" w:rsidRDefault="00D53552" w:rsidP="00D53552">
            <w:pPr>
              <w:spacing w:line="360" w:lineRule="auto"/>
              <w:rPr>
                <w:rFonts w:cs="Arial"/>
                <w:sz w:val="18"/>
                <w:szCs w:val="18"/>
              </w:rPr>
            </w:pPr>
          </w:p>
        </w:tc>
        <w:tc>
          <w:tcPr>
            <w:tcW w:w="1276" w:type="dxa"/>
          </w:tcPr>
          <w:p w14:paraId="2E48046E" w14:textId="469EEB91" w:rsidR="00D53552" w:rsidRPr="00A240E3" w:rsidRDefault="00D53552" w:rsidP="00D53552">
            <w:pPr>
              <w:spacing w:line="360" w:lineRule="auto"/>
              <w:jc w:val="right"/>
              <w:rPr>
                <w:rFonts w:cs="Arial"/>
                <w:sz w:val="18"/>
                <w:szCs w:val="18"/>
              </w:rPr>
            </w:pPr>
          </w:p>
        </w:tc>
        <w:tc>
          <w:tcPr>
            <w:tcW w:w="1418" w:type="dxa"/>
          </w:tcPr>
          <w:p w14:paraId="1BDECB73" w14:textId="015F7883" w:rsidR="00D53552" w:rsidRPr="00A240E3" w:rsidRDefault="00D53552" w:rsidP="00D53552">
            <w:pPr>
              <w:tabs>
                <w:tab w:val="left" w:pos="990"/>
              </w:tabs>
              <w:spacing w:line="360" w:lineRule="auto"/>
              <w:jc w:val="right"/>
              <w:rPr>
                <w:rFonts w:cs="Arial"/>
                <w:sz w:val="18"/>
                <w:szCs w:val="18"/>
              </w:rPr>
            </w:pPr>
          </w:p>
        </w:tc>
      </w:tr>
      <w:tr w:rsidR="00D53552" w:rsidRPr="00A240E3" w14:paraId="512B283B" w14:textId="77777777" w:rsidTr="00D53552">
        <w:trPr>
          <w:trHeight w:val="271"/>
        </w:trPr>
        <w:tc>
          <w:tcPr>
            <w:tcW w:w="852" w:type="dxa"/>
          </w:tcPr>
          <w:p w14:paraId="3DBD716D" w14:textId="77777777" w:rsidR="00D53552" w:rsidRPr="00A240E3" w:rsidRDefault="00D53552" w:rsidP="00D53552">
            <w:pPr>
              <w:spacing w:line="360" w:lineRule="auto"/>
              <w:jc w:val="center"/>
              <w:rPr>
                <w:rFonts w:cs="Arial"/>
                <w:sz w:val="18"/>
                <w:szCs w:val="18"/>
              </w:rPr>
            </w:pPr>
            <w:r w:rsidRPr="00A240E3">
              <w:rPr>
                <w:rFonts w:cs="Arial"/>
                <w:sz w:val="18"/>
                <w:szCs w:val="18"/>
              </w:rPr>
              <w:t>19</w:t>
            </w:r>
          </w:p>
        </w:tc>
        <w:tc>
          <w:tcPr>
            <w:tcW w:w="992" w:type="dxa"/>
          </w:tcPr>
          <w:p w14:paraId="27B53911" w14:textId="77777777" w:rsidR="00D53552" w:rsidRPr="00A240E3" w:rsidRDefault="00D53552" w:rsidP="00D53552">
            <w:pPr>
              <w:spacing w:line="360" w:lineRule="auto"/>
              <w:jc w:val="center"/>
              <w:rPr>
                <w:rFonts w:cs="Arial"/>
                <w:sz w:val="18"/>
                <w:szCs w:val="18"/>
              </w:rPr>
            </w:pPr>
            <w:r w:rsidRPr="00A240E3">
              <w:rPr>
                <w:rFonts w:cs="Arial"/>
                <w:sz w:val="18"/>
                <w:szCs w:val="18"/>
              </w:rPr>
              <w:t>6</w:t>
            </w:r>
          </w:p>
        </w:tc>
        <w:tc>
          <w:tcPr>
            <w:tcW w:w="855" w:type="dxa"/>
          </w:tcPr>
          <w:p w14:paraId="6E5B0C2D"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5EF13BC" w14:textId="77777777" w:rsidR="00D53552" w:rsidRPr="00A240E3" w:rsidRDefault="00D53552" w:rsidP="00D53552">
            <w:pPr>
              <w:spacing w:line="360" w:lineRule="auto"/>
              <w:rPr>
                <w:rFonts w:cs="Arial"/>
                <w:sz w:val="18"/>
                <w:szCs w:val="18"/>
              </w:rPr>
            </w:pPr>
            <w:r w:rsidRPr="00A240E3">
              <w:rPr>
                <w:rFonts w:cs="Arial"/>
                <w:sz w:val="18"/>
                <w:szCs w:val="18"/>
              </w:rPr>
              <w:t>RECAPAGEM PNEU 20,5 X 25</w:t>
            </w:r>
          </w:p>
        </w:tc>
        <w:tc>
          <w:tcPr>
            <w:tcW w:w="992" w:type="dxa"/>
          </w:tcPr>
          <w:p w14:paraId="2FD4D0AA" w14:textId="77777777" w:rsidR="00D53552" w:rsidRPr="00A240E3" w:rsidRDefault="00D53552" w:rsidP="00D53552">
            <w:pPr>
              <w:spacing w:line="360" w:lineRule="auto"/>
              <w:rPr>
                <w:rFonts w:cs="Arial"/>
                <w:sz w:val="18"/>
                <w:szCs w:val="18"/>
              </w:rPr>
            </w:pPr>
          </w:p>
        </w:tc>
        <w:tc>
          <w:tcPr>
            <w:tcW w:w="1276" w:type="dxa"/>
          </w:tcPr>
          <w:p w14:paraId="1255DA89" w14:textId="34D101E0" w:rsidR="00D53552" w:rsidRPr="00A240E3" w:rsidRDefault="00D53552" w:rsidP="00D53552">
            <w:pPr>
              <w:spacing w:line="360" w:lineRule="auto"/>
              <w:jc w:val="right"/>
              <w:rPr>
                <w:rFonts w:cs="Arial"/>
                <w:sz w:val="18"/>
                <w:szCs w:val="18"/>
              </w:rPr>
            </w:pPr>
          </w:p>
        </w:tc>
        <w:tc>
          <w:tcPr>
            <w:tcW w:w="1418" w:type="dxa"/>
          </w:tcPr>
          <w:p w14:paraId="02AD65E8" w14:textId="59BFF96F" w:rsidR="00D53552" w:rsidRPr="00A240E3" w:rsidRDefault="00D53552" w:rsidP="00D53552">
            <w:pPr>
              <w:spacing w:line="360" w:lineRule="auto"/>
              <w:jc w:val="right"/>
              <w:rPr>
                <w:rFonts w:cs="Arial"/>
                <w:sz w:val="18"/>
                <w:szCs w:val="18"/>
              </w:rPr>
            </w:pPr>
          </w:p>
        </w:tc>
      </w:tr>
      <w:tr w:rsidR="00D53552" w:rsidRPr="00A240E3" w14:paraId="3409EA10" w14:textId="77777777" w:rsidTr="00D53552">
        <w:trPr>
          <w:trHeight w:val="275"/>
        </w:trPr>
        <w:tc>
          <w:tcPr>
            <w:tcW w:w="852" w:type="dxa"/>
          </w:tcPr>
          <w:p w14:paraId="7FB34D0D"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992" w:type="dxa"/>
          </w:tcPr>
          <w:p w14:paraId="1C9FF8F7"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401EDE5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B449BCC" w14:textId="77777777" w:rsidR="00D53552" w:rsidRPr="00A240E3" w:rsidRDefault="00D53552" w:rsidP="00D53552">
            <w:pPr>
              <w:spacing w:line="360" w:lineRule="auto"/>
              <w:rPr>
                <w:rFonts w:cs="Arial"/>
                <w:sz w:val="18"/>
                <w:szCs w:val="18"/>
              </w:rPr>
            </w:pPr>
            <w:r w:rsidRPr="00A240E3">
              <w:rPr>
                <w:rFonts w:cs="Arial"/>
                <w:sz w:val="18"/>
                <w:szCs w:val="18"/>
              </w:rPr>
              <w:t>RECAPAGEM PNEU 12,4 X 24</w:t>
            </w:r>
          </w:p>
        </w:tc>
        <w:tc>
          <w:tcPr>
            <w:tcW w:w="992" w:type="dxa"/>
          </w:tcPr>
          <w:p w14:paraId="1219EC67" w14:textId="77777777" w:rsidR="00D53552" w:rsidRPr="00A240E3" w:rsidRDefault="00D53552" w:rsidP="00D53552">
            <w:pPr>
              <w:spacing w:line="360" w:lineRule="auto"/>
              <w:rPr>
                <w:rFonts w:cs="Arial"/>
                <w:sz w:val="18"/>
                <w:szCs w:val="18"/>
              </w:rPr>
            </w:pPr>
          </w:p>
        </w:tc>
        <w:tc>
          <w:tcPr>
            <w:tcW w:w="1276" w:type="dxa"/>
            <w:tcBorders>
              <w:right w:val="single" w:sz="4" w:space="0" w:color="auto"/>
            </w:tcBorders>
          </w:tcPr>
          <w:p w14:paraId="078EF8AC" w14:textId="5F9A2677" w:rsidR="00D53552" w:rsidRPr="00A240E3" w:rsidRDefault="00D53552" w:rsidP="00D53552">
            <w:pPr>
              <w:spacing w:line="360" w:lineRule="auto"/>
              <w:jc w:val="right"/>
              <w:rPr>
                <w:rFonts w:cs="Arial"/>
                <w:sz w:val="18"/>
                <w:szCs w:val="18"/>
              </w:rPr>
            </w:pPr>
          </w:p>
        </w:tc>
        <w:tc>
          <w:tcPr>
            <w:tcW w:w="1418" w:type="dxa"/>
            <w:tcBorders>
              <w:right w:val="single" w:sz="4" w:space="0" w:color="auto"/>
            </w:tcBorders>
          </w:tcPr>
          <w:p w14:paraId="12E69C61" w14:textId="5141AD17" w:rsidR="00D53552" w:rsidRPr="00A240E3" w:rsidRDefault="00D53552" w:rsidP="00D53552">
            <w:pPr>
              <w:spacing w:line="360" w:lineRule="auto"/>
              <w:jc w:val="right"/>
              <w:rPr>
                <w:rFonts w:cs="Arial"/>
                <w:sz w:val="18"/>
                <w:szCs w:val="18"/>
              </w:rPr>
            </w:pPr>
          </w:p>
        </w:tc>
      </w:tr>
      <w:tr w:rsidR="00D53552" w:rsidRPr="00A240E3" w14:paraId="366062E6" w14:textId="77777777" w:rsidTr="00D5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7"/>
        </w:trPr>
        <w:tc>
          <w:tcPr>
            <w:tcW w:w="8222" w:type="dxa"/>
            <w:gridSpan w:val="6"/>
          </w:tcPr>
          <w:p w14:paraId="7B6543D2" w14:textId="77777777" w:rsidR="00D53552" w:rsidRPr="00141D68" w:rsidRDefault="00D53552" w:rsidP="00D53552">
            <w:pPr>
              <w:tabs>
                <w:tab w:val="left" w:pos="5475"/>
              </w:tabs>
              <w:rPr>
                <w:b/>
                <w:sz w:val="18"/>
                <w:szCs w:val="18"/>
              </w:rPr>
            </w:pPr>
            <w:r w:rsidRPr="00141D68">
              <w:rPr>
                <w:b/>
                <w:sz w:val="18"/>
                <w:szCs w:val="18"/>
              </w:rPr>
              <w:t xml:space="preserve">                                                                VALOR TOTAL: </w:t>
            </w:r>
          </w:p>
        </w:tc>
        <w:tc>
          <w:tcPr>
            <w:tcW w:w="1418" w:type="dxa"/>
          </w:tcPr>
          <w:p w14:paraId="76E7D196" w14:textId="3DBA073C" w:rsidR="00D53552" w:rsidRPr="00141D68" w:rsidRDefault="00D53552" w:rsidP="00D53552">
            <w:pPr>
              <w:tabs>
                <w:tab w:val="left" w:pos="5475"/>
              </w:tabs>
              <w:rPr>
                <w:b/>
                <w:sz w:val="18"/>
                <w:szCs w:val="18"/>
              </w:rPr>
            </w:pPr>
            <w:r w:rsidRPr="00141D68">
              <w:rPr>
                <w:b/>
                <w:sz w:val="18"/>
                <w:szCs w:val="18"/>
              </w:rPr>
              <w:t xml:space="preserve">       </w:t>
            </w:r>
          </w:p>
        </w:tc>
      </w:tr>
    </w:tbl>
    <w:p w14:paraId="08C63490" w14:textId="492EDA38" w:rsidR="00A57AB4" w:rsidRPr="00D53552" w:rsidRDefault="00641B56" w:rsidP="009D3B50">
      <w:pPr>
        <w:tabs>
          <w:tab w:val="left" w:pos="426"/>
        </w:tabs>
        <w:jc w:val="both"/>
        <w:rPr>
          <w:rFonts w:ascii="Arial" w:eastAsia="Calibri" w:hAnsi="Arial" w:cs="Arial"/>
          <w:sz w:val="20"/>
          <w:szCs w:val="20"/>
        </w:rPr>
      </w:pPr>
      <w:r w:rsidRPr="00D53552">
        <w:rPr>
          <w:rFonts w:ascii="Arial" w:eastAsia="Calibri" w:hAnsi="Arial" w:cs="Arial"/>
          <w:sz w:val="20"/>
          <w:szCs w:val="20"/>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137E4E3F"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246B7331" w:rsidR="00641B56" w:rsidRPr="00DC738F" w:rsidRDefault="00895FAA" w:rsidP="009D3B50">
      <w:pPr>
        <w:tabs>
          <w:tab w:val="left" w:pos="426"/>
        </w:tabs>
        <w:jc w:val="both"/>
        <w:rPr>
          <w:rFonts w:ascii="Arial" w:eastAsia="Calibri" w:hAnsi="Arial" w:cs="Arial"/>
          <w:b/>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w:t>
      </w:r>
      <w:r w:rsidR="00641B56" w:rsidRPr="00DC738F">
        <w:rPr>
          <w:rFonts w:ascii="Arial" w:eastAsia="Calibri" w:hAnsi="Arial" w:cs="Arial"/>
          <w:sz w:val="23"/>
          <w:szCs w:val="23"/>
        </w:rPr>
        <w:t>FORMAÇÃO DE ATA DE REGISTRO DE PREÇOS PARA</w:t>
      </w:r>
      <w:r w:rsidR="00DC738F" w:rsidRPr="00DC738F">
        <w:rPr>
          <w:rFonts w:ascii="Arial" w:hAnsi="Arial" w:cs="Arial"/>
          <w:sz w:val="23"/>
          <w:szCs w:val="23"/>
        </w:rPr>
        <w:t xml:space="preserve"> FUTURA E EVENTUAL </w:t>
      </w:r>
      <w:r w:rsidR="00DC738F" w:rsidRPr="00DC738F">
        <w:rPr>
          <w:rFonts w:ascii="Arial" w:hAnsi="Arial" w:cs="Arial"/>
          <w:i/>
          <w:sz w:val="23"/>
          <w:szCs w:val="23"/>
        </w:rPr>
        <w:t>CONTRATAÇÃO DE EMPRESA ESPECIALIZADA PARA RECAPAGEM DE PNEUS DOS VEÍCULOS E MÁQUINAS DO MUNICÍPIO DE MIRAGUAÍ – RS.</w:t>
      </w:r>
      <w:r w:rsidR="00DC738F" w:rsidRPr="00DC738F">
        <w:rPr>
          <w:rFonts w:ascii="Arial" w:hAnsi="Arial" w:cs="Arial"/>
          <w:sz w:val="23"/>
          <w:szCs w:val="23"/>
        </w:rPr>
        <w:t xml:space="preserve"> </w:t>
      </w:r>
      <w:r w:rsidR="00DC738F" w:rsidRPr="00F404F5">
        <w:rPr>
          <w:rFonts w:ascii="Arial" w:hAnsi="Arial" w:cs="Arial"/>
          <w:sz w:val="23"/>
          <w:szCs w:val="23"/>
        </w:rPr>
        <w:t>a fim de atender as necessidades das Secretarias Municipais</w:t>
      </w:r>
      <w:r w:rsidR="00DC738F">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6DBA78D1" w14:textId="77777777" w:rsidR="00DC738F" w:rsidRDefault="00DC738F" w:rsidP="00F250D8">
      <w:pPr>
        <w:pStyle w:val="Ttulo3"/>
        <w:spacing w:before="163"/>
        <w:ind w:left="1569" w:right="1570"/>
        <w:jc w:val="center"/>
        <w:rPr>
          <w:rFonts w:ascii="Arial" w:hAnsi="Arial" w:cs="Arial"/>
        </w:rPr>
      </w:pPr>
    </w:p>
    <w:p w14:paraId="25B9D18E" w14:textId="77777777" w:rsidR="00DC738F" w:rsidRDefault="00DC738F" w:rsidP="00F250D8">
      <w:pPr>
        <w:pStyle w:val="Ttulo3"/>
        <w:spacing w:before="163"/>
        <w:ind w:left="1569" w:right="1570"/>
        <w:jc w:val="center"/>
        <w:rPr>
          <w:rFonts w:ascii="Arial" w:hAnsi="Arial" w:cs="Arial"/>
        </w:rPr>
      </w:pPr>
    </w:p>
    <w:p w14:paraId="64A8F027" w14:textId="77777777" w:rsidR="00DC738F" w:rsidRDefault="00DC738F" w:rsidP="00F250D8">
      <w:pPr>
        <w:pStyle w:val="Ttulo3"/>
        <w:spacing w:before="163"/>
        <w:ind w:left="1569" w:right="1570"/>
        <w:jc w:val="center"/>
        <w:rPr>
          <w:rFonts w:ascii="Arial" w:hAnsi="Arial" w:cs="Arial"/>
        </w:rPr>
      </w:pPr>
    </w:p>
    <w:p w14:paraId="4011F184" w14:textId="77777777" w:rsidR="00DC738F" w:rsidRDefault="00DC738F" w:rsidP="00F250D8">
      <w:pPr>
        <w:pStyle w:val="Ttulo3"/>
        <w:spacing w:before="163"/>
        <w:ind w:left="1569" w:right="1570"/>
        <w:jc w:val="center"/>
        <w:rPr>
          <w:rFonts w:ascii="Arial" w:hAnsi="Arial" w:cs="Arial"/>
        </w:rPr>
      </w:pPr>
    </w:p>
    <w:p w14:paraId="0B6B3DA2" w14:textId="77777777" w:rsidR="00DC738F" w:rsidRDefault="00DC738F" w:rsidP="00F250D8">
      <w:pPr>
        <w:pStyle w:val="Ttulo3"/>
        <w:spacing w:before="163"/>
        <w:ind w:left="1569" w:right="1570"/>
        <w:jc w:val="center"/>
        <w:rPr>
          <w:rFonts w:ascii="Arial" w:hAnsi="Arial" w:cs="Arial"/>
        </w:rPr>
      </w:pPr>
    </w:p>
    <w:p w14:paraId="2C2819D0" w14:textId="77777777" w:rsidR="00DC738F" w:rsidRDefault="00DC738F" w:rsidP="00F250D8">
      <w:pPr>
        <w:pStyle w:val="Ttulo3"/>
        <w:spacing w:before="163"/>
        <w:ind w:left="1569" w:right="1570"/>
        <w:jc w:val="center"/>
        <w:rPr>
          <w:rFonts w:ascii="Arial" w:hAnsi="Arial" w:cs="Arial"/>
        </w:rPr>
      </w:pPr>
    </w:p>
    <w:p w14:paraId="19730F9D" w14:textId="77777777" w:rsidR="00DC738F" w:rsidRDefault="00DC738F" w:rsidP="00F250D8">
      <w:pPr>
        <w:pStyle w:val="Ttulo3"/>
        <w:spacing w:before="163"/>
        <w:ind w:left="1569" w:right="1570"/>
        <w:jc w:val="center"/>
        <w:rPr>
          <w:rFonts w:ascii="Arial" w:hAnsi="Arial" w:cs="Arial"/>
        </w:rPr>
      </w:pPr>
    </w:p>
    <w:p w14:paraId="6E2AC5B6" w14:textId="77777777" w:rsidR="00DC738F" w:rsidRDefault="00DC738F" w:rsidP="00F250D8">
      <w:pPr>
        <w:pStyle w:val="Ttulo3"/>
        <w:spacing w:before="163"/>
        <w:ind w:left="1569" w:right="1570"/>
        <w:jc w:val="center"/>
        <w:rPr>
          <w:rFonts w:ascii="Arial" w:hAnsi="Arial" w:cs="Arial"/>
        </w:rPr>
      </w:pPr>
    </w:p>
    <w:p w14:paraId="67696D63" w14:textId="77777777" w:rsidR="00DC738F" w:rsidRDefault="00DC738F" w:rsidP="00F250D8">
      <w:pPr>
        <w:pStyle w:val="Ttulo3"/>
        <w:spacing w:before="163"/>
        <w:ind w:left="1569" w:right="1570"/>
        <w:jc w:val="center"/>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EC7211"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8"/>
          <w:footerReference w:type="default" r:id="rId29"/>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31A3FB51"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686B73">
        <w:rPr>
          <w:rFonts w:ascii="Arial" w:hAnsi="Arial" w:cs="Arial"/>
        </w:rPr>
        <w:t xml:space="preserve"> Pregão Presencial nº 11</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676DDF"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14F59A6B"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686B73">
        <w:rPr>
          <w:rFonts w:ascii="Arial" w:hAnsi="Arial" w:cs="Arial"/>
        </w:rPr>
        <w:t>o Edital Pregão Presencial nº 11</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25141"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16E380D5"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CDDD9"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DF13C1"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02ECB4C4"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7315F3">
        <w:rPr>
          <w:rFonts w:ascii="Arial" w:hAnsi="Arial" w:cs="Arial"/>
          <w:b/>
        </w:rPr>
        <w:t>Nº</w:t>
      </w:r>
      <w:r w:rsidRPr="007315F3">
        <w:rPr>
          <w:rFonts w:ascii="Arial" w:hAnsi="Arial" w:cs="Arial"/>
          <w:b/>
          <w:spacing w:val="-5"/>
        </w:rPr>
        <w:t xml:space="preserve"> </w:t>
      </w:r>
      <w:r w:rsidR="00881C30">
        <w:rPr>
          <w:rFonts w:ascii="Arial" w:hAnsi="Arial" w:cs="Arial"/>
          <w:b/>
          <w:spacing w:val="-5"/>
        </w:rPr>
        <w:t>26</w:t>
      </w:r>
      <w:r w:rsidR="00262B2E">
        <w:rPr>
          <w:rFonts w:ascii="Arial" w:hAnsi="Arial" w:cs="Arial"/>
          <w:b/>
          <w:spacing w:val="-5"/>
        </w:rPr>
        <w:t>/2024,</w:t>
      </w:r>
      <w:r w:rsidRPr="007315F3">
        <w:rPr>
          <w:rFonts w:ascii="Arial" w:hAnsi="Arial" w:cs="Arial"/>
          <w:b/>
        </w:rPr>
        <w:t xml:space="preserve"> DO ED</w:t>
      </w:r>
      <w:r w:rsidR="00DC738F">
        <w:rPr>
          <w:rFonts w:ascii="Arial" w:hAnsi="Arial" w:cs="Arial"/>
          <w:b/>
        </w:rPr>
        <w:t>ITAL DE PREGÃO PRESENCIAL Nº 11</w:t>
      </w:r>
      <w:r w:rsidRPr="007315F3">
        <w:rPr>
          <w:rFonts w:ascii="Arial" w:hAnsi="Arial" w:cs="Arial"/>
          <w:b/>
        </w:rPr>
        <w:t>/202</w:t>
      </w:r>
      <w:r w:rsidR="00087834" w:rsidRPr="007315F3">
        <w:rPr>
          <w:rFonts w:ascii="Arial" w:hAnsi="Arial" w:cs="Arial"/>
          <w:b/>
        </w:rPr>
        <w:t>4</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4683FC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435264B3"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DC738F" w:rsidRPr="00F404F5">
        <w:rPr>
          <w:rFonts w:ascii="Arial" w:hAnsi="Arial" w:cs="Arial"/>
          <w:b/>
          <w:i/>
          <w:sz w:val="23"/>
          <w:szCs w:val="23"/>
        </w:rPr>
        <w:t>contratação de empresa especializada para recapagem de pneus dos veícu</w:t>
      </w:r>
      <w:r w:rsidR="00DC738F">
        <w:rPr>
          <w:rFonts w:ascii="Arial" w:hAnsi="Arial" w:cs="Arial"/>
          <w:b/>
          <w:i/>
          <w:sz w:val="23"/>
          <w:szCs w:val="23"/>
        </w:rPr>
        <w:t>los e máquinas do município de Miraguaí – RS</w:t>
      </w:r>
      <w:r w:rsidR="00DC738F" w:rsidRPr="00F404F5">
        <w:rPr>
          <w:i/>
          <w:sz w:val="23"/>
          <w:szCs w:val="23"/>
        </w:rPr>
        <w:t>.</w:t>
      </w:r>
      <w:r w:rsidR="00DC738F" w:rsidRPr="007315F3">
        <w:rPr>
          <w:rFonts w:ascii="Arial" w:hAnsi="Arial" w:cs="Arial"/>
          <w:b/>
          <w:sz w:val="23"/>
          <w:szCs w:val="23"/>
        </w:rPr>
        <w:t xml:space="preserve"> </w:t>
      </w:r>
      <w:r w:rsidR="00DC738F" w:rsidRPr="00F404F5">
        <w:rPr>
          <w:rFonts w:ascii="Arial" w:hAnsi="Arial" w:cs="Arial"/>
          <w:sz w:val="23"/>
          <w:szCs w:val="23"/>
        </w:rPr>
        <w:t>a fim de atender as necessidades das Secretarias Municipais</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DC738F">
        <w:rPr>
          <w:rFonts w:ascii="Arial" w:hAnsi="Arial" w:cs="Arial"/>
          <w:sz w:val="23"/>
          <w:szCs w:val="23"/>
        </w:rPr>
        <w:t>Pregão Presencial nº 11</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242C1317" w:rsidR="00271655" w:rsidRPr="007315F3" w:rsidRDefault="00271655" w:rsidP="009D3B50">
      <w:pPr>
        <w:pStyle w:val="PargrafodaLista"/>
        <w:numPr>
          <w:ilvl w:val="1"/>
          <w:numId w:val="12"/>
        </w:numPr>
        <w:tabs>
          <w:tab w:val="left" w:pos="426"/>
          <w:tab w:val="left" w:pos="60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24"/>
          <w:sz w:val="23"/>
          <w:szCs w:val="23"/>
        </w:rPr>
        <w:t xml:space="preserve"> </w:t>
      </w:r>
      <w:r w:rsidRPr="007315F3">
        <w:rPr>
          <w:rFonts w:ascii="Arial" w:hAnsi="Arial" w:cs="Arial"/>
          <w:sz w:val="23"/>
          <w:szCs w:val="23"/>
        </w:rPr>
        <w:t>prazo</w:t>
      </w:r>
      <w:r w:rsidRPr="007315F3">
        <w:rPr>
          <w:rFonts w:ascii="Arial" w:hAnsi="Arial" w:cs="Arial"/>
          <w:spacing w:val="25"/>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vigência</w:t>
      </w:r>
      <w:r w:rsidRPr="007315F3">
        <w:rPr>
          <w:rFonts w:ascii="Arial" w:hAnsi="Arial" w:cs="Arial"/>
          <w:spacing w:val="24"/>
          <w:sz w:val="23"/>
          <w:szCs w:val="23"/>
        </w:rPr>
        <w:t xml:space="preserve"> </w:t>
      </w:r>
      <w:r w:rsidRPr="007315F3">
        <w:rPr>
          <w:rFonts w:ascii="Arial" w:hAnsi="Arial" w:cs="Arial"/>
          <w:sz w:val="23"/>
          <w:szCs w:val="23"/>
        </w:rPr>
        <w:t>da</w:t>
      </w:r>
      <w:r w:rsidRPr="007315F3">
        <w:rPr>
          <w:rFonts w:ascii="Arial" w:hAnsi="Arial" w:cs="Arial"/>
          <w:spacing w:val="26"/>
          <w:sz w:val="23"/>
          <w:szCs w:val="23"/>
        </w:rPr>
        <w:t xml:space="preserve"> </w:t>
      </w:r>
      <w:r w:rsidRPr="007315F3">
        <w:rPr>
          <w:rFonts w:ascii="Arial" w:hAnsi="Arial" w:cs="Arial"/>
          <w:sz w:val="23"/>
          <w:szCs w:val="23"/>
        </w:rPr>
        <w:t>ata</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registro</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preços</w:t>
      </w:r>
      <w:r w:rsidRPr="007315F3">
        <w:rPr>
          <w:rFonts w:ascii="Arial" w:hAnsi="Arial" w:cs="Arial"/>
          <w:spacing w:val="24"/>
          <w:sz w:val="23"/>
          <w:szCs w:val="23"/>
        </w:rPr>
        <w:t xml:space="preserve"> </w:t>
      </w:r>
      <w:r w:rsidRPr="007315F3">
        <w:rPr>
          <w:rFonts w:ascii="Arial" w:hAnsi="Arial" w:cs="Arial"/>
          <w:sz w:val="23"/>
          <w:szCs w:val="23"/>
        </w:rPr>
        <w:t>será</w:t>
      </w:r>
      <w:r w:rsidRPr="007315F3">
        <w:rPr>
          <w:rFonts w:ascii="Arial" w:hAnsi="Arial" w:cs="Arial"/>
          <w:spacing w:val="27"/>
          <w:sz w:val="23"/>
          <w:szCs w:val="23"/>
        </w:rPr>
        <w:t xml:space="preserve"> </w:t>
      </w:r>
      <w:r w:rsidR="0062157E">
        <w:rPr>
          <w:rFonts w:ascii="Arial" w:hAnsi="Arial" w:cs="Arial"/>
          <w:spacing w:val="27"/>
          <w:sz w:val="23"/>
          <w:szCs w:val="23"/>
        </w:rPr>
        <w:t xml:space="preserve">de 1 (um) ano </w:t>
      </w:r>
      <w:r w:rsidR="00DC738F">
        <w:rPr>
          <w:rFonts w:ascii="Arial" w:hAnsi="Arial" w:cs="Arial"/>
          <w:spacing w:val="27"/>
          <w:sz w:val="23"/>
          <w:szCs w:val="23"/>
        </w:rPr>
        <w:t>a contar da data de assinatura da referida Ata.</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lastRenderedPageBreak/>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1F9B04C9" w:rsidR="00B070B7" w:rsidRPr="007315F3" w:rsidRDefault="00B070B7" w:rsidP="0062157E">
      <w:pPr>
        <w:tabs>
          <w:tab w:val="left" w:pos="426"/>
          <w:tab w:val="left" w:pos="602"/>
        </w:tabs>
        <w:spacing w:line="276" w:lineRule="auto"/>
        <w:ind w:right="237"/>
        <w:jc w:val="both"/>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 xml:space="preserve">Havendo alteração de preços </w:t>
      </w:r>
      <w:r w:rsidR="0062157E">
        <w:rPr>
          <w:rFonts w:ascii="Arial" w:hAnsi="Arial" w:cs="Arial"/>
          <w:sz w:val="23"/>
          <w:szCs w:val="23"/>
        </w:rPr>
        <w:t>de recapagens de pneus</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62157E">
      <w:pPr>
        <w:tabs>
          <w:tab w:val="left" w:pos="426"/>
          <w:tab w:val="left" w:pos="602"/>
        </w:tabs>
        <w:spacing w:line="276" w:lineRule="auto"/>
        <w:ind w:right="237"/>
        <w:jc w:val="both"/>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62157E">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lastRenderedPageBreak/>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04C8B579"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w:t>
      </w:r>
      <w:r w:rsidR="0062157E">
        <w:rPr>
          <w:rFonts w:ascii="Arial" w:hAnsi="Arial" w:cs="Arial"/>
          <w:sz w:val="23"/>
          <w:szCs w:val="23"/>
        </w:rPr>
        <w:t xml:space="preserve">retirada e </w:t>
      </w:r>
      <w:r w:rsidRPr="007315F3">
        <w:rPr>
          <w:rFonts w:ascii="Arial" w:hAnsi="Arial" w:cs="Arial"/>
          <w:sz w:val="23"/>
          <w:szCs w:val="23"/>
        </w:rPr>
        <w:t xml:space="preserve">a entrega dos materiais e/ou produtos é de </w:t>
      </w:r>
      <w:r w:rsidRPr="007315F3">
        <w:rPr>
          <w:rFonts w:ascii="Arial" w:hAnsi="Arial" w:cs="Arial"/>
          <w:b/>
          <w:sz w:val="23"/>
          <w:szCs w:val="23"/>
          <w:u w:val="single"/>
        </w:rPr>
        <w:t>0</w:t>
      </w:r>
      <w:r w:rsidR="0062157E">
        <w:rPr>
          <w:rFonts w:ascii="Arial" w:hAnsi="Arial" w:cs="Arial"/>
          <w:b/>
          <w:sz w:val="23"/>
          <w:szCs w:val="23"/>
          <w:u w:val="single"/>
        </w:rPr>
        <w:t xml:space="preserve">3 </w:t>
      </w:r>
      <w:r w:rsidRPr="007315F3">
        <w:rPr>
          <w:rFonts w:ascii="Arial" w:hAnsi="Arial" w:cs="Arial"/>
          <w:b/>
          <w:sz w:val="23"/>
          <w:szCs w:val="23"/>
          <w:u w:val="single"/>
        </w:rPr>
        <w:t>(</w:t>
      </w:r>
      <w:r w:rsidR="0062157E">
        <w:rPr>
          <w:rFonts w:ascii="Arial" w:hAnsi="Arial" w:cs="Arial"/>
          <w:b/>
          <w:sz w:val="23"/>
          <w:szCs w:val="23"/>
          <w:u w:val="single"/>
        </w:rPr>
        <w:t>três</w:t>
      </w:r>
      <w:r w:rsidRPr="007315F3">
        <w:rPr>
          <w:rFonts w:ascii="Arial" w:hAnsi="Arial" w:cs="Arial"/>
          <w:b/>
          <w:sz w:val="23"/>
          <w:szCs w:val="23"/>
          <w:u w:val="single"/>
        </w:rPr>
        <w:t>) dias úteis</w:t>
      </w:r>
      <w:r w:rsidRPr="007315F3">
        <w:rPr>
          <w:rFonts w:ascii="Arial" w:hAnsi="Arial" w:cs="Arial"/>
          <w:sz w:val="23"/>
          <w:szCs w:val="23"/>
        </w:rPr>
        <w:t xml:space="preserve">, </w:t>
      </w:r>
      <w:r w:rsidR="0062157E">
        <w:rPr>
          <w:rFonts w:ascii="Arial" w:hAnsi="Arial" w:cs="Arial"/>
          <w:sz w:val="23"/>
          <w:szCs w:val="23"/>
        </w:rPr>
        <w:t xml:space="preserve">sucessivamente, </w:t>
      </w:r>
      <w:r w:rsidRPr="007315F3">
        <w:rPr>
          <w:rFonts w:ascii="Arial" w:hAnsi="Arial" w:cs="Arial"/>
          <w:sz w:val="23"/>
          <w:szCs w:val="23"/>
        </w:rPr>
        <w:t>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0A132C8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0062157E">
        <w:rPr>
          <w:rFonts w:ascii="Arial" w:hAnsi="Arial" w:cs="Arial"/>
          <w:sz w:val="23"/>
          <w:szCs w:val="23"/>
        </w:rPr>
        <w:t xml:space="preserve"> condidas no termo de refêrencia;</w:t>
      </w:r>
    </w:p>
    <w:p w14:paraId="04E37B75" w14:textId="0AE26008"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0062157E">
        <w:rPr>
          <w:rFonts w:ascii="Arial" w:hAnsi="Arial" w:cs="Arial"/>
          <w:sz w:val="23"/>
          <w:szCs w:val="23"/>
        </w:rPr>
        <w:t>diferentes daqueles constantes</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lastRenderedPageBreak/>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 xml:space="preserve">Quando houver glosa parcial do objeto, o contratante deverá comunicar a empresa </w:t>
      </w:r>
      <w:r w:rsidR="00271655" w:rsidRPr="007315F3">
        <w:rPr>
          <w:rFonts w:ascii="Arial" w:hAnsi="Arial" w:cs="Arial"/>
          <w:sz w:val="23"/>
          <w:szCs w:val="23"/>
        </w:rPr>
        <w:lastRenderedPageBreak/>
        <w:t>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1A4A27F" w14:textId="70A284DA" w:rsidR="00271655" w:rsidRPr="007315F3" w:rsidRDefault="00271655" w:rsidP="00993D4C">
      <w:pPr>
        <w:pStyle w:val="PargrafodaLista"/>
        <w:numPr>
          <w:ilvl w:val="1"/>
          <w:numId w:val="48"/>
        </w:numPr>
        <w:tabs>
          <w:tab w:val="left" w:pos="426"/>
          <w:tab w:val="left" w:pos="700"/>
        </w:tabs>
        <w:spacing w:line="276" w:lineRule="auto"/>
        <w:ind w:left="0" w:right="227" w:firstLine="0"/>
        <w:rPr>
          <w:rFonts w:ascii="Arial" w:hAnsi="Arial" w:cs="Arial"/>
        </w:rPr>
      </w:pPr>
      <w:r w:rsidRPr="007315F3">
        <w:rPr>
          <w:rFonts w:ascii="Arial" w:hAnsi="Arial" w:cs="Arial"/>
          <w:sz w:val="23"/>
          <w:szCs w:val="23"/>
        </w:rPr>
        <w:t xml:space="preserve">Os preços inicialmente contratados são fixos e irreajustáveis no prazo </w:t>
      </w:r>
      <w:r w:rsidR="00CA10D2" w:rsidRPr="007315F3">
        <w:rPr>
          <w:rFonts w:ascii="Arial" w:hAnsi="Arial" w:cs="Arial"/>
          <w:sz w:val="23"/>
          <w:szCs w:val="23"/>
        </w:rPr>
        <w:t xml:space="preserve">até </w:t>
      </w:r>
      <w:r w:rsidR="00686B73">
        <w:rPr>
          <w:rFonts w:ascii="Arial" w:hAnsi="Arial" w:cs="Arial"/>
          <w:sz w:val="23"/>
          <w:szCs w:val="23"/>
        </w:rPr>
        <w:t>12 (doze) meses, a contar da data de assinatura desta Ata.</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lastRenderedPageBreak/>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lastRenderedPageBreak/>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lastRenderedPageBreak/>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lastRenderedPageBreak/>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nº14.133/2021, ou em outras leis de licitações e contratos da Administração Pública que também sejam tipificados como atos lesivos na Lei Federal nº12.846/2013, serão apurados e </w:t>
      </w:r>
      <w:r w:rsidR="00271655" w:rsidRPr="007315F3">
        <w:rPr>
          <w:rFonts w:ascii="Arial" w:hAnsi="Arial" w:cs="Arial"/>
          <w:sz w:val="23"/>
          <w:szCs w:val="23"/>
        </w:rPr>
        <w:lastRenderedPageBreak/>
        <w:t>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lastRenderedPageBreak/>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80384"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45A7" w14:textId="77777777" w:rsidR="00DC738F" w:rsidRDefault="00DC738F" w:rsidP="00C54663">
      <w:r>
        <w:separator/>
      </w:r>
    </w:p>
  </w:endnote>
  <w:endnote w:type="continuationSeparator" w:id="0">
    <w:p w14:paraId="40428A02" w14:textId="77777777" w:rsidR="00DC738F" w:rsidRDefault="00DC738F"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1E12" w14:textId="77777777" w:rsidR="00DC738F" w:rsidRDefault="00DC738F">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DC738F" w:rsidRDefault="00DC738F">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860CD7">
                            <w:rPr>
                              <w:noProof/>
                              <w:color w:val="585858"/>
                              <w:sz w:val="16"/>
                            </w:rPr>
                            <w:t>32</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860CD7">
                            <w:rPr>
                              <w:noProof/>
                              <w:color w:val="585858"/>
                              <w:spacing w:val="-5"/>
                              <w:sz w:val="16"/>
                            </w:rPr>
                            <w:t>45</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DC738F" w:rsidRDefault="00DC738F">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860CD7">
                      <w:rPr>
                        <w:noProof/>
                        <w:color w:val="585858"/>
                        <w:sz w:val="16"/>
                      </w:rPr>
                      <w:t>32</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860CD7">
                      <w:rPr>
                        <w:noProof/>
                        <w:color w:val="585858"/>
                        <w:spacing w:val="-5"/>
                        <w:sz w:val="16"/>
                      </w:rPr>
                      <w:t>45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C05C" w14:textId="7BD90E0C" w:rsidR="00DC738F" w:rsidRDefault="00DC738F">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BF3C" w14:textId="77777777" w:rsidR="00DC738F" w:rsidRDefault="00DC738F" w:rsidP="00C54663">
      <w:r>
        <w:separator/>
      </w:r>
    </w:p>
  </w:footnote>
  <w:footnote w:type="continuationSeparator" w:id="0">
    <w:p w14:paraId="3153C5E9" w14:textId="77777777" w:rsidR="00DC738F" w:rsidRDefault="00DC738F"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CAEA" w14:textId="77777777" w:rsidR="00DC738F" w:rsidRPr="001C3F3A" w:rsidRDefault="00DC738F"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A038" w14:textId="77777777" w:rsidR="00DC738F" w:rsidRDefault="00DC738F">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15:restartNumberingAfterBreak="0">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15:restartNumberingAfterBreak="0">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15:restartNumberingAfterBreak="0">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15:restartNumberingAfterBreak="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15:restartNumberingAfterBreak="0">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15:restartNumberingAfterBreak="0">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231812">
    <w:abstractNumId w:val="33"/>
  </w:num>
  <w:num w:numId="2" w16cid:durableId="1147279634">
    <w:abstractNumId w:val="42"/>
  </w:num>
  <w:num w:numId="3" w16cid:durableId="725758377">
    <w:abstractNumId w:val="27"/>
  </w:num>
  <w:num w:numId="4" w16cid:durableId="1841431518">
    <w:abstractNumId w:val="31"/>
  </w:num>
  <w:num w:numId="5" w16cid:durableId="1732003421">
    <w:abstractNumId w:val="34"/>
  </w:num>
  <w:num w:numId="6" w16cid:durableId="1651013377">
    <w:abstractNumId w:val="25"/>
  </w:num>
  <w:num w:numId="7" w16cid:durableId="37632837">
    <w:abstractNumId w:val="44"/>
  </w:num>
  <w:num w:numId="8" w16cid:durableId="799424360">
    <w:abstractNumId w:val="21"/>
  </w:num>
  <w:num w:numId="9" w16cid:durableId="740911438">
    <w:abstractNumId w:val="3"/>
  </w:num>
  <w:num w:numId="10" w16cid:durableId="832142394">
    <w:abstractNumId w:val="35"/>
  </w:num>
  <w:num w:numId="11" w16cid:durableId="1447851755">
    <w:abstractNumId w:val="8"/>
  </w:num>
  <w:num w:numId="12" w16cid:durableId="1786801507">
    <w:abstractNumId w:val="28"/>
  </w:num>
  <w:num w:numId="13" w16cid:durableId="1952975417">
    <w:abstractNumId w:val="19"/>
  </w:num>
  <w:num w:numId="14" w16cid:durableId="366418336">
    <w:abstractNumId w:val="14"/>
  </w:num>
  <w:num w:numId="15" w16cid:durableId="124009159">
    <w:abstractNumId w:val="29"/>
  </w:num>
  <w:num w:numId="16" w16cid:durableId="15356421">
    <w:abstractNumId w:val="41"/>
  </w:num>
  <w:num w:numId="17" w16cid:durableId="1784035822">
    <w:abstractNumId w:val="22"/>
  </w:num>
  <w:num w:numId="18" w16cid:durableId="1570574350">
    <w:abstractNumId w:val="13"/>
  </w:num>
  <w:num w:numId="19" w16cid:durableId="1779332804">
    <w:abstractNumId w:val="7"/>
  </w:num>
  <w:num w:numId="20" w16cid:durableId="1113206881">
    <w:abstractNumId w:val="9"/>
  </w:num>
  <w:num w:numId="21" w16cid:durableId="1126586380">
    <w:abstractNumId w:val="32"/>
  </w:num>
  <w:num w:numId="22" w16cid:durableId="113252315">
    <w:abstractNumId w:val="5"/>
  </w:num>
  <w:num w:numId="23" w16cid:durableId="1735659514">
    <w:abstractNumId w:val="1"/>
  </w:num>
  <w:num w:numId="24" w16cid:durableId="1200555565">
    <w:abstractNumId w:val="24"/>
  </w:num>
  <w:num w:numId="25" w16cid:durableId="658193284">
    <w:abstractNumId w:val="18"/>
  </w:num>
  <w:num w:numId="26" w16cid:durableId="443034914">
    <w:abstractNumId w:val="17"/>
  </w:num>
  <w:num w:numId="27" w16cid:durableId="386540007">
    <w:abstractNumId w:val="37"/>
  </w:num>
  <w:num w:numId="28" w16cid:durableId="1419911380">
    <w:abstractNumId w:val="12"/>
  </w:num>
  <w:num w:numId="29" w16cid:durableId="412631110">
    <w:abstractNumId w:val="2"/>
  </w:num>
  <w:num w:numId="30" w16cid:durableId="1873103914">
    <w:abstractNumId w:val="20"/>
  </w:num>
  <w:num w:numId="31" w16cid:durableId="566260170">
    <w:abstractNumId w:val="36"/>
  </w:num>
  <w:num w:numId="32" w16cid:durableId="434983214">
    <w:abstractNumId w:val="15"/>
  </w:num>
  <w:num w:numId="33" w16cid:durableId="1159275701">
    <w:abstractNumId w:val="23"/>
  </w:num>
  <w:num w:numId="34" w16cid:durableId="1645114028">
    <w:abstractNumId w:val="16"/>
  </w:num>
  <w:num w:numId="35" w16cid:durableId="1869637325">
    <w:abstractNumId w:val="39"/>
  </w:num>
  <w:num w:numId="36" w16cid:durableId="25374936">
    <w:abstractNumId w:val="0"/>
  </w:num>
  <w:num w:numId="37" w16cid:durableId="339428729">
    <w:abstractNumId w:val="6"/>
  </w:num>
  <w:num w:numId="38" w16cid:durableId="691421539">
    <w:abstractNumId w:val="43"/>
  </w:num>
  <w:num w:numId="39" w16cid:durableId="1039739648">
    <w:abstractNumId w:val="30"/>
  </w:num>
  <w:num w:numId="40" w16cid:durableId="39746823">
    <w:abstractNumId w:val="11"/>
  </w:num>
  <w:num w:numId="41" w16cid:durableId="1961300245">
    <w:abstractNumId w:val="26"/>
  </w:num>
  <w:num w:numId="42" w16cid:durableId="489716610">
    <w:abstractNumId w:val="45"/>
  </w:num>
  <w:num w:numId="43" w16cid:durableId="739133483">
    <w:abstractNumId w:val="4"/>
  </w:num>
  <w:num w:numId="44" w16cid:durableId="640119536">
    <w:abstractNumId w:val="4"/>
  </w:num>
  <w:num w:numId="45" w16cid:durableId="1230573648">
    <w:abstractNumId w:val="38"/>
  </w:num>
  <w:num w:numId="46" w16cid:durableId="787700363">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8420828">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603194674">
    <w:abstractNumId w:val="40"/>
  </w:num>
  <w:num w:numId="49" w16cid:durableId="1388147193">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2A6B"/>
    <w:rsid w:val="00007E08"/>
    <w:rsid w:val="000331CC"/>
    <w:rsid w:val="000727EB"/>
    <w:rsid w:val="00073784"/>
    <w:rsid w:val="00076659"/>
    <w:rsid w:val="00084D35"/>
    <w:rsid w:val="00087834"/>
    <w:rsid w:val="000931D6"/>
    <w:rsid w:val="0009407B"/>
    <w:rsid w:val="000B26AA"/>
    <w:rsid w:val="000C359E"/>
    <w:rsid w:val="000D0C4A"/>
    <w:rsid w:val="000D54D0"/>
    <w:rsid w:val="000E4A13"/>
    <w:rsid w:val="000F2556"/>
    <w:rsid w:val="000F47D3"/>
    <w:rsid w:val="000F5C25"/>
    <w:rsid w:val="0010160D"/>
    <w:rsid w:val="00142BBB"/>
    <w:rsid w:val="0014762F"/>
    <w:rsid w:val="001C4448"/>
    <w:rsid w:val="001C50D7"/>
    <w:rsid w:val="001E61B6"/>
    <w:rsid w:val="001F63C7"/>
    <w:rsid w:val="00245B91"/>
    <w:rsid w:val="00252480"/>
    <w:rsid w:val="002564DC"/>
    <w:rsid w:val="00262B2E"/>
    <w:rsid w:val="00266142"/>
    <w:rsid w:val="002710EF"/>
    <w:rsid w:val="00271655"/>
    <w:rsid w:val="0027671F"/>
    <w:rsid w:val="002875D3"/>
    <w:rsid w:val="0029312F"/>
    <w:rsid w:val="002D07CE"/>
    <w:rsid w:val="003019EB"/>
    <w:rsid w:val="00306C14"/>
    <w:rsid w:val="00343983"/>
    <w:rsid w:val="00394971"/>
    <w:rsid w:val="00394B48"/>
    <w:rsid w:val="003A451C"/>
    <w:rsid w:val="003A6E8D"/>
    <w:rsid w:val="003D103D"/>
    <w:rsid w:val="003F0A5A"/>
    <w:rsid w:val="003F40EA"/>
    <w:rsid w:val="00401B21"/>
    <w:rsid w:val="004031F1"/>
    <w:rsid w:val="00413377"/>
    <w:rsid w:val="00415A1A"/>
    <w:rsid w:val="00420A88"/>
    <w:rsid w:val="00447B20"/>
    <w:rsid w:val="0045737C"/>
    <w:rsid w:val="004736A2"/>
    <w:rsid w:val="00484933"/>
    <w:rsid w:val="0048540D"/>
    <w:rsid w:val="00491502"/>
    <w:rsid w:val="00512BC1"/>
    <w:rsid w:val="00543F56"/>
    <w:rsid w:val="00582A27"/>
    <w:rsid w:val="00595891"/>
    <w:rsid w:val="005A20BB"/>
    <w:rsid w:val="005A43AB"/>
    <w:rsid w:val="005B1B4B"/>
    <w:rsid w:val="005D7AEB"/>
    <w:rsid w:val="00600DC3"/>
    <w:rsid w:val="00612E71"/>
    <w:rsid w:val="00613D8F"/>
    <w:rsid w:val="00620365"/>
    <w:rsid w:val="0062157E"/>
    <w:rsid w:val="00630476"/>
    <w:rsid w:val="006353C3"/>
    <w:rsid w:val="00641B56"/>
    <w:rsid w:val="00650C53"/>
    <w:rsid w:val="006572A6"/>
    <w:rsid w:val="006676A2"/>
    <w:rsid w:val="006720DE"/>
    <w:rsid w:val="00681475"/>
    <w:rsid w:val="00685497"/>
    <w:rsid w:val="00686B73"/>
    <w:rsid w:val="006969C5"/>
    <w:rsid w:val="006C3729"/>
    <w:rsid w:val="006D057D"/>
    <w:rsid w:val="006D6DDE"/>
    <w:rsid w:val="006F3C20"/>
    <w:rsid w:val="007052DC"/>
    <w:rsid w:val="00706E88"/>
    <w:rsid w:val="007315F3"/>
    <w:rsid w:val="0075125B"/>
    <w:rsid w:val="00753424"/>
    <w:rsid w:val="007541BD"/>
    <w:rsid w:val="00784717"/>
    <w:rsid w:val="007C7929"/>
    <w:rsid w:val="0080228A"/>
    <w:rsid w:val="0081421E"/>
    <w:rsid w:val="00815040"/>
    <w:rsid w:val="0084227A"/>
    <w:rsid w:val="00860CD7"/>
    <w:rsid w:val="00865AD9"/>
    <w:rsid w:val="00872D0C"/>
    <w:rsid w:val="00881C30"/>
    <w:rsid w:val="00895FAA"/>
    <w:rsid w:val="008A7D11"/>
    <w:rsid w:val="008B71A6"/>
    <w:rsid w:val="008C5B97"/>
    <w:rsid w:val="008E3C44"/>
    <w:rsid w:val="0092442D"/>
    <w:rsid w:val="00925415"/>
    <w:rsid w:val="00941238"/>
    <w:rsid w:val="00955299"/>
    <w:rsid w:val="00957F25"/>
    <w:rsid w:val="00980776"/>
    <w:rsid w:val="00991079"/>
    <w:rsid w:val="00992B78"/>
    <w:rsid w:val="00993D4C"/>
    <w:rsid w:val="00995CFC"/>
    <w:rsid w:val="009A2038"/>
    <w:rsid w:val="009B2AF6"/>
    <w:rsid w:val="009D3B50"/>
    <w:rsid w:val="009E2AFC"/>
    <w:rsid w:val="00A102AB"/>
    <w:rsid w:val="00A5011D"/>
    <w:rsid w:val="00A57AB4"/>
    <w:rsid w:val="00A60B60"/>
    <w:rsid w:val="00A763BA"/>
    <w:rsid w:val="00A96955"/>
    <w:rsid w:val="00AA7140"/>
    <w:rsid w:val="00AC4EB0"/>
    <w:rsid w:val="00AE34C2"/>
    <w:rsid w:val="00AE5212"/>
    <w:rsid w:val="00B01214"/>
    <w:rsid w:val="00B050E6"/>
    <w:rsid w:val="00B070B7"/>
    <w:rsid w:val="00B17F48"/>
    <w:rsid w:val="00B440F3"/>
    <w:rsid w:val="00B509B5"/>
    <w:rsid w:val="00B57CF4"/>
    <w:rsid w:val="00B62620"/>
    <w:rsid w:val="00B9122C"/>
    <w:rsid w:val="00BA564D"/>
    <w:rsid w:val="00BB2B5D"/>
    <w:rsid w:val="00BB4CDA"/>
    <w:rsid w:val="00BD68EC"/>
    <w:rsid w:val="00BE33BC"/>
    <w:rsid w:val="00C03A44"/>
    <w:rsid w:val="00C151EE"/>
    <w:rsid w:val="00C5114A"/>
    <w:rsid w:val="00C54663"/>
    <w:rsid w:val="00C6502E"/>
    <w:rsid w:val="00C67D8C"/>
    <w:rsid w:val="00C722C4"/>
    <w:rsid w:val="00C859A5"/>
    <w:rsid w:val="00CA10D2"/>
    <w:rsid w:val="00CA177D"/>
    <w:rsid w:val="00CE7018"/>
    <w:rsid w:val="00CE7496"/>
    <w:rsid w:val="00D03FFC"/>
    <w:rsid w:val="00D15BB9"/>
    <w:rsid w:val="00D20926"/>
    <w:rsid w:val="00D32082"/>
    <w:rsid w:val="00D53552"/>
    <w:rsid w:val="00D54C14"/>
    <w:rsid w:val="00D70A6A"/>
    <w:rsid w:val="00D72FCF"/>
    <w:rsid w:val="00D828B0"/>
    <w:rsid w:val="00D93C26"/>
    <w:rsid w:val="00DA1FE1"/>
    <w:rsid w:val="00DB428A"/>
    <w:rsid w:val="00DB4B72"/>
    <w:rsid w:val="00DC335A"/>
    <w:rsid w:val="00DC738F"/>
    <w:rsid w:val="00E26981"/>
    <w:rsid w:val="00E26BAE"/>
    <w:rsid w:val="00E3279D"/>
    <w:rsid w:val="00E343FD"/>
    <w:rsid w:val="00E37EAF"/>
    <w:rsid w:val="00E50685"/>
    <w:rsid w:val="00E670AF"/>
    <w:rsid w:val="00E94DAF"/>
    <w:rsid w:val="00EB5169"/>
    <w:rsid w:val="00ED7469"/>
    <w:rsid w:val="00EE1939"/>
    <w:rsid w:val="00EE7359"/>
    <w:rsid w:val="00F250D8"/>
    <w:rsid w:val="00F404F5"/>
    <w:rsid w:val="00F60FB5"/>
    <w:rsid w:val="00F65169"/>
    <w:rsid w:val="00FB0D4B"/>
    <w:rsid w:val="00FC1BDC"/>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B1928C8B-F988-4EA3-B7E4-4171AE13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character" w:styleId="MenoPendente">
    <w:name w:val="Unresolved Mention"/>
    <w:basedOn w:val="Fontepargpadro"/>
    <w:uiPriority w:val="99"/>
    <w:semiHidden/>
    <w:unhideWhenUsed/>
    <w:rsid w:val="0044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F7D5-9F92-4956-988D-F5726B4B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43</Pages>
  <Words>16270</Words>
  <Characters>87858</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12</cp:revision>
  <cp:lastPrinted>2024-02-06T18:54:00Z</cp:lastPrinted>
  <dcterms:created xsi:type="dcterms:W3CDTF">2024-03-01T18:19:00Z</dcterms:created>
  <dcterms:modified xsi:type="dcterms:W3CDTF">2024-03-07T12:55:00Z</dcterms:modified>
</cp:coreProperties>
</file>