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1101" w14:textId="77777777" w:rsidR="00AD5A34" w:rsidRPr="00E04D26" w:rsidRDefault="00AD5A34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90857" w14:textId="1DEA3637" w:rsidR="00C22292" w:rsidRPr="00E04D26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TERMO DE RATIFICAÇÃO DE DISPENSA DE LICITAÇÃO Nº </w:t>
      </w:r>
      <w:r w:rsidR="00083624">
        <w:rPr>
          <w:rFonts w:ascii="Times New Roman" w:hAnsi="Times New Roman" w:cs="Times New Roman"/>
          <w:b/>
          <w:sz w:val="24"/>
          <w:szCs w:val="24"/>
        </w:rPr>
        <w:t>3</w:t>
      </w:r>
      <w:r w:rsidR="00C80D12">
        <w:rPr>
          <w:rFonts w:ascii="Times New Roman" w:hAnsi="Times New Roman" w:cs="Times New Roman"/>
          <w:b/>
          <w:sz w:val="24"/>
          <w:szCs w:val="24"/>
        </w:rPr>
        <w:t>5</w:t>
      </w:r>
      <w:r w:rsidR="002E3E68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2024</w:t>
      </w:r>
    </w:p>
    <w:p w14:paraId="3791B531" w14:textId="5A3CF61F" w:rsidR="00C22292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7136E0">
        <w:rPr>
          <w:rFonts w:ascii="Times New Roman" w:hAnsi="Times New Roman" w:cs="Times New Roman"/>
          <w:b/>
          <w:sz w:val="24"/>
          <w:szCs w:val="24"/>
        </w:rPr>
        <w:t>9</w:t>
      </w:r>
      <w:r w:rsidR="00C80D12">
        <w:rPr>
          <w:rFonts w:ascii="Times New Roman" w:hAnsi="Times New Roman" w:cs="Times New Roman"/>
          <w:b/>
          <w:sz w:val="24"/>
          <w:szCs w:val="24"/>
        </w:rPr>
        <w:t>5</w:t>
      </w:r>
      <w:r w:rsidR="00E23162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2024</w:t>
      </w:r>
    </w:p>
    <w:p w14:paraId="04552C53" w14:textId="77777777" w:rsidR="00E04D26" w:rsidRPr="00E04D26" w:rsidRDefault="00E04D26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0EC7E" w14:textId="77777777" w:rsidR="00C22292" w:rsidRPr="00E04D26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BF813" w14:textId="66E1E3E1" w:rsidR="00B31C65" w:rsidRPr="00083624" w:rsidRDefault="00C22292" w:rsidP="005A2DCE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04D26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E04D26">
        <w:rPr>
          <w:rFonts w:ascii="Times New Roman" w:hAnsi="Times New Roman" w:cs="Times New Roman"/>
          <w:sz w:val="24"/>
          <w:szCs w:val="24"/>
        </w:rPr>
        <w:t>P</w:t>
      </w:r>
      <w:r w:rsidRPr="00E04D26">
        <w:rPr>
          <w:rFonts w:ascii="Times New Roman" w:hAnsi="Times New Roman" w:cs="Times New Roman"/>
          <w:sz w:val="24"/>
          <w:szCs w:val="24"/>
        </w:rPr>
        <w:t>refeito Municipal de Miraguaí/RS,</w:t>
      </w:r>
      <w:r w:rsidRPr="00E04D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86D82" w:rsidRPr="00E04D26">
        <w:rPr>
          <w:rFonts w:ascii="Times New Roman" w:hAnsi="Times New Roman" w:cs="Times New Roman"/>
          <w:b/>
          <w:sz w:val="24"/>
          <w:szCs w:val="24"/>
        </w:rPr>
        <w:t xml:space="preserve">LUIS CARLOS HERRMANN </w:t>
      </w:r>
      <w:r w:rsidR="00D86D82" w:rsidRPr="00E04D26">
        <w:rPr>
          <w:rFonts w:ascii="Times New Roman" w:hAnsi="Times New Roman" w:cs="Times New Roman"/>
          <w:sz w:val="24"/>
          <w:szCs w:val="24"/>
        </w:rPr>
        <w:t>residente e domiciliado na Avenida Santa Rosa, nº 114, Bairro Irapuá, Miraguaí/RS, inscrito no CPF: 517.172.800-30</w:t>
      </w:r>
      <w:r w:rsidRPr="00E04D26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</w:t>
      </w:r>
      <w:r w:rsidR="00083624">
        <w:rPr>
          <w:rFonts w:ascii="Times New Roman" w:hAnsi="Times New Roman" w:cs="Times New Roman"/>
          <w:sz w:val="24"/>
          <w:szCs w:val="24"/>
        </w:rPr>
        <w:t>I</w:t>
      </w:r>
      <w:r w:rsidR="00C80D12">
        <w:rPr>
          <w:rFonts w:ascii="Times New Roman" w:hAnsi="Times New Roman" w:cs="Times New Roman"/>
          <w:sz w:val="24"/>
          <w:szCs w:val="24"/>
        </w:rPr>
        <w:t>I</w:t>
      </w:r>
      <w:r w:rsidRPr="00E04D26">
        <w:rPr>
          <w:rFonts w:ascii="Times New Roman" w:hAnsi="Times New Roman" w:cs="Times New Roman"/>
          <w:sz w:val="24"/>
          <w:szCs w:val="24"/>
        </w:rPr>
        <w:t xml:space="preserve">, do Art. 75 da Lei 14.133/2021, </w:t>
      </w:r>
      <w:r w:rsidR="00DB058A" w:rsidRPr="00E04D26">
        <w:rPr>
          <w:rFonts w:ascii="Times New Roman" w:hAnsi="Times New Roman" w:cs="Times New Roman"/>
          <w:sz w:val="24"/>
          <w:szCs w:val="24"/>
        </w:rPr>
        <w:t>vêm</w:t>
      </w:r>
      <w:r w:rsidRPr="00E04D26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 </w:t>
      </w:r>
      <w:r w:rsidR="007136E0">
        <w:rPr>
          <w:rFonts w:ascii="Times New Roman" w:hAnsi="Times New Roman" w:cs="Times New Roman"/>
          <w:sz w:val="24"/>
          <w:szCs w:val="24"/>
        </w:rPr>
        <w:t>9</w:t>
      </w:r>
      <w:r w:rsidR="00C80D12">
        <w:rPr>
          <w:rFonts w:ascii="Times New Roman" w:hAnsi="Times New Roman" w:cs="Times New Roman"/>
          <w:sz w:val="24"/>
          <w:szCs w:val="24"/>
        </w:rPr>
        <w:t>5</w:t>
      </w:r>
      <w:r w:rsidR="00DF7283" w:rsidRPr="00E04D26">
        <w:rPr>
          <w:rFonts w:ascii="Times New Roman" w:hAnsi="Times New Roman" w:cs="Times New Roman"/>
          <w:sz w:val="24"/>
          <w:szCs w:val="24"/>
        </w:rPr>
        <w:t>/2024</w:t>
      </w:r>
      <w:r w:rsidR="00D86D82" w:rsidRPr="00E04D26">
        <w:rPr>
          <w:rFonts w:ascii="Times New Roman" w:hAnsi="Times New Roman" w:cs="Times New Roman"/>
          <w:sz w:val="24"/>
          <w:szCs w:val="24"/>
        </w:rPr>
        <w:t>,</w:t>
      </w:r>
      <w:r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que trata da </w:t>
      </w:r>
      <w:r w:rsidRPr="00E04D26">
        <w:rPr>
          <w:rFonts w:ascii="Times New Roman" w:hAnsi="Times New Roman" w:cs="Times New Roman"/>
          <w:sz w:val="24"/>
          <w:szCs w:val="24"/>
        </w:rPr>
        <w:t>Dispensa de Licitação</w:t>
      </w:r>
      <w:r w:rsidR="00623254" w:rsidRPr="00E04D26">
        <w:rPr>
          <w:rFonts w:ascii="Times New Roman" w:hAnsi="Times New Roman" w:cs="Times New Roman"/>
          <w:sz w:val="24"/>
          <w:szCs w:val="24"/>
        </w:rPr>
        <w:t xml:space="preserve"> nº </w:t>
      </w:r>
      <w:r w:rsidR="007136E0">
        <w:rPr>
          <w:rFonts w:ascii="Times New Roman" w:hAnsi="Times New Roman" w:cs="Times New Roman"/>
          <w:sz w:val="24"/>
          <w:szCs w:val="24"/>
        </w:rPr>
        <w:t>3</w:t>
      </w:r>
      <w:r w:rsidR="00C80D12">
        <w:rPr>
          <w:rFonts w:ascii="Times New Roman" w:hAnsi="Times New Roman" w:cs="Times New Roman"/>
          <w:sz w:val="24"/>
          <w:szCs w:val="24"/>
        </w:rPr>
        <w:t>5</w:t>
      </w:r>
      <w:r w:rsidR="00DF7283" w:rsidRPr="00E04D26">
        <w:rPr>
          <w:rFonts w:ascii="Times New Roman" w:hAnsi="Times New Roman" w:cs="Times New Roman"/>
          <w:sz w:val="24"/>
          <w:szCs w:val="24"/>
        </w:rPr>
        <w:t>/2024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, tendo como objeto </w:t>
      </w:r>
      <w:r w:rsidR="009E0D73" w:rsidRPr="00E04D26">
        <w:rPr>
          <w:rFonts w:ascii="Times New Roman" w:hAnsi="Times New Roman" w:cs="Times New Roman"/>
          <w:sz w:val="24"/>
          <w:szCs w:val="24"/>
        </w:rPr>
        <w:t>a</w:t>
      </w:r>
      <w:r w:rsidR="009E0D73" w:rsidRPr="00E04D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0D12" w:rsidRPr="00C80D12">
        <w:rPr>
          <w:rFonts w:ascii="Times New Roman" w:hAnsi="Times New Roman"/>
          <w:sz w:val="24"/>
          <w:szCs w:val="24"/>
        </w:rPr>
        <w:t>Contratação de empresa ou fundação para prestação de serviço técnico-especializado na coordenação, organização, planejamento e execução de concurso público, incluídos a contratação de todo pessoal (apoio, fiscais e componentes da banca de avaliação das provas objetivas, de títulos e práticas) responsável pela elaboração, impressão e aplicação de provas de concurso público visando provimento de cargos públicos, de Nível Fundamental, Nível Médio, Nível Superior para o Poder Executivo do Município de Miraguaí/RS</w:t>
      </w:r>
      <w:r w:rsidR="00C80D12" w:rsidRPr="00C80D12">
        <w:rPr>
          <w:rFonts w:ascii="Times New Roman" w:hAnsi="Times New Roman" w:cs="Times New Roman"/>
          <w:sz w:val="24"/>
          <w:szCs w:val="24"/>
        </w:rPr>
        <w:t>.</w:t>
      </w:r>
      <w:r w:rsidR="00C80D12">
        <w:rPr>
          <w:rFonts w:ascii="Times New Roman" w:hAnsi="Times New Roman" w:cs="Times New Roman"/>
          <w:sz w:val="24"/>
          <w:szCs w:val="24"/>
        </w:rPr>
        <w:t xml:space="preserve"> </w:t>
      </w:r>
      <w:r w:rsidRPr="00E04D26">
        <w:rPr>
          <w:rFonts w:ascii="Times New Roman" w:hAnsi="Times New Roman" w:cs="Times New Roman"/>
          <w:sz w:val="24"/>
          <w:szCs w:val="24"/>
        </w:rPr>
        <w:t>EMPRESA VENCEDORA: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C80D12" w:rsidRPr="00C80D12">
        <w:rPr>
          <w:rFonts w:ascii="Times New Roman" w:eastAsia="Calibri" w:hAnsi="Times New Roman" w:cs="Times New Roman"/>
          <w:b/>
          <w:bCs/>
          <w:sz w:val="24"/>
          <w:szCs w:val="24"/>
        </w:rPr>
        <w:t>Legalle Concursos Ltda, CNPJ 20.951.635/0001-81</w:t>
      </w:r>
      <w:r w:rsidR="009E0D73" w:rsidRPr="00E04D26">
        <w:rPr>
          <w:rFonts w:ascii="Times New Roman" w:hAnsi="Times New Roman" w:cs="Times New Roman"/>
          <w:bCs/>
          <w:sz w:val="24"/>
          <w:szCs w:val="24"/>
        </w:rPr>
        <w:t>,</w:t>
      </w:r>
      <w:r w:rsidR="008A7897" w:rsidRPr="00E04D26">
        <w:rPr>
          <w:rFonts w:ascii="Times New Roman" w:hAnsi="Times New Roman" w:cs="Times New Roman"/>
          <w:sz w:val="24"/>
          <w:szCs w:val="24"/>
        </w:rPr>
        <w:t xml:space="preserve"> VALOR</w:t>
      </w:r>
      <w:r w:rsidR="009E0D73" w:rsidRPr="00E04D26">
        <w:rPr>
          <w:rFonts w:ascii="Times New Roman" w:hAnsi="Times New Roman" w:cs="Times New Roman"/>
          <w:sz w:val="24"/>
          <w:szCs w:val="24"/>
        </w:rPr>
        <w:t>:</w:t>
      </w:r>
      <w:r w:rsidR="008A7897" w:rsidRPr="00E04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D12" w:rsidRPr="00C80D12">
        <w:rPr>
          <w:rFonts w:ascii="Times New Roman" w:hAnsi="Times New Roman" w:cs="Times New Roman"/>
          <w:b/>
          <w:bCs/>
          <w:sz w:val="24"/>
          <w:szCs w:val="24"/>
        </w:rPr>
        <w:t>R$ 28.700,00 (vinte e oito mil e setecentos reais) para até 750 candidatos inscritos e valor por candidato excedente: R$ 38,00 (trinta e oito reais)</w:t>
      </w:r>
      <w:r w:rsidR="00C80D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D26">
        <w:rPr>
          <w:rFonts w:ascii="Times New Roman" w:hAnsi="Times New Roman" w:cs="Times New Roman"/>
          <w:sz w:val="24"/>
          <w:szCs w:val="24"/>
        </w:rPr>
        <w:t xml:space="preserve">VIGÊNCIA: </w:t>
      </w:r>
      <w:r w:rsidR="00C80D12" w:rsidRPr="00C80D12">
        <w:rPr>
          <w:rFonts w:ascii="Times New Roman" w:hAnsi="Times New Roman" w:cs="Times New Roman"/>
          <w:sz w:val="24"/>
          <w:szCs w:val="24"/>
        </w:rPr>
        <w:t>O prazo para a execução total dos serviços, deverá ser de 120 (cento e vinte) dias a partir da assinatura do instrumento contratual, ressalvado atraso por parte do CONTRATANTE</w:t>
      </w:r>
      <w:r w:rsidRPr="00E04D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428E74" w14:textId="5F38223D" w:rsidR="001D66CB" w:rsidRPr="001D66CB" w:rsidRDefault="009E0D73" w:rsidP="001D6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 xml:space="preserve">Órgão: </w:t>
      </w:r>
      <w:r w:rsidR="001D66CB" w:rsidRPr="001D66CB">
        <w:rPr>
          <w:rFonts w:ascii="Times New Roman" w:hAnsi="Times New Roman" w:cs="Times New Roman"/>
          <w:sz w:val="24"/>
          <w:szCs w:val="24"/>
        </w:rPr>
        <w:t xml:space="preserve">03 - SECRETARIA MUNICIPAL DE </w:t>
      </w:r>
      <w:r w:rsidR="00213DDD">
        <w:rPr>
          <w:rFonts w:ascii="Times New Roman" w:hAnsi="Times New Roman" w:cs="Times New Roman"/>
          <w:sz w:val="24"/>
          <w:szCs w:val="24"/>
        </w:rPr>
        <w:t>ADMINISTRAÇÃO</w:t>
      </w:r>
    </w:p>
    <w:p w14:paraId="6E5FC4DD" w14:textId="77777777" w:rsidR="001D66CB" w:rsidRPr="001D66CB" w:rsidRDefault="001D66CB" w:rsidP="001D6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CB">
        <w:rPr>
          <w:rFonts w:ascii="Times New Roman" w:hAnsi="Times New Roman" w:cs="Times New Roman"/>
          <w:sz w:val="24"/>
          <w:szCs w:val="24"/>
        </w:rPr>
        <w:t>Unidade Orçamentária: 01 – Secretaria Municipal de Administração.</w:t>
      </w:r>
    </w:p>
    <w:p w14:paraId="6B10527C" w14:textId="77777777" w:rsidR="001D66CB" w:rsidRPr="001D66CB" w:rsidRDefault="001D66CB" w:rsidP="001D6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CB">
        <w:rPr>
          <w:rFonts w:ascii="Times New Roman" w:hAnsi="Times New Roman" w:cs="Times New Roman"/>
          <w:sz w:val="24"/>
          <w:szCs w:val="24"/>
        </w:rPr>
        <w:t>Proj./Atividade: 2.008 – Administração Geral – Secretaria da Administração.</w:t>
      </w:r>
    </w:p>
    <w:p w14:paraId="4A79A4D6" w14:textId="6C395728" w:rsidR="009E0D73" w:rsidRPr="00E04D26" w:rsidRDefault="001D66CB" w:rsidP="001D6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6CB">
        <w:rPr>
          <w:rFonts w:ascii="Times New Roman" w:hAnsi="Times New Roman" w:cs="Times New Roman"/>
          <w:sz w:val="24"/>
          <w:szCs w:val="24"/>
        </w:rPr>
        <w:t>Elementos: 41 - 3.3.90.39.00.00.00.00.0500 - Outros Serviços de Terceiros Pessoa Jurídica</w:t>
      </w:r>
    </w:p>
    <w:p w14:paraId="0664389C" w14:textId="37B58A39" w:rsidR="00DF7283" w:rsidRPr="00E04D26" w:rsidRDefault="00DF7283" w:rsidP="00E04D2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C682D" w14:textId="5A842087" w:rsidR="007121D0" w:rsidRPr="00E04D26" w:rsidRDefault="007F550A" w:rsidP="00E04D26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, </w:t>
      </w:r>
      <w:r w:rsidR="002754BD">
        <w:rPr>
          <w:rFonts w:ascii="Times New Roman" w:hAnsi="Times New Roman" w:cs="Times New Roman"/>
          <w:sz w:val="24"/>
          <w:szCs w:val="24"/>
        </w:rPr>
        <w:t>13</w:t>
      </w:r>
      <w:r w:rsidR="00C05820">
        <w:rPr>
          <w:rFonts w:ascii="Times New Roman" w:hAnsi="Times New Roman" w:cs="Times New Roman"/>
          <w:sz w:val="24"/>
          <w:szCs w:val="24"/>
        </w:rPr>
        <w:t xml:space="preserve"> 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de </w:t>
      </w:r>
      <w:r w:rsidR="00D55B35">
        <w:rPr>
          <w:rFonts w:ascii="Times New Roman" w:hAnsi="Times New Roman" w:cs="Times New Roman"/>
          <w:sz w:val="24"/>
          <w:szCs w:val="24"/>
        </w:rPr>
        <w:t>novembro</w:t>
      </w:r>
      <w:r w:rsidRPr="00E04D26">
        <w:rPr>
          <w:rFonts w:ascii="Times New Roman" w:hAnsi="Times New Roman" w:cs="Times New Roman"/>
          <w:sz w:val="24"/>
          <w:szCs w:val="24"/>
        </w:rPr>
        <w:t xml:space="preserve"> de 202</w:t>
      </w:r>
      <w:r w:rsidR="00DF7283" w:rsidRPr="00E04D26">
        <w:rPr>
          <w:rFonts w:ascii="Times New Roman" w:hAnsi="Times New Roman" w:cs="Times New Roman"/>
          <w:sz w:val="24"/>
          <w:szCs w:val="24"/>
        </w:rPr>
        <w:t>4</w:t>
      </w:r>
      <w:r w:rsidR="00C22292" w:rsidRPr="00E04D26">
        <w:rPr>
          <w:rFonts w:ascii="Times New Roman" w:hAnsi="Times New Roman" w:cs="Times New Roman"/>
          <w:sz w:val="24"/>
          <w:szCs w:val="24"/>
        </w:rPr>
        <w:t>.</w:t>
      </w:r>
    </w:p>
    <w:p w14:paraId="1B956655" w14:textId="77777777" w:rsidR="003B54C2" w:rsidRPr="00E04D26" w:rsidRDefault="003B54C2" w:rsidP="00E04D2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39881" w14:textId="77777777" w:rsidR="003B54C2" w:rsidRPr="00E04D26" w:rsidRDefault="003B54C2" w:rsidP="00E04D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C7E6D98" w14:textId="587CA977" w:rsidR="003B54C2" w:rsidRPr="00E04D26" w:rsidRDefault="0047041F" w:rsidP="00E04D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D26">
        <w:rPr>
          <w:rFonts w:ascii="Times New Roman" w:hAnsi="Times New Roman" w:cs="Times New Roman"/>
          <w:b/>
          <w:bCs/>
          <w:sz w:val="24"/>
          <w:szCs w:val="24"/>
        </w:rPr>
        <w:t>LUIS CARLOS HERRMANN</w:t>
      </w:r>
    </w:p>
    <w:p w14:paraId="293F4D2B" w14:textId="2F948AF5" w:rsidR="003B54C2" w:rsidRPr="00E04D26" w:rsidRDefault="003B54C2" w:rsidP="00E04D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Prefeito</w:t>
      </w:r>
      <w:r w:rsidR="00E04D26">
        <w:rPr>
          <w:rFonts w:ascii="Times New Roman" w:hAnsi="Times New Roman" w:cs="Times New Roman"/>
          <w:sz w:val="24"/>
          <w:szCs w:val="24"/>
        </w:rPr>
        <w:t xml:space="preserve"> do Município de Miraguaí-RS</w:t>
      </w:r>
    </w:p>
    <w:p w14:paraId="7C802224" w14:textId="77777777" w:rsidR="00B64504" w:rsidRPr="00E04D26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4504" w:rsidRPr="00E04D26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DB13" w14:textId="77777777" w:rsidR="00E9695A" w:rsidRDefault="00E9695A" w:rsidP="00C22292">
      <w:pPr>
        <w:spacing w:after="0" w:line="240" w:lineRule="auto"/>
      </w:pPr>
      <w:r>
        <w:separator/>
      </w:r>
    </w:p>
  </w:endnote>
  <w:endnote w:type="continuationSeparator" w:id="0">
    <w:p w14:paraId="275158C0" w14:textId="77777777" w:rsidR="00E9695A" w:rsidRDefault="00E9695A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8981" w14:textId="77777777" w:rsidR="00E9695A" w:rsidRDefault="00E9695A" w:rsidP="00C22292">
      <w:pPr>
        <w:spacing w:after="0" w:line="240" w:lineRule="auto"/>
      </w:pPr>
      <w:r>
        <w:separator/>
      </w:r>
    </w:p>
  </w:footnote>
  <w:footnote w:type="continuationSeparator" w:id="0">
    <w:p w14:paraId="6ECC557B" w14:textId="77777777" w:rsidR="00E9695A" w:rsidRDefault="00E9695A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3765F"/>
    <w:rsid w:val="00063D7E"/>
    <w:rsid w:val="000653B0"/>
    <w:rsid w:val="00083624"/>
    <w:rsid w:val="000A0FDB"/>
    <w:rsid w:val="000A29B1"/>
    <w:rsid w:val="000C13A7"/>
    <w:rsid w:val="000E018F"/>
    <w:rsid w:val="000E52C9"/>
    <w:rsid w:val="001768E0"/>
    <w:rsid w:val="001D66CB"/>
    <w:rsid w:val="00206CB6"/>
    <w:rsid w:val="00213DDD"/>
    <w:rsid w:val="00272A59"/>
    <w:rsid w:val="002754BD"/>
    <w:rsid w:val="002B5163"/>
    <w:rsid w:val="002C13C7"/>
    <w:rsid w:val="002E3E68"/>
    <w:rsid w:val="0038202D"/>
    <w:rsid w:val="003969DC"/>
    <w:rsid w:val="003B54C2"/>
    <w:rsid w:val="003B7BFA"/>
    <w:rsid w:val="00431808"/>
    <w:rsid w:val="00440130"/>
    <w:rsid w:val="0047041F"/>
    <w:rsid w:val="00477924"/>
    <w:rsid w:val="004E2ADD"/>
    <w:rsid w:val="00500E29"/>
    <w:rsid w:val="00514E52"/>
    <w:rsid w:val="0052140C"/>
    <w:rsid w:val="00543FF6"/>
    <w:rsid w:val="005A2DCE"/>
    <w:rsid w:val="00623254"/>
    <w:rsid w:val="00630DB0"/>
    <w:rsid w:val="006F6B84"/>
    <w:rsid w:val="007121D0"/>
    <w:rsid w:val="007136E0"/>
    <w:rsid w:val="00730A76"/>
    <w:rsid w:val="00732FC4"/>
    <w:rsid w:val="0073753F"/>
    <w:rsid w:val="0073771D"/>
    <w:rsid w:val="007F33DD"/>
    <w:rsid w:val="007F550A"/>
    <w:rsid w:val="008239D3"/>
    <w:rsid w:val="008A7897"/>
    <w:rsid w:val="008E5A43"/>
    <w:rsid w:val="009247C2"/>
    <w:rsid w:val="00953260"/>
    <w:rsid w:val="009948AF"/>
    <w:rsid w:val="009E0D73"/>
    <w:rsid w:val="00A1756F"/>
    <w:rsid w:val="00A2267A"/>
    <w:rsid w:val="00A53305"/>
    <w:rsid w:val="00A7443D"/>
    <w:rsid w:val="00A96D71"/>
    <w:rsid w:val="00AD5A34"/>
    <w:rsid w:val="00AF375E"/>
    <w:rsid w:val="00B31C65"/>
    <w:rsid w:val="00B37381"/>
    <w:rsid w:val="00B64504"/>
    <w:rsid w:val="00B74AF4"/>
    <w:rsid w:val="00B759B1"/>
    <w:rsid w:val="00BD1FF4"/>
    <w:rsid w:val="00BD2F67"/>
    <w:rsid w:val="00BD60C1"/>
    <w:rsid w:val="00C05820"/>
    <w:rsid w:val="00C13A8D"/>
    <w:rsid w:val="00C22292"/>
    <w:rsid w:val="00C3280E"/>
    <w:rsid w:val="00C3465E"/>
    <w:rsid w:val="00C80D12"/>
    <w:rsid w:val="00C85FB3"/>
    <w:rsid w:val="00CF5D48"/>
    <w:rsid w:val="00D1463E"/>
    <w:rsid w:val="00D55B35"/>
    <w:rsid w:val="00D86D82"/>
    <w:rsid w:val="00DB058A"/>
    <w:rsid w:val="00DC5712"/>
    <w:rsid w:val="00DC64AF"/>
    <w:rsid w:val="00DE2927"/>
    <w:rsid w:val="00DE5EC5"/>
    <w:rsid w:val="00DF7283"/>
    <w:rsid w:val="00DF7854"/>
    <w:rsid w:val="00E019C0"/>
    <w:rsid w:val="00E04951"/>
    <w:rsid w:val="00E04D26"/>
    <w:rsid w:val="00E23162"/>
    <w:rsid w:val="00E32DB6"/>
    <w:rsid w:val="00E3389F"/>
    <w:rsid w:val="00E9695A"/>
    <w:rsid w:val="00EC505A"/>
    <w:rsid w:val="00F33EFA"/>
    <w:rsid w:val="00F6145E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2238EA"/>
  <w15:docId w15:val="{45D090F9-565C-43D2-B06D-60FA51B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Karise_</dc:creator>
  <cp:lastModifiedBy>User</cp:lastModifiedBy>
  <cp:revision>36</cp:revision>
  <cp:lastPrinted>2024-11-01T18:16:00Z</cp:lastPrinted>
  <dcterms:created xsi:type="dcterms:W3CDTF">2024-04-15T18:24:00Z</dcterms:created>
  <dcterms:modified xsi:type="dcterms:W3CDTF">2024-11-13T12:43:00Z</dcterms:modified>
</cp:coreProperties>
</file>