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247C5" w14:textId="77777777" w:rsidR="005117B7" w:rsidRDefault="005117B7">
      <w:pPr>
        <w:spacing w:after="0" w:line="240" w:lineRule="auto"/>
        <w:jc w:val="center"/>
        <w:rPr>
          <w:rFonts w:ascii="Arial" w:eastAsia="Arial" w:hAnsi="Arial" w:cs="Arial"/>
          <w:color w:val="00339A"/>
          <w:sz w:val="28"/>
        </w:rPr>
      </w:pPr>
    </w:p>
    <w:p w14:paraId="7B480AB5" w14:textId="5F9D2260" w:rsidR="005117B7" w:rsidRDefault="00260C0B">
      <w:pPr>
        <w:spacing w:after="0" w:line="240" w:lineRule="auto"/>
        <w:jc w:val="center"/>
        <w:rPr>
          <w:rFonts w:ascii="Arial" w:eastAsia="Arial" w:hAnsi="Arial" w:cs="Arial"/>
          <w:color w:val="00339A"/>
          <w:sz w:val="28"/>
        </w:rPr>
      </w:pPr>
      <w:r>
        <w:rPr>
          <w:rFonts w:ascii="Arial" w:eastAsia="Arial" w:hAnsi="Arial" w:cs="Arial"/>
          <w:color w:val="00339A"/>
          <w:sz w:val="28"/>
        </w:rPr>
        <w:t xml:space="preserve"> </w:t>
      </w:r>
    </w:p>
    <w:p w14:paraId="15CFC029" w14:textId="77777777" w:rsidR="005117B7" w:rsidRDefault="00F270A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sz w:val="28"/>
        </w:rPr>
      </w:pPr>
      <w:r>
        <w:rPr>
          <w:rFonts w:ascii="Century Gothic" w:eastAsia="Century Gothic" w:hAnsi="Century Gothic" w:cs="Century Gothic"/>
          <w:b/>
          <w:sz w:val="28"/>
        </w:rPr>
        <w:t>SINAPI - SISTEMA NACIONAL DE PESQUISA</w:t>
      </w:r>
    </w:p>
    <w:p w14:paraId="5E0BA8DA" w14:textId="08FE29B2" w:rsidR="005117B7" w:rsidRDefault="00F270A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sz w:val="28"/>
        </w:rPr>
      </w:pPr>
      <w:r>
        <w:rPr>
          <w:rFonts w:ascii="Century Gothic" w:eastAsia="Century Gothic" w:hAnsi="Century Gothic" w:cs="Century Gothic"/>
          <w:b/>
          <w:sz w:val="28"/>
        </w:rPr>
        <w:t xml:space="preserve">DE CUSTOS E ÍNDICES DA CONSTRUÇÃO CIVIL </w:t>
      </w:r>
    </w:p>
    <w:p w14:paraId="0059A9BC" w14:textId="77777777" w:rsidR="005117B7" w:rsidRDefault="005117B7">
      <w:pPr>
        <w:spacing w:after="0" w:line="240" w:lineRule="auto"/>
        <w:rPr>
          <w:rFonts w:ascii="Century Gothic" w:eastAsia="Century Gothic" w:hAnsi="Century Gothic" w:cs="Century Gothic"/>
          <w:b/>
          <w:sz w:val="28"/>
        </w:rPr>
      </w:pPr>
    </w:p>
    <w:p w14:paraId="0AD1526A" w14:textId="77777777" w:rsidR="005117B7" w:rsidRDefault="005117B7">
      <w:pPr>
        <w:spacing w:after="0" w:line="240" w:lineRule="auto"/>
        <w:rPr>
          <w:rFonts w:ascii="Century Gothic" w:eastAsia="Century Gothic" w:hAnsi="Century Gothic" w:cs="Century Gothic"/>
          <w:sz w:val="28"/>
        </w:rPr>
      </w:pPr>
    </w:p>
    <w:p w14:paraId="1B535A11" w14:textId="77777777" w:rsidR="005117B7" w:rsidRDefault="005117B7">
      <w:pPr>
        <w:spacing w:after="0" w:line="240" w:lineRule="auto"/>
        <w:rPr>
          <w:rFonts w:ascii="Century Gothic" w:eastAsia="Century Gothic" w:hAnsi="Century Gothic" w:cs="Century Gothic"/>
          <w:sz w:val="28"/>
        </w:rPr>
      </w:pPr>
    </w:p>
    <w:p w14:paraId="67B310CF" w14:textId="0E614057" w:rsidR="005117B7" w:rsidRDefault="00BE70E3">
      <w:pPr>
        <w:spacing w:after="0" w:line="240" w:lineRule="auto"/>
        <w:rPr>
          <w:rFonts w:ascii="Century Gothic" w:eastAsia="Century Gothic" w:hAnsi="Century Gothic" w:cs="Century Gothic"/>
          <w:b/>
          <w:bCs/>
          <w:sz w:val="28"/>
          <w:u w:val="single"/>
        </w:rPr>
      </w:pPr>
      <w:r w:rsidRPr="00BE70E3">
        <w:rPr>
          <w:rFonts w:ascii="Century Gothic" w:eastAsia="Century Gothic" w:hAnsi="Century Gothic" w:cs="Century Gothic"/>
          <w:b/>
          <w:bCs/>
          <w:sz w:val="28"/>
          <w:u w:val="single"/>
        </w:rPr>
        <w:t>RELATÓRIO DE CUSTO</w:t>
      </w:r>
      <w:r>
        <w:rPr>
          <w:rFonts w:ascii="Century Gothic" w:eastAsia="Century Gothic" w:hAnsi="Century Gothic" w:cs="Century Gothic"/>
          <w:b/>
          <w:bCs/>
          <w:sz w:val="28"/>
          <w:u w:val="single"/>
        </w:rPr>
        <w:t>S</w:t>
      </w:r>
      <w:r w:rsidRPr="00BE70E3">
        <w:rPr>
          <w:rFonts w:ascii="Century Gothic" w:eastAsia="Century Gothic" w:hAnsi="Century Gothic" w:cs="Century Gothic"/>
          <w:b/>
          <w:bCs/>
          <w:sz w:val="28"/>
          <w:u w:val="single"/>
        </w:rPr>
        <w:t xml:space="preserve"> DE COMPOSIÇÕES</w:t>
      </w:r>
    </w:p>
    <w:p w14:paraId="2CDEEE42" w14:textId="77777777" w:rsidR="00BE70E3" w:rsidRPr="00BE70E3" w:rsidRDefault="00BE70E3">
      <w:pPr>
        <w:spacing w:after="0" w:line="240" w:lineRule="auto"/>
        <w:rPr>
          <w:rFonts w:ascii="Century Gothic" w:eastAsia="Century Gothic" w:hAnsi="Century Gothic" w:cs="Century Gothic"/>
          <w:b/>
          <w:bCs/>
          <w:sz w:val="28"/>
          <w:u w:val="single"/>
        </w:rPr>
      </w:pPr>
    </w:p>
    <w:p w14:paraId="5B98D390" w14:textId="6B105AF3" w:rsidR="005117B7" w:rsidRDefault="00F270AE">
      <w:pPr>
        <w:spacing w:after="0" w:line="240" w:lineRule="auto"/>
        <w:rPr>
          <w:rFonts w:ascii="Century Gothic" w:eastAsia="Century Gothic" w:hAnsi="Century Gothic" w:cs="Century Gothic"/>
          <w:b/>
          <w:bCs/>
          <w:sz w:val="28"/>
        </w:rPr>
      </w:pPr>
      <w:r>
        <w:rPr>
          <w:rFonts w:ascii="Century Gothic" w:eastAsia="Century Gothic" w:hAnsi="Century Gothic" w:cs="Century Gothic"/>
          <w:sz w:val="28"/>
        </w:rPr>
        <w:t xml:space="preserve">DATA DE EMISSÃO: </w:t>
      </w:r>
      <w:r w:rsidR="00BE70E3" w:rsidRPr="00BE70E3">
        <w:rPr>
          <w:rFonts w:ascii="Century Gothic" w:eastAsia="Century Gothic" w:hAnsi="Century Gothic" w:cs="Century Gothic"/>
          <w:b/>
          <w:bCs/>
          <w:sz w:val="28"/>
        </w:rPr>
        <w:t>1</w:t>
      </w:r>
      <w:r w:rsidR="004B5D40">
        <w:rPr>
          <w:rFonts w:ascii="Century Gothic" w:eastAsia="Century Gothic" w:hAnsi="Century Gothic" w:cs="Century Gothic"/>
          <w:b/>
          <w:bCs/>
          <w:sz w:val="28"/>
        </w:rPr>
        <w:t>1/07</w:t>
      </w:r>
      <w:r w:rsidR="00BE70E3" w:rsidRPr="00BE70E3">
        <w:rPr>
          <w:rFonts w:ascii="Century Gothic" w:eastAsia="Century Gothic" w:hAnsi="Century Gothic" w:cs="Century Gothic"/>
          <w:b/>
          <w:bCs/>
          <w:sz w:val="28"/>
        </w:rPr>
        <w:t>/2025</w:t>
      </w:r>
    </w:p>
    <w:p w14:paraId="0B1E5B60" w14:textId="2E657CB9" w:rsidR="00BE70E3" w:rsidRPr="00BE70E3" w:rsidRDefault="00BE70E3">
      <w:pPr>
        <w:spacing w:after="0" w:line="240" w:lineRule="auto"/>
        <w:rPr>
          <w:rFonts w:ascii="Century Gothic" w:eastAsia="Century Gothic" w:hAnsi="Century Gothic" w:cs="Century Gothic"/>
          <w:b/>
          <w:bCs/>
          <w:sz w:val="28"/>
        </w:rPr>
      </w:pPr>
      <w:r w:rsidRPr="00BE70E3">
        <w:rPr>
          <w:rFonts w:ascii="Century Gothic" w:eastAsia="Century Gothic" w:hAnsi="Century Gothic" w:cs="Century Gothic"/>
          <w:bCs/>
          <w:sz w:val="28"/>
        </w:rPr>
        <w:t>MÊS DE REFERÊNCIA:</w:t>
      </w:r>
      <w:r>
        <w:rPr>
          <w:rFonts w:ascii="Century Gothic" w:eastAsia="Century Gothic" w:hAnsi="Century Gothic" w:cs="Century Gothic"/>
          <w:b/>
          <w:sz w:val="28"/>
        </w:rPr>
        <w:t xml:space="preserve"> 0</w:t>
      </w:r>
      <w:r w:rsidR="004B5D40">
        <w:rPr>
          <w:rFonts w:ascii="Century Gothic" w:eastAsia="Century Gothic" w:hAnsi="Century Gothic" w:cs="Century Gothic"/>
          <w:b/>
          <w:sz w:val="28"/>
        </w:rPr>
        <w:t>6</w:t>
      </w:r>
      <w:r>
        <w:rPr>
          <w:rFonts w:ascii="Century Gothic" w:eastAsia="Century Gothic" w:hAnsi="Century Gothic" w:cs="Century Gothic"/>
          <w:b/>
          <w:sz w:val="28"/>
        </w:rPr>
        <w:t>/2025</w:t>
      </w:r>
    </w:p>
    <w:p w14:paraId="437E735C" w14:textId="53BB9021" w:rsidR="005117B7" w:rsidRDefault="00F270AE">
      <w:pPr>
        <w:spacing w:after="0" w:line="240" w:lineRule="auto"/>
        <w:rPr>
          <w:rFonts w:ascii="Century Gothic" w:eastAsia="Century Gothic" w:hAnsi="Century Gothic" w:cs="Century Gothic"/>
          <w:b/>
          <w:sz w:val="28"/>
        </w:rPr>
      </w:pPr>
      <w:r>
        <w:rPr>
          <w:rFonts w:ascii="Century Gothic" w:eastAsia="Century Gothic" w:hAnsi="Century Gothic" w:cs="Century Gothic"/>
          <w:sz w:val="28"/>
        </w:rPr>
        <w:t xml:space="preserve">ENCARGOS SOCIAIS NÃO DESONERADOS SOBRE PREÇOS DA MÃO-DE-OBRA: </w:t>
      </w:r>
      <w:r>
        <w:rPr>
          <w:rFonts w:ascii="Century Gothic" w:eastAsia="Century Gothic" w:hAnsi="Century Gothic" w:cs="Century Gothic"/>
          <w:b/>
          <w:sz w:val="28"/>
        </w:rPr>
        <w:t>112,8</w:t>
      </w:r>
      <w:r w:rsidR="00BE70E3">
        <w:rPr>
          <w:rFonts w:ascii="Century Gothic" w:eastAsia="Century Gothic" w:hAnsi="Century Gothic" w:cs="Century Gothic"/>
          <w:b/>
          <w:sz w:val="28"/>
        </w:rPr>
        <w:t>4</w:t>
      </w:r>
      <w:r>
        <w:rPr>
          <w:rFonts w:ascii="Century Gothic" w:eastAsia="Century Gothic" w:hAnsi="Century Gothic" w:cs="Century Gothic"/>
          <w:b/>
          <w:sz w:val="28"/>
        </w:rPr>
        <w:t>% (HORA); 69,</w:t>
      </w:r>
      <w:r w:rsidR="00BE70E3">
        <w:rPr>
          <w:rFonts w:ascii="Century Gothic" w:eastAsia="Century Gothic" w:hAnsi="Century Gothic" w:cs="Century Gothic"/>
          <w:b/>
          <w:sz w:val="28"/>
        </w:rPr>
        <w:t>95</w:t>
      </w:r>
      <w:r>
        <w:rPr>
          <w:rFonts w:ascii="Century Gothic" w:eastAsia="Century Gothic" w:hAnsi="Century Gothic" w:cs="Century Gothic"/>
          <w:b/>
          <w:sz w:val="28"/>
        </w:rPr>
        <w:t xml:space="preserve"> % (MÊS)</w:t>
      </w:r>
    </w:p>
    <w:p w14:paraId="651C6696" w14:textId="77777777" w:rsidR="005117B7" w:rsidRDefault="00F270AE">
      <w:pPr>
        <w:spacing w:after="0" w:line="240" w:lineRule="auto"/>
        <w:rPr>
          <w:rFonts w:ascii="Century Gothic" w:eastAsia="Century Gothic" w:hAnsi="Century Gothic" w:cs="Century Gothic"/>
          <w:sz w:val="28"/>
        </w:rPr>
      </w:pPr>
      <w:r>
        <w:rPr>
          <w:rFonts w:ascii="Century Gothic" w:eastAsia="Century Gothic" w:hAnsi="Century Gothic" w:cs="Century Gothic"/>
          <w:sz w:val="28"/>
        </w:rPr>
        <w:t xml:space="preserve">ABRANGÊNCIA: </w:t>
      </w:r>
      <w:r>
        <w:rPr>
          <w:rFonts w:ascii="Century Gothic" w:eastAsia="Century Gothic" w:hAnsi="Century Gothic" w:cs="Century Gothic"/>
          <w:b/>
          <w:sz w:val="28"/>
        </w:rPr>
        <w:t xml:space="preserve">NACIONAL </w:t>
      </w:r>
    </w:p>
    <w:p w14:paraId="0D98845A" w14:textId="77777777" w:rsidR="005117B7" w:rsidRDefault="00F270AE">
      <w:pPr>
        <w:spacing w:after="0" w:line="240" w:lineRule="auto"/>
        <w:rPr>
          <w:rFonts w:ascii="Century Gothic" w:eastAsia="Century Gothic" w:hAnsi="Century Gothic" w:cs="Century Gothic"/>
          <w:b/>
          <w:sz w:val="28"/>
        </w:rPr>
      </w:pPr>
      <w:r>
        <w:rPr>
          <w:rFonts w:ascii="Century Gothic" w:eastAsia="Century Gothic" w:hAnsi="Century Gothic" w:cs="Century Gothic"/>
          <w:sz w:val="28"/>
        </w:rPr>
        <w:t xml:space="preserve">LOCALIDADE: </w:t>
      </w:r>
      <w:r>
        <w:rPr>
          <w:rFonts w:ascii="Century Gothic" w:eastAsia="Century Gothic" w:hAnsi="Century Gothic" w:cs="Century Gothic"/>
          <w:b/>
          <w:sz w:val="28"/>
        </w:rPr>
        <w:t>PORTO ALEGRE</w:t>
      </w:r>
    </w:p>
    <w:p w14:paraId="2F1A2DD7" w14:textId="77777777" w:rsidR="005117B7" w:rsidRDefault="00F270AE">
      <w:pPr>
        <w:spacing w:after="0" w:line="240" w:lineRule="auto"/>
        <w:rPr>
          <w:rFonts w:ascii="Century Gothic" w:eastAsia="Century Gothic" w:hAnsi="Century Gothic" w:cs="Century Gothic"/>
          <w:b/>
          <w:sz w:val="28"/>
        </w:rPr>
      </w:pPr>
      <w:r>
        <w:rPr>
          <w:rFonts w:ascii="Century Gothic" w:eastAsia="Century Gothic" w:hAnsi="Century Gothic" w:cs="Century Gothic"/>
          <w:sz w:val="28"/>
        </w:rPr>
        <w:t xml:space="preserve">VÍNCULO: </w:t>
      </w:r>
      <w:r>
        <w:rPr>
          <w:rFonts w:ascii="Century Gothic" w:eastAsia="Century Gothic" w:hAnsi="Century Gothic" w:cs="Century Gothic"/>
          <w:b/>
          <w:sz w:val="28"/>
        </w:rPr>
        <w:t>TODOS REFERENCIAIS</w:t>
      </w:r>
    </w:p>
    <w:p w14:paraId="2BC61139" w14:textId="77777777" w:rsidR="005117B7" w:rsidRDefault="00F270AE">
      <w:pPr>
        <w:spacing w:after="0" w:line="240" w:lineRule="auto"/>
        <w:rPr>
          <w:rFonts w:ascii="Century Gothic" w:eastAsia="Century Gothic" w:hAnsi="Century Gothic" w:cs="Century Gothic"/>
          <w:b/>
          <w:sz w:val="28"/>
        </w:rPr>
      </w:pPr>
      <w:r>
        <w:rPr>
          <w:rFonts w:ascii="Century Gothic" w:eastAsia="Century Gothic" w:hAnsi="Century Gothic" w:cs="Century Gothic"/>
          <w:sz w:val="28"/>
        </w:rPr>
        <w:t>ENCARGOS:</w:t>
      </w:r>
      <w:r>
        <w:rPr>
          <w:rFonts w:ascii="Century Gothic" w:eastAsia="Century Gothic" w:hAnsi="Century Gothic" w:cs="Century Gothic"/>
          <w:b/>
          <w:sz w:val="28"/>
        </w:rPr>
        <w:t xml:space="preserve"> PADRÃO - NÃO DESONERADO</w:t>
      </w:r>
    </w:p>
    <w:p w14:paraId="3D24DC19" w14:textId="77777777" w:rsidR="005117B7" w:rsidRDefault="005117B7">
      <w:pPr>
        <w:spacing w:after="160" w:line="259" w:lineRule="auto"/>
        <w:rPr>
          <w:rFonts w:ascii="Century Gothic" w:eastAsia="Century Gothic" w:hAnsi="Century Gothic" w:cs="Century Gothic"/>
          <w:sz w:val="28"/>
        </w:rPr>
      </w:pPr>
    </w:p>
    <w:p w14:paraId="538AFDE8" w14:textId="77777777" w:rsidR="00BE70E3" w:rsidRDefault="00BE70E3">
      <w:pPr>
        <w:spacing w:after="160" w:line="259" w:lineRule="auto"/>
        <w:rPr>
          <w:rFonts w:ascii="Century Gothic" w:eastAsia="Century Gothic" w:hAnsi="Century Gothic" w:cs="Century Gothic"/>
          <w:sz w:val="28"/>
        </w:rPr>
      </w:pPr>
    </w:p>
    <w:p w14:paraId="08D4B2BC" w14:textId="77777777" w:rsidR="00BE70E3" w:rsidRDefault="00BE70E3">
      <w:pPr>
        <w:spacing w:after="160" w:line="259" w:lineRule="auto"/>
        <w:rPr>
          <w:rFonts w:ascii="Century Gothic" w:eastAsia="Century Gothic" w:hAnsi="Century Gothic" w:cs="Century Gothic"/>
          <w:sz w:val="28"/>
        </w:rPr>
      </w:pPr>
    </w:p>
    <w:p w14:paraId="4D427137" w14:textId="77777777" w:rsidR="00BE70E3" w:rsidRDefault="00BE70E3">
      <w:pPr>
        <w:spacing w:after="160" w:line="259" w:lineRule="auto"/>
        <w:rPr>
          <w:rFonts w:ascii="Century Gothic" w:eastAsia="Century Gothic" w:hAnsi="Century Gothic" w:cs="Century Gothic"/>
          <w:sz w:val="28"/>
        </w:rPr>
      </w:pPr>
    </w:p>
    <w:p w14:paraId="4A1C7004" w14:textId="5E86D036" w:rsidR="005117B7" w:rsidRDefault="00161C82">
      <w:pPr>
        <w:spacing w:after="160" w:line="259" w:lineRule="auto"/>
        <w:jc w:val="right"/>
        <w:rPr>
          <w:rFonts w:ascii="Century Gothic" w:eastAsia="Century Gothic" w:hAnsi="Century Gothic" w:cs="Century Gothic"/>
          <w:sz w:val="28"/>
        </w:rPr>
      </w:pPr>
      <w:proofErr w:type="spellStart"/>
      <w:r>
        <w:rPr>
          <w:rFonts w:ascii="Century Gothic" w:eastAsia="Century Gothic" w:hAnsi="Century Gothic" w:cs="Century Gothic"/>
          <w:sz w:val="28"/>
        </w:rPr>
        <w:t>Miraguaí</w:t>
      </w:r>
      <w:proofErr w:type="spellEnd"/>
      <w:r w:rsidR="00F270AE">
        <w:rPr>
          <w:rFonts w:ascii="Century Gothic" w:eastAsia="Century Gothic" w:hAnsi="Century Gothic" w:cs="Century Gothic"/>
          <w:sz w:val="28"/>
        </w:rPr>
        <w:t xml:space="preserve">, </w:t>
      </w:r>
      <w:r w:rsidR="004B5D40">
        <w:rPr>
          <w:rFonts w:ascii="Century Gothic" w:eastAsia="Century Gothic" w:hAnsi="Century Gothic" w:cs="Century Gothic"/>
          <w:sz w:val="28"/>
        </w:rPr>
        <w:t>15</w:t>
      </w:r>
      <w:r w:rsidR="00F270AE">
        <w:rPr>
          <w:rFonts w:ascii="Century Gothic" w:eastAsia="Century Gothic" w:hAnsi="Century Gothic" w:cs="Century Gothic"/>
          <w:sz w:val="28"/>
        </w:rPr>
        <w:t xml:space="preserve"> de</w:t>
      </w:r>
      <w:r w:rsidR="00BE70E3">
        <w:rPr>
          <w:rFonts w:ascii="Century Gothic" w:eastAsia="Century Gothic" w:hAnsi="Century Gothic" w:cs="Century Gothic"/>
          <w:sz w:val="28"/>
        </w:rPr>
        <w:t xml:space="preserve"> </w:t>
      </w:r>
      <w:r w:rsidR="004B5D40">
        <w:rPr>
          <w:rFonts w:ascii="Century Gothic" w:eastAsia="Century Gothic" w:hAnsi="Century Gothic" w:cs="Century Gothic"/>
          <w:sz w:val="28"/>
        </w:rPr>
        <w:t>agosto</w:t>
      </w:r>
      <w:r w:rsidR="00F270AE">
        <w:rPr>
          <w:rFonts w:ascii="Century Gothic" w:eastAsia="Century Gothic" w:hAnsi="Century Gothic" w:cs="Century Gothic"/>
          <w:sz w:val="28"/>
        </w:rPr>
        <w:t xml:space="preserve"> de 202</w:t>
      </w:r>
      <w:r w:rsidR="00BE70E3">
        <w:rPr>
          <w:rFonts w:ascii="Century Gothic" w:eastAsia="Century Gothic" w:hAnsi="Century Gothic" w:cs="Century Gothic"/>
          <w:sz w:val="28"/>
        </w:rPr>
        <w:t>5</w:t>
      </w:r>
      <w:r w:rsidR="00F270AE">
        <w:rPr>
          <w:rFonts w:ascii="Century Gothic" w:eastAsia="Century Gothic" w:hAnsi="Century Gothic" w:cs="Century Gothic"/>
          <w:sz w:val="28"/>
        </w:rPr>
        <w:t>.</w:t>
      </w:r>
    </w:p>
    <w:p w14:paraId="4002277D" w14:textId="77777777" w:rsidR="005117B7" w:rsidRDefault="005117B7">
      <w:pPr>
        <w:spacing w:after="160" w:line="259" w:lineRule="auto"/>
        <w:rPr>
          <w:rFonts w:ascii="Century Gothic" w:eastAsia="Century Gothic" w:hAnsi="Century Gothic" w:cs="Century Gothic"/>
          <w:sz w:val="28"/>
        </w:rPr>
      </w:pPr>
    </w:p>
    <w:p w14:paraId="2DB1BEAD" w14:textId="77777777" w:rsidR="005117B7" w:rsidRDefault="005117B7">
      <w:pPr>
        <w:spacing w:after="160" w:line="259" w:lineRule="auto"/>
        <w:rPr>
          <w:rFonts w:ascii="Century Gothic" w:eastAsia="Century Gothic" w:hAnsi="Century Gothic" w:cs="Century Gothic"/>
          <w:sz w:val="28"/>
        </w:rPr>
      </w:pPr>
    </w:p>
    <w:p w14:paraId="16ECCBA4" w14:textId="77777777" w:rsidR="005117B7" w:rsidRDefault="005117B7">
      <w:pPr>
        <w:spacing w:after="160" w:line="259" w:lineRule="auto"/>
        <w:rPr>
          <w:rFonts w:ascii="Century Gothic" w:eastAsia="Century Gothic" w:hAnsi="Century Gothic" w:cs="Century Gothic"/>
          <w:sz w:val="28"/>
        </w:rPr>
      </w:pPr>
    </w:p>
    <w:p w14:paraId="154D0F6C" w14:textId="77777777" w:rsidR="005117B7" w:rsidRDefault="00F270AE">
      <w:pPr>
        <w:spacing w:after="0" w:line="259" w:lineRule="auto"/>
        <w:jc w:val="center"/>
        <w:rPr>
          <w:rFonts w:ascii="Century Gothic" w:eastAsia="Century Gothic" w:hAnsi="Century Gothic" w:cs="Century Gothic"/>
          <w:b/>
          <w:sz w:val="28"/>
        </w:rPr>
      </w:pPr>
      <w:r>
        <w:rPr>
          <w:rFonts w:ascii="Century Gothic" w:eastAsia="Century Gothic" w:hAnsi="Century Gothic" w:cs="Century Gothic"/>
          <w:b/>
          <w:sz w:val="28"/>
        </w:rPr>
        <w:t>HERMES PIMENTEL DA SILVA</w:t>
      </w:r>
    </w:p>
    <w:p w14:paraId="48556898" w14:textId="77777777" w:rsidR="005117B7" w:rsidRDefault="00F270AE">
      <w:pPr>
        <w:spacing w:after="0" w:line="259" w:lineRule="auto"/>
        <w:jc w:val="center"/>
        <w:rPr>
          <w:rFonts w:ascii="Century Gothic" w:eastAsia="Century Gothic" w:hAnsi="Century Gothic" w:cs="Century Gothic"/>
          <w:b/>
          <w:sz w:val="28"/>
        </w:rPr>
      </w:pPr>
      <w:r>
        <w:rPr>
          <w:rFonts w:ascii="Century Gothic" w:eastAsia="Century Gothic" w:hAnsi="Century Gothic" w:cs="Century Gothic"/>
          <w:b/>
          <w:sz w:val="28"/>
        </w:rPr>
        <w:t>ENG. CIVIL – CREA/RS 049160</w:t>
      </w:r>
    </w:p>
    <w:sectPr w:rsidR="005117B7" w:rsidSect="005341AA">
      <w:pgSz w:w="11906" w:h="16838"/>
      <w:pgMar w:top="2438" w:right="1701" w:bottom="181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17B7"/>
    <w:rsid w:val="000A64E6"/>
    <w:rsid w:val="00161C82"/>
    <w:rsid w:val="00226E94"/>
    <w:rsid w:val="00260C0B"/>
    <w:rsid w:val="003A48CB"/>
    <w:rsid w:val="004B5D40"/>
    <w:rsid w:val="005117B7"/>
    <w:rsid w:val="005341AA"/>
    <w:rsid w:val="00BE70E3"/>
    <w:rsid w:val="00F2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F0B40"/>
  <w15:docId w15:val="{AC0D02D7-E091-40AA-9948-D90436DF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hermes p silva</cp:lastModifiedBy>
  <cp:revision>7</cp:revision>
  <cp:lastPrinted>2025-12-03T12:19:00Z</cp:lastPrinted>
  <dcterms:created xsi:type="dcterms:W3CDTF">2024-03-16T13:59:00Z</dcterms:created>
  <dcterms:modified xsi:type="dcterms:W3CDTF">2025-12-03T12:20:00Z</dcterms:modified>
</cp:coreProperties>
</file>