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5A34" w:rsidRPr="0002443D" w:rsidRDefault="00AD5A34" w:rsidP="00C22292">
      <w:pPr>
        <w:jc w:val="center"/>
        <w:rPr>
          <w:rFonts w:ascii="Arial" w:hAnsi="Arial" w:cs="Arial"/>
          <w:b/>
        </w:rPr>
      </w:pP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TERMO DE RATIFICAÇÃO DE DISPENSA DE LICITAÇÃO Nº </w:t>
      </w:r>
      <w:r w:rsidR="00F355EC">
        <w:rPr>
          <w:rFonts w:ascii="Arial" w:hAnsi="Arial" w:cs="Arial"/>
          <w:b/>
        </w:rPr>
        <w:t>28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PROCESSO Nº </w:t>
      </w:r>
      <w:r w:rsidR="00F355EC">
        <w:rPr>
          <w:rFonts w:ascii="Arial" w:hAnsi="Arial" w:cs="Arial"/>
          <w:b/>
        </w:rPr>
        <w:t>79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</w:p>
    <w:p w:rsidR="00F355EC" w:rsidRPr="00F355EC" w:rsidRDefault="00C22292" w:rsidP="00F355EC">
      <w:pPr>
        <w:spacing w:before="240" w:after="0" w:line="360" w:lineRule="auto"/>
        <w:jc w:val="both"/>
        <w:rPr>
          <w:rFonts w:ascii="Arial" w:hAnsi="Arial" w:cs="Arial"/>
        </w:rPr>
      </w:pPr>
      <w:r w:rsidRPr="0002443D">
        <w:rPr>
          <w:rFonts w:ascii="Arial" w:hAnsi="Arial" w:cs="Arial"/>
        </w:rPr>
        <w:t xml:space="preserve">O </w:t>
      </w:r>
      <w:r w:rsidR="00B64504" w:rsidRPr="0002443D">
        <w:rPr>
          <w:rFonts w:ascii="Arial" w:hAnsi="Arial" w:cs="Arial"/>
        </w:rPr>
        <w:t>P</w:t>
      </w:r>
      <w:r w:rsidRPr="0002443D">
        <w:rPr>
          <w:rFonts w:ascii="Arial" w:hAnsi="Arial" w:cs="Arial"/>
        </w:rPr>
        <w:t>refeito Municipal de Miraguaí/RS,</w:t>
      </w:r>
      <w:r w:rsidRPr="0002443D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02443D">
        <w:rPr>
          <w:rFonts w:ascii="Arial" w:hAnsi="Arial" w:cs="Arial"/>
          <w:b/>
        </w:rPr>
        <w:t xml:space="preserve">LUIS CARLOS HERRMANN </w:t>
      </w:r>
      <w:r w:rsidR="00D86D82" w:rsidRPr="0002443D">
        <w:rPr>
          <w:rFonts w:ascii="Arial" w:hAnsi="Arial" w:cs="Arial"/>
        </w:rPr>
        <w:t>residente e domiciliado na Avenida Santa Rosa, nº 114, Bairro Irapuá, Miraguaí/RS, inscrito no CPF: 517.172.800-30</w:t>
      </w:r>
      <w:r w:rsidRPr="0002443D">
        <w:rPr>
          <w:rFonts w:ascii="Arial" w:hAnsi="Arial" w:cs="Arial"/>
        </w:rPr>
        <w:t xml:space="preserve"> no uso de suas atribuições, em conformidade com o Inciso </w:t>
      </w:r>
      <w:r w:rsidR="00CD15E8" w:rsidRPr="0002443D">
        <w:rPr>
          <w:rFonts w:ascii="Arial" w:hAnsi="Arial" w:cs="Arial"/>
        </w:rPr>
        <w:t>VIII</w:t>
      </w:r>
      <w:r w:rsidRPr="0002443D">
        <w:rPr>
          <w:rFonts w:ascii="Arial" w:hAnsi="Arial" w:cs="Arial"/>
        </w:rPr>
        <w:t xml:space="preserve">, do Art. 75 da Lei 14.133/2021, </w:t>
      </w:r>
      <w:r w:rsidR="00DB058A" w:rsidRPr="0002443D">
        <w:rPr>
          <w:rFonts w:ascii="Arial" w:hAnsi="Arial" w:cs="Arial"/>
        </w:rPr>
        <w:t>vêm</w:t>
      </w:r>
      <w:r w:rsidRPr="0002443D">
        <w:rPr>
          <w:rFonts w:ascii="Arial" w:hAnsi="Arial" w:cs="Arial"/>
        </w:rPr>
        <w:t xml:space="preserve"> através do presente, RATIFICAR a execução do objeto do Processo Administrativo nº </w:t>
      </w:r>
      <w:r w:rsidR="00F355EC">
        <w:rPr>
          <w:rFonts w:ascii="Arial" w:hAnsi="Arial" w:cs="Arial"/>
        </w:rPr>
        <w:t>79</w:t>
      </w:r>
      <w:r w:rsidRPr="0002443D">
        <w:rPr>
          <w:rFonts w:ascii="Arial" w:hAnsi="Arial" w:cs="Arial"/>
        </w:rPr>
        <w:t>/</w:t>
      </w:r>
      <w:r w:rsidR="00D86D82" w:rsidRPr="0002443D">
        <w:rPr>
          <w:rFonts w:ascii="Arial" w:hAnsi="Arial" w:cs="Arial"/>
        </w:rPr>
        <w:t>202</w:t>
      </w:r>
      <w:r w:rsidR="00CD15E8" w:rsidRPr="0002443D">
        <w:rPr>
          <w:rFonts w:ascii="Arial" w:hAnsi="Arial" w:cs="Arial"/>
        </w:rPr>
        <w:t>4</w:t>
      </w:r>
      <w:r w:rsidR="00D86D82" w:rsidRPr="0002443D">
        <w:rPr>
          <w:rFonts w:ascii="Arial" w:hAnsi="Arial" w:cs="Arial"/>
        </w:rPr>
        <w:t>,</w:t>
      </w:r>
      <w:r w:rsidRPr="0002443D">
        <w:rPr>
          <w:rFonts w:ascii="Arial" w:hAnsi="Arial" w:cs="Arial"/>
        </w:rPr>
        <w:t xml:space="preserve"> </w:t>
      </w:r>
      <w:r w:rsidR="00B64504" w:rsidRPr="0002443D">
        <w:rPr>
          <w:rFonts w:ascii="Arial" w:hAnsi="Arial" w:cs="Arial"/>
        </w:rPr>
        <w:t xml:space="preserve">que trata da </w:t>
      </w:r>
      <w:r w:rsidRPr="0002443D">
        <w:rPr>
          <w:rFonts w:ascii="Arial" w:hAnsi="Arial" w:cs="Arial"/>
        </w:rPr>
        <w:t>Dispensa de Licitação</w:t>
      </w:r>
      <w:r w:rsidR="00623254" w:rsidRPr="0002443D">
        <w:rPr>
          <w:rFonts w:ascii="Arial" w:hAnsi="Arial" w:cs="Arial"/>
        </w:rPr>
        <w:t xml:space="preserve"> nº </w:t>
      </w:r>
      <w:r w:rsidR="00F355EC">
        <w:rPr>
          <w:rFonts w:ascii="Arial" w:hAnsi="Arial" w:cs="Arial"/>
          <w:b/>
        </w:rPr>
        <w:t>28</w:t>
      </w:r>
      <w:r w:rsidR="00CD15E8" w:rsidRPr="0002443D">
        <w:rPr>
          <w:rFonts w:ascii="Arial" w:hAnsi="Arial" w:cs="Arial"/>
          <w:b/>
        </w:rPr>
        <w:t>/2024</w:t>
      </w:r>
      <w:r w:rsidR="00B64504" w:rsidRPr="0002443D">
        <w:rPr>
          <w:rFonts w:ascii="Arial" w:hAnsi="Arial" w:cs="Arial"/>
        </w:rPr>
        <w:t xml:space="preserve">, tendo como objeto a </w:t>
      </w:r>
      <w:r w:rsidR="00F355EC" w:rsidRPr="00F355EC">
        <w:rPr>
          <w:rFonts w:ascii="Arial" w:hAnsi="Arial" w:cs="Arial"/>
          <w:b/>
          <w:bCs/>
        </w:rPr>
        <w:t>CONTRATAÇÃO DE HORAS MÁQUINAS DE RETROESCAVADEIRA, ESCAVADEIRA HIDRÁULICA E ALUGUEL DE CAMINHÃO CAÇAMBA TRUCK, COM MOTORISTA</w:t>
      </w:r>
      <w:r w:rsidR="003B54C2" w:rsidRPr="0002443D">
        <w:rPr>
          <w:rFonts w:ascii="Arial" w:hAnsi="Arial" w:cs="Arial"/>
          <w:b/>
          <w:bCs/>
        </w:rPr>
        <w:t>.</w:t>
      </w:r>
      <w:r w:rsidRPr="0002443D">
        <w:rPr>
          <w:rFonts w:ascii="Arial" w:hAnsi="Arial" w:cs="Arial"/>
        </w:rPr>
        <w:t xml:space="preserve"> EMPRESA</w:t>
      </w:r>
      <w:r w:rsidR="00F355EC">
        <w:rPr>
          <w:rFonts w:ascii="Arial" w:hAnsi="Arial" w:cs="Arial"/>
        </w:rPr>
        <w:t>S</w:t>
      </w:r>
      <w:r w:rsidRPr="0002443D">
        <w:rPr>
          <w:rFonts w:ascii="Arial" w:hAnsi="Arial" w:cs="Arial"/>
        </w:rPr>
        <w:t xml:space="preserve"> VENCEDORA</w:t>
      </w:r>
      <w:r w:rsidR="00F355EC">
        <w:rPr>
          <w:rFonts w:ascii="Arial" w:hAnsi="Arial" w:cs="Arial"/>
        </w:rPr>
        <w:t>S</w:t>
      </w:r>
      <w:r w:rsidRPr="0002443D">
        <w:rPr>
          <w:rFonts w:ascii="Arial" w:hAnsi="Arial" w:cs="Arial"/>
        </w:rPr>
        <w:t xml:space="preserve">: </w:t>
      </w:r>
      <w:r w:rsidR="00CD15E8" w:rsidRPr="0002443D">
        <w:rPr>
          <w:rFonts w:ascii="Arial" w:hAnsi="Arial" w:cs="Arial"/>
          <w:b/>
          <w:bCs/>
        </w:rPr>
        <w:t>PUBINHO TERRAPLANAGENS EIRELI</w:t>
      </w:r>
      <w:r w:rsidRPr="0002443D">
        <w:rPr>
          <w:rFonts w:ascii="Arial" w:hAnsi="Arial" w:cs="Arial"/>
          <w:bCs/>
        </w:rPr>
        <w:t xml:space="preserve">, CNPJ nº </w:t>
      </w:r>
      <w:r w:rsidR="00CD15E8" w:rsidRPr="0002443D">
        <w:rPr>
          <w:rFonts w:ascii="Arial" w:hAnsi="Arial" w:cs="Arial"/>
          <w:b/>
          <w:bCs/>
        </w:rPr>
        <w:t>35.140.962/0001-20</w:t>
      </w:r>
      <w:r w:rsidR="00F355EC">
        <w:rPr>
          <w:rFonts w:ascii="Arial" w:hAnsi="Arial" w:cs="Arial"/>
          <w:b/>
          <w:bCs/>
        </w:rPr>
        <w:t xml:space="preserve"> e </w:t>
      </w:r>
      <w:r w:rsidR="00F355EC" w:rsidRPr="00F355EC">
        <w:rPr>
          <w:rFonts w:ascii="Arial" w:hAnsi="Arial" w:cs="Arial"/>
          <w:b/>
          <w:bCs/>
        </w:rPr>
        <w:t>PORTELA TERRAPLENAGEM LTDA</w:t>
      </w:r>
      <w:r w:rsidR="00F355EC">
        <w:rPr>
          <w:rFonts w:ascii="Arial" w:eastAsia="Times New Roman" w:hAnsi="Arial" w:cs="Arial"/>
          <w:bCs/>
          <w:lang w:eastAsia="pt-BR"/>
        </w:rPr>
        <w:t xml:space="preserve">, </w:t>
      </w:r>
      <w:r w:rsidR="00F355EC" w:rsidRPr="00F355EC">
        <w:rPr>
          <w:rFonts w:ascii="Arial" w:hAnsi="Arial" w:cs="Arial"/>
        </w:rPr>
        <w:t>CNPJ n.º</w:t>
      </w:r>
      <w:r w:rsidR="00F355EC" w:rsidRPr="00F355EC">
        <w:rPr>
          <w:rFonts w:ascii="Arial" w:hAnsi="Arial" w:cs="Arial"/>
          <w:b/>
          <w:bCs/>
        </w:rPr>
        <w:t xml:space="preserve"> 23.062.510/0001-99</w:t>
      </w:r>
      <w:r w:rsidRPr="0002443D">
        <w:rPr>
          <w:rFonts w:ascii="Arial" w:hAnsi="Arial" w:cs="Arial"/>
        </w:rPr>
        <w:t>. VALOR TOTAL</w:t>
      </w:r>
      <w:r w:rsidR="003B54C2" w:rsidRPr="0002443D">
        <w:rPr>
          <w:rFonts w:ascii="Arial" w:hAnsi="Arial" w:cs="Arial"/>
        </w:rPr>
        <w:t xml:space="preserve"> GLOBAL</w:t>
      </w:r>
      <w:r w:rsidRPr="0002443D">
        <w:rPr>
          <w:rFonts w:ascii="Arial" w:hAnsi="Arial" w:cs="Arial"/>
        </w:rPr>
        <w:t xml:space="preserve">: </w:t>
      </w:r>
      <w:r w:rsidR="007F550A" w:rsidRPr="0002443D">
        <w:rPr>
          <w:rFonts w:ascii="Arial" w:hAnsi="Arial" w:cs="Arial"/>
          <w:bCs/>
        </w:rPr>
        <w:t xml:space="preserve">R$ </w:t>
      </w:r>
      <w:r w:rsidR="00F355EC">
        <w:rPr>
          <w:rFonts w:ascii="Arial" w:hAnsi="Arial" w:cs="Arial"/>
          <w:bCs/>
        </w:rPr>
        <w:t>188</w:t>
      </w:r>
      <w:r w:rsidR="00CD15E8" w:rsidRPr="0002443D">
        <w:rPr>
          <w:rFonts w:ascii="Arial" w:hAnsi="Arial" w:cs="Arial"/>
          <w:bCs/>
        </w:rPr>
        <w:t>.000</w:t>
      </w:r>
      <w:r w:rsidR="0073771D" w:rsidRPr="0002443D">
        <w:rPr>
          <w:rFonts w:ascii="Arial" w:hAnsi="Arial" w:cs="Arial"/>
          <w:bCs/>
        </w:rPr>
        <w:t>,00</w:t>
      </w:r>
      <w:r w:rsidR="007F550A" w:rsidRPr="0002443D">
        <w:rPr>
          <w:rFonts w:ascii="Arial" w:hAnsi="Arial" w:cs="Arial"/>
          <w:bCs/>
        </w:rPr>
        <w:t xml:space="preserve"> (</w:t>
      </w:r>
      <w:r w:rsidR="00CD15E8" w:rsidRPr="0002443D">
        <w:rPr>
          <w:rFonts w:ascii="Arial" w:hAnsi="Arial" w:cs="Arial"/>
          <w:bCs/>
        </w:rPr>
        <w:t>ce</w:t>
      </w:r>
      <w:r w:rsidR="00F355EC">
        <w:rPr>
          <w:rFonts w:ascii="Arial" w:hAnsi="Arial" w:cs="Arial"/>
          <w:bCs/>
        </w:rPr>
        <w:t>nto e oitenta e oito</w:t>
      </w:r>
      <w:r w:rsidR="00CD15E8" w:rsidRPr="0002443D">
        <w:rPr>
          <w:rFonts w:ascii="Arial" w:hAnsi="Arial" w:cs="Arial"/>
          <w:bCs/>
        </w:rPr>
        <w:t xml:space="preserve"> mil </w:t>
      </w:r>
      <w:r w:rsidR="0073771D" w:rsidRPr="0002443D">
        <w:rPr>
          <w:rFonts w:ascii="Arial" w:hAnsi="Arial" w:cs="Arial"/>
          <w:bCs/>
        </w:rPr>
        <w:t>reais</w:t>
      </w:r>
      <w:r w:rsidR="007F550A" w:rsidRPr="0002443D">
        <w:rPr>
          <w:rFonts w:ascii="Arial" w:hAnsi="Arial" w:cs="Arial"/>
          <w:bCs/>
        </w:rPr>
        <w:t>)</w:t>
      </w:r>
      <w:r w:rsidRPr="0002443D">
        <w:rPr>
          <w:rFonts w:ascii="Arial" w:hAnsi="Arial" w:cs="Arial"/>
        </w:rPr>
        <w:t xml:space="preserve">. VIGÊNCIA: </w:t>
      </w:r>
      <w:r w:rsidR="00F355EC">
        <w:rPr>
          <w:rFonts w:ascii="Arial" w:hAnsi="Arial" w:cs="Arial"/>
        </w:rPr>
        <w:t>12/08/2024</w:t>
      </w:r>
      <w:r w:rsidR="007F550A" w:rsidRPr="0002443D">
        <w:rPr>
          <w:rFonts w:ascii="Arial" w:hAnsi="Arial" w:cs="Arial"/>
        </w:rPr>
        <w:t xml:space="preserve"> à </w:t>
      </w:r>
      <w:r w:rsidR="00F355EC">
        <w:rPr>
          <w:rFonts w:ascii="Arial" w:hAnsi="Arial" w:cs="Arial"/>
        </w:rPr>
        <w:t>28/10/2024</w:t>
      </w:r>
      <w:r w:rsidR="00DE2927" w:rsidRPr="0002443D">
        <w:rPr>
          <w:rFonts w:ascii="Arial" w:hAnsi="Arial" w:cs="Arial"/>
        </w:rPr>
        <w:t>, podendo ser renovado conforme necessidade da administração</w:t>
      </w:r>
      <w:r w:rsidRPr="0002443D">
        <w:rPr>
          <w:rFonts w:ascii="Arial" w:hAnsi="Arial" w:cs="Arial"/>
        </w:rPr>
        <w:t xml:space="preserve">. </w:t>
      </w:r>
      <w:r w:rsidR="007F550A" w:rsidRPr="0002443D">
        <w:rPr>
          <w:rFonts w:ascii="Arial" w:hAnsi="Arial" w:cs="Arial"/>
        </w:rPr>
        <w:t xml:space="preserve">Dotação Orçamentária: </w:t>
      </w:r>
      <w:r w:rsidR="00F355EC" w:rsidRPr="00F355EC">
        <w:rPr>
          <w:rFonts w:ascii="Arial" w:hAnsi="Arial" w:cs="Arial"/>
        </w:rPr>
        <w:t>Despesa: 2.108 - Execução de Ações de Defesa Civil.</w:t>
      </w:r>
      <w:r w:rsidR="00D717DE">
        <w:rPr>
          <w:rFonts w:ascii="Arial" w:hAnsi="Arial" w:cs="Arial"/>
        </w:rPr>
        <w:t xml:space="preserve"> </w:t>
      </w:r>
      <w:r w:rsidR="00F355EC" w:rsidRPr="00F355EC">
        <w:rPr>
          <w:rFonts w:ascii="Arial" w:hAnsi="Arial" w:cs="Arial"/>
        </w:rPr>
        <w:t>427 - Dotação Orçamentária: 3.3.90.39.00.00.00.00 0701– Outros Serviços de Terceiros – Pessoa Jurídica.</w:t>
      </w:r>
    </w:p>
    <w:p w:rsidR="007121D0" w:rsidRPr="0002443D" w:rsidRDefault="007F550A" w:rsidP="00D717DE">
      <w:pPr>
        <w:spacing w:before="240" w:after="0" w:line="36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Miraguaí/RS</w:t>
      </w:r>
      <w:r w:rsidR="00C22292" w:rsidRPr="0002443D">
        <w:rPr>
          <w:rFonts w:ascii="Arial" w:hAnsi="Arial" w:cs="Arial"/>
        </w:rPr>
        <w:t xml:space="preserve">, </w:t>
      </w:r>
      <w:r w:rsidR="00D717DE">
        <w:rPr>
          <w:rFonts w:ascii="Arial" w:hAnsi="Arial" w:cs="Arial"/>
        </w:rPr>
        <w:t>12</w:t>
      </w:r>
      <w:r w:rsidR="00C22292" w:rsidRPr="0002443D">
        <w:rPr>
          <w:rFonts w:ascii="Arial" w:hAnsi="Arial" w:cs="Arial"/>
        </w:rPr>
        <w:t xml:space="preserve"> de </w:t>
      </w:r>
      <w:r w:rsidR="00D717DE">
        <w:rPr>
          <w:rFonts w:ascii="Arial" w:hAnsi="Arial" w:cs="Arial"/>
        </w:rPr>
        <w:t>agosto</w:t>
      </w:r>
      <w:r w:rsidRPr="0002443D">
        <w:rPr>
          <w:rFonts w:ascii="Arial" w:hAnsi="Arial" w:cs="Arial"/>
        </w:rPr>
        <w:t xml:space="preserve"> de 202</w:t>
      </w:r>
      <w:r w:rsidR="00CD15E8" w:rsidRPr="0002443D">
        <w:rPr>
          <w:rFonts w:ascii="Arial" w:hAnsi="Arial" w:cs="Arial"/>
        </w:rPr>
        <w:t>4</w:t>
      </w:r>
      <w:r w:rsidR="00C22292" w:rsidRPr="0002443D">
        <w:rPr>
          <w:rFonts w:ascii="Arial" w:hAnsi="Arial" w:cs="Arial"/>
        </w:rPr>
        <w:t>.</w:t>
      </w:r>
    </w:p>
    <w:p w:rsidR="003B54C2" w:rsidRPr="0002443D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______________________________________</w:t>
      </w:r>
    </w:p>
    <w:p w:rsidR="003B54C2" w:rsidRPr="0002443D" w:rsidRDefault="00DE5EC5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Luis Carlos Herrmann</w:t>
      </w: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Prefeito</w:t>
      </w:r>
    </w:p>
    <w:p w:rsidR="00B64504" w:rsidRPr="00C22292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</w:rPr>
      </w:pPr>
    </w:p>
    <w:sectPr w:rsidR="00B64504" w:rsidRPr="00C22292" w:rsidSect="00C22292">
      <w:headerReference w:type="default" r:id="rId6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44A5" w:rsidRDefault="00D744A5" w:rsidP="00C22292">
      <w:pPr>
        <w:spacing w:after="0" w:line="240" w:lineRule="auto"/>
      </w:pPr>
      <w:r>
        <w:separator/>
      </w:r>
    </w:p>
  </w:endnote>
  <w:endnote w:type="continuationSeparator" w:id="0">
    <w:p w:rsidR="00D744A5" w:rsidRDefault="00D744A5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44A5" w:rsidRDefault="00D744A5" w:rsidP="00C22292">
      <w:pPr>
        <w:spacing w:after="0" w:line="240" w:lineRule="auto"/>
      </w:pPr>
      <w:r>
        <w:separator/>
      </w:r>
    </w:p>
  </w:footnote>
  <w:footnote w:type="continuationSeparator" w:id="0">
    <w:p w:rsidR="00D744A5" w:rsidRDefault="00D744A5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712" w:rsidRDefault="00DC5712" w:rsidP="00C22292">
    <w:pPr>
      <w:pStyle w:val="Cabealho"/>
    </w:pPr>
  </w:p>
  <w:p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2443D"/>
    <w:rsid w:val="000A29B1"/>
    <w:rsid w:val="000C13A7"/>
    <w:rsid w:val="00252A7E"/>
    <w:rsid w:val="002C13C7"/>
    <w:rsid w:val="0038202D"/>
    <w:rsid w:val="003B54C2"/>
    <w:rsid w:val="00431808"/>
    <w:rsid w:val="00526173"/>
    <w:rsid w:val="00623254"/>
    <w:rsid w:val="0067463F"/>
    <w:rsid w:val="007121D0"/>
    <w:rsid w:val="00732FC4"/>
    <w:rsid w:val="0073771D"/>
    <w:rsid w:val="007F550A"/>
    <w:rsid w:val="008239D3"/>
    <w:rsid w:val="00AD5A34"/>
    <w:rsid w:val="00AF375E"/>
    <w:rsid w:val="00B64504"/>
    <w:rsid w:val="00BD1FF4"/>
    <w:rsid w:val="00C22292"/>
    <w:rsid w:val="00C3465E"/>
    <w:rsid w:val="00CD15E8"/>
    <w:rsid w:val="00D717DE"/>
    <w:rsid w:val="00D744A5"/>
    <w:rsid w:val="00D86D82"/>
    <w:rsid w:val="00DB058A"/>
    <w:rsid w:val="00DC5712"/>
    <w:rsid w:val="00DE2927"/>
    <w:rsid w:val="00DE5EC5"/>
    <w:rsid w:val="00F33EFA"/>
    <w:rsid w:val="00F355EC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8B459"/>
  <w15:docId w15:val="{6B072AE7-E385-46FD-929E-7690CC08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16</cp:revision>
  <dcterms:created xsi:type="dcterms:W3CDTF">2022-07-08T17:35:00Z</dcterms:created>
  <dcterms:modified xsi:type="dcterms:W3CDTF">2024-08-13T13:13:00Z</dcterms:modified>
</cp:coreProperties>
</file>